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4B" w:rsidRPr="009552A7" w:rsidRDefault="003B0A4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552A7">
        <w:rPr>
          <w:rFonts w:ascii="Times New Roman" w:hAnsi="Times New Roman" w:cs="Times New Roman"/>
          <w:b/>
          <w:sz w:val="28"/>
          <w:szCs w:val="28"/>
        </w:rPr>
        <w:t>Структура итоговой информации о деятельности ОО «БРПО»</w:t>
      </w:r>
    </w:p>
    <w:p w:rsidR="001C2429" w:rsidRPr="00CB5AE1" w:rsidRDefault="001414BD">
      <w:pPr>
        <w:rPr>
          <w:rFonts w:ascii="Times New Roman" w:hAnsi="Times New Roman" w:cs="Times New Roman"/>
          <w:sz w:val="28"/>
          <w:szCs w:val="28"/>
        </w:rPr>
      </w:pPr>
      <w:r w:rsidRPr="00CB5AE1">
        <w:rPr>
          <w:rFonts w:ascii="Times New Roman" w:hAnsi="Times New Roman" w:cs="Times New Roman"/>
          <w:sz w:val="28"/>
          <w:szCs w:val="28"/>
        </w:rPr>
        <w:t xml:space="preserve">Для подготовки </w:t>
      </w:r>
      <w:r w:rsidRPr="009552A7">
        <w:rPr>
          <w:rFonts w:ascii="Times New Roman" w:hAnsi="Times New Roman" w:cs="Times New Roman"/>
          <w:i/>
          <w:sz w:val="28"/>
          <w:szCs w:val="28"/>
          <w:u w:val="single"/>
        </w:rPr>
        <w:t>итоговой информации</w:t>
      </w:r>
      <w:r w:rsidRPr="00CB5AE1">
        <w:rPr>
          <w:rFonts w:ascii="Times New Roman" w:hAnsi="Times New Roman" w:cs="Times New Roman"/>
          <w:sz w:val="28"/>
          <w:szCs w:val="28"/>
        </w:rPr>
        <w:t xml:space="preserve"> о деятельности ОО «БРПО» в году необходимо в срок до </w:t>
      </w:r>
      <w:r w:rsidR="00CB5AE1"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CB5AE1">
        <w:rPr>
          <w:rFonts w:ascii="Times New Roman" w:hAnsi="Times New Roman" w:cs="Times New Roman"/>
          <w:sz w:val="28"/>
          <w:szCs w:val="28"/>
        </w:rPr>
        <w:t xml:space="preserve"> года представить аналитическую инфор</w:t>
      </w:r>
      <w:r w:rsidR="003B0A4B">
        <w:rPr>
          <w:rFonts w:ascii="Times New Roman" w:hAnsi="Times New Roman" w:cs="Times New Roman"/>
          <w:sz w:val="28"/>
          <w:szCs w:val="28"/>
        </w:rPr>
        <w:t xml:space="preserve">мацию о деятельности Минской  городской </w:t>
      </w:r>
      <w:r w:rsidRPr="00CB5AE1">
        <w:rPr>
          <w:rFonts w:ascii="Times New Roman" w:hAnsi="Times New Roman" w:cs="Times New Roman"/>
          <w:sz w:val="28"/>
          <w:szCs w:val="28"/>
        </w:rPr>
        <w:t xml:space="preserve">пионерской организации в </w:t>
      </w:r>
      <w:r w:rsidR="00CB5AE1">
        <w:rPr>
          <w:rFonts w:ascii="Times New Roman" w:hAnsi="Times New Roman" w:cs="Times New Roman"/>
          <w:sz w:val="28"/>
          <w:szCs w:val="28"/>
        </w:rPr>
        <w:t>_________</w:t>
      </w:r>
      <w:r w:rsidRPr="00CB5AE1">
        <w:rPr>
          <w:rFonts w:ascii="Times New Roman" w:hAnsi="Times New Roman" w:cs="Times New Roman"/>
          <w:sz w:val="28"/>
          <w:szCs w:val="28"/>
        </w:rPr>
        <w:t xml:space="preserve"> году по следующей </w:t>
      </w:r>
      <w:r w:rsidR="00B266F3" w:rsidRPr="00CB5AE1">
        <w:rPr>
          <w:rFonts w:ascii="Times New Roman" w:hAnsi="Times New Roman" w:cs="Times New Roman"/>
          <w:sz w:val="28"/>
          <w:szCs w:val="28"/>
        </w:rPr>
        <w:t>структуре</w:t>
      </w:r>
      <w:r w:rsidRPr="00CB5AE1">
        <w:rPr>
          <w:rFonts w:ascii="Times New Roman" w:hAnsi="Times New Roman" w:cs="Times New Roman"/>
          <w:sz w:val="28"/>
          <w:szCs w:val="28"/>
        </w:rPr>
        <w:t>:</w:t>
      </w:r>
    </w:p>
    <w:p w:rsidR="001414BD" w:rsidRPr="00CB5AE1" w:rsidRDefault="001414BD" w:rsidP="00FB1BD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B5AE1">
        <w:rPr>
          <w:rFonts w:ascii="Times New Roman" w:hAnsi="Times New Roman" w:cs="Times New Roman"/>
          <w:sz w:val="28"/>
          <w:szCs w:val="28"/>
        </w:rPr>
        <w:t>Общая информация</w:t>
      </w:r>
    </w:p>
    <w:p w:rsidR="001414BD" w:rsidRPr="00CB5AE1" w:rsidRDefault="001414BD" w:rsidP="00FB1BD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B5AE1">
        <w:rPr>
          <w:rFonts w:ascii="Times New Roman" w:hAnsi="Times New Roman" w:cs="Times New Roman"/>
          <w:sz w:val="28"/>
          <w:szCs w:val="28"/>
        </w:rPr>
        <w:t xml:space="preserve">Численность пионерской организации: </w:t>
      </w:r>
    </w:p>
    <w:p w:rsidR="001414BD" w:rsidRPr="00CB5AE1" w:rsidRDefault="001414BD" w:rsidP="00FB1BD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B5AE1">
        <w:rPr>
          <w:rFonts w:ascii="Times New Roman" w:hAnsi="Times New Roman" w:cs="Times New Roman"/>
          <w:sz w:val="28"/>
          <w:szCs w:val="28"/>
        </w:rPr>
        <w:t>Пионеры, октябрята, октябрятские группы, пионерские дружины, РС ОО «БРПО», взрослые лидеры (методисты, педагоги-организаторы), наличие отдельных помещений;</w:t>
      </w:r>
    </w:p>
    <w:p w:rsidR="001414BD" w:rsidRPr="00CB5AE1" w:rsidRDefault="001414BD" w:rsidP="00FB1BD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B5AE1">
        <w:rPr>
          <w:rFonts w:ascii="Times New Roman" w:hAnsi="Times New Roman" w:cs="Times New Roman"/>
          <w:sz w:val="28"/>
          <w:szCs w:val="28"/>
        </w:rPr>
        <w:t xml:space="preserve">- динамика численности  за </w:t>
      </w:r>
      <w:r w:rsidR="00374F3C">
        <w:rPr>
          <w:rFonts w:ascii="Times New Roman" w:hAnsi="Times New Roman" w:cs="Times New Roman"/>
          <w:sz w:val="28"/>
          <w:szCs w:val="28"/>
        </w:rPr>
        <w:t>______________</w:t>
      </w:r>
      <w:r w:rsidRPr="00CB5AE1">
        <w:rPr>
          <w:rFonts w:ascii="Times New Roman" w:hAnsi="Times New Roman" w:cs="Times New Roman"/>
          <w:sz w:val="28"/>
          <w:szCs w:val="28"/>
        </w:rPr>
        <w:t xml:space="preserve"> гг. перспективы развития.</w:t>
      </w:r>
    </w:p>
    <w:p w:rsidR="001414BD" w:rsidRPr="00CB5AE1" w:rsidRDefault="00FB1BD1" w:rsidP="00FB1BD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B5AE1">
        <w:rPr>
          <w:rFonts w:ascii="Times New Roman" w:hAnsi="Times New Roman" w:cs="Times New Roman"/>
          <w:sz w:val="28"/>
          <w:szCs w:val="28"/>
        </w:rPr>
        <w:t>3. Г</w:t>
      </w:r>
      <w:r w:rsidR="009552A7">
        <w:rPr>
          <w:rFonts w:ascii="Times New Roman" w:hAnsi="Times New Roman" w:cs="Times New Roman"/>
          <w:sz w:val="28"/>
          <w:szCs w:val="28"/>
        </w:rPr>
        <w:t>ражданско-патриотическое</w:t>
      </w:r>
      <w:r w:rsidR="001414BD" w:rsidRPr="00CB5AE1">
        <w:rPr>
          <w:rFonts w:ascii="Times New Roman" w:hAnsi="Times New Roman" w:cs="Times New Roman"/>
          <w:sz w:val="28"/>
          <w:szCs w:val="28"/>
        </w:rPr>
        <w:t>, духовно-нравственное воспитание.</w:t>
      </w:r>
    </w:p>
    <w:p w:rsidR="001414BD" w:rsidRPr="00CB5AE1" w:rsidRDefault="001414BD" w:rsidP="00FB1BD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B5AE1">
        <w:rPr>
          <w:rFonts w:ascii="Times New Roman" w:hAnsi="Times New Roman" w:cs="Times New Roman"/>
          <w:sz w:val="28"/>
          <w:szCs w:val="28"/>
        </w:rPr>
        <w:t>4. Работа по основным программам «Октябрята», «Семь Я», «</w:t>
      </w:r>
      <w:r w:rsidR="00B266F3" w:rsidRPr="00CB5AE1">
        <w:rPr>
          <w:rFonts w:ascii="Times New Roman" w:hAnsi="Times New Roman" w:cs="Times New Roman"/>
          <w:sz w:val="28"/>
          <w:szCs w:val="28"/>
        </w:rPr>
        <w:t>Детский О</w:t>
      </w:r>
      <w:r w:rsidRPr="00CB5AE1">
        <w:rPr>
          <w:rFonts w:ascii="Times New Roman" w:hAnsi="Times New Roman" w:cs="Times New Roman"/>
          <w:sz w:val="28"/>
          <w:szCs w:val="28"/>
        </w:rPr>
        <w:t>рде</w:t>
      </w:r>
      <w:r w:rsidR="00B266F3" w:rsidRPr="00CB5AE1">
        <w:rPr>
          <w:rFonts w:ascii="Times New Roman" w:hAnsi="Times New Roman" w:cs="Times New Roman"/>
          <w:sz w:val="28"/>
          <w:szCs w:val="28"/>
        </w:rPr>
        <w:t>н</w:t>
      </w:r>
      <w:r w:rsidRPr="00CB5AE1">
        <w:rPr>
          <w:rFonts w:ascii="Times New Roman" w:hAnsi="Times New Roman" w:cs="Times New Roman"/>
          <w:sz w:val="28"/>
          <w:szCs w:val="28"/>
        </w:rPr>
        <w:t xml:space="preserve"> Милосердия», «</w:t>
      </w:r>
      <w:proofErr w:type="spellStart"/>
      <w:r w:rsidRPr="00CB5AE1">
        <w:rPr>
          <w:rFonts w:ascii="Times New Roman" w:hAnsi="Times New Roman" w:cs="Times New Roman"/>
          <w:sz w:val="28"/>
          <w:szCs w:val="28"/>
        </w:rPr>
        <w:t>Спадчына</w:t>
      </w:r>
      <w:proofErr w:type="spellEnd"/>
      <w:r w:rsidRPr="00CB5AE1">
        <w:rPr>
          <w:rFonts w:ascii="Times New Roman" w:hAnsi="Times New Roman" w:cs="Times New Roman"/>
          <w:sz w:val="28"/>
          <w:szCs w:val="28"/>
        </w:rPr>
        <w:t>», «Игра – дело серьезное», «Мы вместе!» ( в</w:t>
      </w:r>
      <w:r w:rsidR="00865E3E">
        <w:rPr>
          <w:rFonts w:ascii="Times New Roman" w:hAnsi="Times New Roman" w:cs="Times New Roman"/>
          <w:sz w:val="28"/>
          <w:szCs w:val="28"/>
        </w:rPr>
        <w:t xml:space="preserve"> </w:t>
      </w:r>
      <w:r w:rsidRPr="00CB5AE1">
        <w:rPr>
          <w:rFonts w:ascii="Times New Roman" w:hAnsi="Times New Roman" w:cs="Times New Roman"/>
          <w:sz w:val="28"/>
          <w:szCs w:val="28"/>
        </w:rPr>
        <w:t>т.ч. преемственность октябрята-пионеры – БРСМ).</w:t>
      </w:r>
    </w:p>
    <w:p w:rsidR="001414BD" w:rsidRPr="00CB5AE1" w:rsidRDefault="001414BD" w:rsidP="00FB1BD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B5AE1">
        <w:rPr>
          <w:rFonts w:ascii="Times New Roman" w:hAnsi="Times New Roman" w:cs="Times New Roman"/>
          <w:sz w:val="28"/>
          <w:szCs w:val="28"/>
        </w:rPr>
        <w:t>5. Информация о деятельности тимуровских отрядов. Работа в летний период, временные пионерские дружины на базе оздоровительных лагерей.</w:t>
      </w:r>
    </w:p>
    <w:p w:rsidR="001414BD" w:rsidRPr="00CB5AE1" w:rsidRDefault="00B266F3" w:rsidP="00FB1BD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B5AE1">
        <w:rPr>
          <w:rFonts w:ascii="Times New Roman" w:hAnsi="Times New Roman" w:cs="Times New Roman"/>
          <w:sz w:val="28"/>
          <w:szCs w:val="28"/>
        </w:rPr>
        <w:t>6. Мероприятия организованные исключительно для членов ОО «БРПО». Смены актива, экскурсии и т.д. Стимулирование.</w:t>
      </w:r>
    </w:p>
    <w:p w:rsidR="00B266F3" w:rsidRPr="00CB5AE1" w:rsidRDefault="00B266F3" w:rsidP="00FB1BD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B5AE1">
        <w:rPr>
          <w:rFonts w:ascii="Times New Roman" w:hAnsi="Times New Roman" w:cs="Times New Roman"/>
          <w:sz w:val="28"/>
          <w:szCs w:val="28"/>
        </w:rPr>
        <w:t>7. Международное сотрудничество.</w:t>
      </w:r>
    </w:p>
    <w:p w:rsidR="00B266F3" w:rsidRPr="00CB5AE1" w:rsidRDefault="00B266F3" w:rsidP="00FB1BD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B5AE1">
        <w:rPr>
          <w:rFonts w:ascii="Times New Roman" w:hAnsi="Times New Roman" w:cs="Times New Roman"/>
          <w:sz w:val="28"/>
          <w:szCs w:val="28"/>
        </w:rPr>
        <w:t>8. Работа в ОС (МГС) ОО «БРПО», со СМИ, в интернете (наличие рубрик, интернет сайтов, страниц, блогов)</w:t>
      </w:r>
    </w:p>
    <w:p w:rsidR="00B266F3" w:rsidRPr="00CB5AE1" w:rsidRDefault="00B266F3" w:rsidP="00FB1BD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B5AE1">
        <w:rPr>
          <w:rFonts w:ascii="Times New Roman" w:hAnsi="Times New Roman" w:cs="Times New Roman"/>
          <w:sz w:val="28"/>
          <w:szCs w:val="28"/>
        </w:rPr>
        <w:t xml:space="preserve">9. Информация о работе </w:t>
      </w:r>
      <w:proofErr w:type="gramStart"/>
      <w:r w:rsidRPr="00CB5AE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B5AE1">
        <w:rPr>
          <w:rFonts w:ascii="Times New Roman" w:hAnsi="Times New Roman" w:cs="Times New Roman"/>
          <w:sz w:val="28"/>
          <w:szCs w:val="28"/>
        </w:rPr>
        <w:t xml:space="preserve"> взрослыми лидерами (методисты, педагоги-организаторы). Обучение, стимулирование, наличие доплат, вакансии.</w:t>
      </w:r>
    </w:p>
    <w:p w:rsidR="00B266F3" w:rsidRPr="00CB5AE1" w:rsidRDefault="00B266F3" w:rsidP="00FB1BD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B5AE1">
        <w:rPr>
          <w:rFonts w:ascii="Times New Roman" w:hAnsi="Times New Roman" w:cs="Times New Roman"/>
          <w:sz w:val="28"/>
          <w:szCs w:val="28"/>
        </w:rPr>
        <w:t xml:space="preserve">10. Проблематика и перспективы </w:t>
      </w:r>
    </w:p>
    <w:p w:rsidR="00BD2EA0" w:rsidRPr="00486F5F" w:rsidRDefault="00B266F3" w:rsidP="00FB1BD1">
      <w:pPr>
        <w:pStyle w:val="a3"/>
        <w:ind w:left="0"/>
        <w:rPr>
          <w:sz w:val="28"/>
          <w:szCs w:val="28"/>
        </w:rPr>
      </w:pPr>
      <w:r w:rsidRPr="00CB5AE1">
        <w:rPr>
          <w:rFonts w:ascii="Times New Roman" w:hAnsi="Times New Roman" w:cs="Times New Roman"/>
          <w:sz w:val="28"/>
          <w:szCs w:val="28"/>
        </w:rPr>
        <w:t xml:space="preserve">11. Предложения по совершенствованию деятельности ОО «БРПО» и в план работы на </w:t>
      </w:r>
      <w:r w:rsidR="00374F3C">
        <w:rPr>
          <w:rFonts w:ascii="Times New Roman" w:hAnsi="Times New Roman" w:cs="Times New Roman"/>
          <w:sz w:val="28"/>
          <w:szCs w:val="28"/>
        </w:rPr>
        <w:t>________</w:t>
      </w:r>
      <w:r w:rsidRPr="00CB5AE1">
        <w:rPr>
          <w:rFonts w:ascii="Times New Roman" w:hAnsi="Times New Roman" w:cs="Times New Roman"/>
          <w:sz w:val="28"/>
          <w:szCs w:val="28"/>
        </w:rPr>
        <w:t>год.</w:t>
      </w:r>
    </w:p>
    <w:p w:rsidR="00BD2EA0" w:rsidRPr="00BD2EA0" w:rsidRDefault="00BD2EA0" w:rsidP="00BD2EA0"/>
    <w:p w:rsidR="00BD2EA0" w:rsidRPr="00BD2EA0" w:rsidRDefault="00BD2EA0" w:rsidP="00BD2EA0"/>
    <w:p w:rsidR="00BD2EA0" w:rsidRPr="00BD2EA0" w:rsidRDefault="00BD2EA0" w:rsidP="00BD2EA0"/>
    <w:p w:rsidR="00BD2EA0" w:rsidRDefault="00BD2EA0" w:rsidP="00BD2EA0"/>
    <w:p w:rsidR="00B266F3" w:rsidRPr="00BD2EA0" w:rsidRDefault="00B266F3" w:rsidP="00BD2EA0"/>
    <w:sectPr w:rsidR="00B266F3" w:rsidRPr="00BD2EA0" w:rsidSect="001C2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EF6"/>
    <w:multiLevelType w:val="hybridMultilevel"/>
    <w:tmpl w:val="E2B8308C"/>
    <w:lvl w:ilvl="0" w:tplc="0C8A5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4BD"/>
    <w:rsid w:val="00087C52"/>
    <w:rsid w:val="000D7DC1"/>
    <w:rsid w:val="001414BD"/>
    <w:rsid w:val="001B5CBE"/>
    <w:rsid w:val="001C2429"/>
    <w:rsid w:val="002E70E5"/>
    <w:rsid w:val="00374F3C"/>
    <w:rsid w:val="003B0A4B"/>
    <w:rsid w:val="004548AB"/>
    <w:rsid w:val="00486F5F"/>
    <w:rsid w:val="007C3D6D"/>
    <w:rsid w:val="00865E3E"/>
    <w:rsid w:val="0088593A"/>
    <w:rsid w:val="009552A7"/>
    <w:rsid w:val="009A2277"/>
    <w:rsid w:val="00A66151"/>
    <w:rsid w:val="00A7242B"/>
    <w:rsid w:val="00AD14B0"/>
    <w:rsid w:val="00B266F3"/>
    <w:rsid w:val="00BD2EA0"/>
    <w:rsid w:val="00C63D5F"/>
    <w:rsid w:val="00CB5AE1"/>
    <w:rsid w:val="00F70CA3"/>
    <w:rsid w:val="00FB1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MDDM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2012-12-03T09:56:00Z</cp:lastPrinted>
  <dcterms:created xsi:type="dcterms:W3CDTF">2012-10-19T13:37:00Z</dcterms:created>
  <dcterms:modified xsi:type="dcterms:W3CDTF">2013-01-18T07:15:00Z</dcterms:modified>
</cp:coreProperties>
</file>