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37A2A" w14:textId="77777777" w:rsidR="007647A2" w:rsidRDefault="007647A2">
      <w:bookmarkStart w:id="0" w:name="_GoBack"/>
      <w:bookmarkEnd w:id="0"/>
      <w:r>
        <w:t>Modular Arithmetic Practice Exercises</w:t>
      </w:r>
    </w:p>
    <w:p w14:paraId="42126C88" w14:textId="77777777" w:rsidR="007647A2" w:rsidRDefault="007647A2"/>
    <w:p w14:paraId="57DA7DFD" w14:textId="77777777" w:rsidR="00F9055A" w:rsidRDefault="009D214E">
      <w:pPr>
        <w:rPr>
          <w:rFonts w:eastAsia="Times New Roman"/>
        </w:rPr>
      </w:pPr>
      <w:r>
        <w:t xml:space="preserve">1. For each of the following computations modulo </w:t>
      </w:r>
      <m:oMath>
        <m:r>
          <w:rPr>
            <w:rFonts w:ascii="Cambria Math" w:hAnsi="Cambria Math"/>
          </w:rPr>
          <m:t>n</m:t>
        </m:r>
      </m:oMath>
      <w:r>
        <w:rPr>
          <w:rFonts w:eastAsia="Times New Roman"/>
        </w:rPr>
        <w:t xml:space="preserve">, write the unique answer, </w:t>
      </w:r>
      <m:oMath>
        <m:r>
          <w:rPr>
            <w:rFonts w:ascii="Cambria Math" w:eastAsia="Times New Roman" w:hAnsi="Cambria Math"/>
          </w:rPr>
          <m:t>r</m:t>
        </m:r>
      </m:oMath>
      <w:r>
        <w:rPr>
          <w:rFonts w:eastAsia="Times New Roman"/>
        </w:rPr>
        <w:t xml:space="preserve">, such that </w:t>
      </w:r>
      <m:oMath>
        <m:r>
          <w:rPr>
            <w:rFonts w:ascii="Cambria Math" w:eastAsia="Times New Roman" w:hAnsi="Cambria Math"/>
          </w:rPr>
          <m:t>0≤r≤n-1</m:t>
        </m:r>
      </m:oMath>
      <w:r>
        <w:rPr>
          <w:rFonts w:eastAsia="Times New Roman"/>
        </w:rPr>
        <w:t xml:space="preserve">. </w:t>
      </w:r>
    </w:p>
    <w:p w14:paraId="742031EB" w14:textId="77777777" w:rsidR="009D214E" w:rsidRDefault="009D214E">
      <w:pPr>
        <w:rPr>
          <w:rFonts w:eastAsia="Times New Roman"/>
        </w:rPr>
      </w:pPr>
    </w:p>
    <w:p w14:paraId="1227EA80" w14:textId="77777777" w:rsidR="009D214E" w:rsidRDefault="009D214E">
      <w:pPr>
        <w:rPr>
          <w:rFonts w:eastAsia="Times New Roman"/>
        </w:rPr>
      </w:pPr>
      <w:r>
        <w:rPr>
          <w:rFonts w:eastAsia="Times New Roman"/>
        </w:rPr>
        <w:t xml:space="preserve">a) </w:t>
      </w:r>
      <m:oMath>
        <m:r>
          <w:rPr>
            <w:rFonts w:ascii="Cambria Math" w:eastAsia="Times New Roman" w:hAnsi="Cambria Math"/>
          </w:rPr>
          <m:t>5+6≡</m:t>
        </m:r>
        <m:bar>
          <m:barPr>
            <m:ctrlPr>
              <w:rPr>
                <w:rFonts w:ascii="Cambria Math" w:eastAsia="Times New Roman" w:hAnsi="Cambria Math"/>
                <w:i/>
              </w:rPr>
            </m:ctrlPr>
          </m:barPr>
          <m:e>
            <m:r>
              <w:rPr>
                <w:rFonts w:ascii="Cambria Math" w:eastAsia="Times New Roman" w:hAnsi="Cambria Math"/>
              </w:rPr>
              <m:t xml:space="preserve">             </m:t>
            </m:r>
          </m:e>
        </m:bar>
        <m:r>
          <w:rPr>
            <w:rFonts w:ascii="Cambria Math" w:eastAsia="Times New Roman" w:hAnsi="Cambria Math"/>
          </w:rPr>
          <m:t xml:space="preserve"> 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8)  </m:t>
        </m:r>
      </m:oMath>
    </w:p>
    <w:p w14:paraId="205BFA28" w14:textId="77777777" w:rsidR="009D214E" w:rsidRDefault="009D214E">
      <w:pPr>
        <w:rPr>
          <w:rFonts w:eastAsia="Times New Roman"/>
        </w:rPr>
      </w:pPr>
    </w:p>
    <w:p w14:paraId="03989937" w14:textId="77777777" w:rsidR="009D214E" w:rsidRDefault="009D214E" w:rsidP="009D214E">
      <w:pPr>
        <w:rPr>
          <w:rFonts w:eastAsia="Times New Roman"/>
        </w:rPr>
      </w:pPr>
      <w:r>
        <w:rPr>
          <w:rFonts w:eastAsia="Times New Roman"/>
        </w:rPr>
        <w:t xml:space="preserve">b) </w:t>
      </w:r>
      <m:oMath>
        <m:r>
          <w:rPr>
            <w:rFonts w:ascii="Cambria Math" w:eastAsia="Times New Roman" w:hAnsi="Cambria Math"/>
          </w:rPr>
          <m:t>4+6≡</m:t>
        </m:r>
        <m:bar>
          <m:barPr>
            <m:ctrlPr>
              <w:rPr>
                <w:rFonts w:ascii="Cambria Math" w:eastAsia="Times New Roman" w:hAnsi="Cambria Math"/>
                <w:i/>
              </w:rPr>
            </m:ctrlPr>
          </m:barPr>
          <m:e>
            <m:r>
              <w:rPr>
                <w:rFonts w:ascii="Cambria Math" w:eastAsia="Times New Roman" w:hAnsi="Cambria Math"/>
              </w:rPr>
              <m:t xml:space="preserve">             </m:t>
            </m:r>
          </m:e>
        </m:bar>
        <m:r>
          <w:rPr>
            <w:rFonts w:ascii="Cambria Math" w:eastAsia="Times New Roman" w:hAnsi="Cambria Math"/>
          </w:rPr>
          <m:t xml:space="preserve"> 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8)  </m:t>
        </m:r>
      </m:oMath>
    </w:p>
    <w:p w14:paraId="103A8DCD" w14:textId="77777777" w:rsidR="009D214E" w:rsidRDefault="009D214E">
      <w:pPr>
        <w:rPr>
          <w:rFonts w:eastAsia="Times New Roman"/>
        </w:rPr>
      </w:pPr>
    </w:p>
    <w:p w14:paraId="315EBB81" w14:textId="77777777" w:rsidR="009D214E" w:rsidRDefault="009D214E" w:rsidP="009D214E">
      <w:pPr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r>
          <w:rPr>
            <w:rFonts w:ascii="Cambria Math" w:eastAsia="Times New Roman" w:hAnsi="Cambria Math"/>
          </w:rPr>
          <m:t>3+5≡</m:t>
        </m:r>
        <m:bar>
          <m:barPr>
            <m:ctrlPr>
              <w:rPr>
                <w:rFonts w:ascii="Cambria Math" w:eastAsia="Times New Roman" w:hAnsi="Cambria Math"/>
                <w:i/>
              </w:rPr>
            </m:ctrlPr>
          </m:barPr>
          <m:e>
            <m:r>
              <w:rPr>
                <w:rFonts w:ascii="Cambria Math" w:eastAsia="Times New Roman" w:hAnsi="Cambria Math"/>
              </w:rPr>
              <m:t xml:space="preserve">             </m:t>
            </m:r>
          </m:e>
        </m:bar>
        <m:r>
          <w:rPr>
            <w:rFonts w:ascii="Cambria Math" w:eastAsia="Times New Roman" w:hAnsi="Cambria Math"/>
          </w:rPr>
          <m:t xml:space="preserve"> 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8)  </m:t>
        </m:r>
      </m:oMath>
    </w:p>
    <w:p w14:paraId="1A4C0906" w14:textId="77777777" w:rsidR="009D214E" w:rsidRDefault="009D214E">
      <w:pPr>
        <w:rPr>
          <w:rFonts w:eastAsia="Times New Roman"/>
        </w:rPr>
      </w:pPr>
    </w:p>
    <w:p w14:paraId="7202F7C1" w14:textId="77777777" w:rsidR="009D214E" w:rsidRDefault="009D214E">
      <w:pPr>
        <w:rPr>
          <w:rFonts w:eastAsia="Times New Roman"/>
        </w:rPr>
      </w:pPr>
      <w:r>
        <w:rPr>
          <w:rFonts w:eastAsia="Times New Roman"/>
        </w:rPr>
        <w:t xml:space="preserve">d) </w:t>
      </w:r>
      <m:oMath>
        <m:r>
          <w:rPr>
            <w:rFonts w:ascii="Cambria Math" w:eastAsia="Times New Roman" w:hAnsi="Cambria Math"/>
          </w:rPr>
          <m:t>4⋅5≡</m:t>
        </m:r>
      </m:oMath>
      <w:r>
        <w:rPr>
          <w:rFonts w:eastAsia="Times New Roman"/>
        </w:rPr>
        <w:t xml:space="preserve"> </w:t>
      </w:r>
      <m:oMath>
        <m:bar>
          <m:barPr>
            <m:ctrlPr>
              <w:rPr>
                <w:rFonts w:ascii="Cambria Math" w:eastAsia="Times New Roman" w:hAnsi="Cambria Math"/>
                <w:i/>
              </w:rPr>
            </m:ctrlPr>
          </m:barPr>
          <m:e>
            <m:r>
              <w:rPr>
                <w:rFonts w:ascii="Cambria Math" w:eastAsia="Times New Roman" w:hAnsi="Cambria Math"/>
              </w:rPr>
              <m:t xml:space="preserve">             </m:t>
            </m:r>
          </m:e>
        </m:bar>
        <m:r>
          <w:rPr>
            <w:rFonts w:ascii="Cambria Math" w:eastAsia="Times New Roman" w:hAnsi="Cambria Math"/>
          </w:rPr>
          <m:t xml:space="preserve"> 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7)</m:t>
        </m:r>
      </m:oMath>
    </w:p>
    <w:p w14:paraId="76E79960" w14:textId="77777777" w:rsidR="007B7770" w:rsidRDefault="007B7770" w:rsidP="009D214E"/>
    <w:p w14:paraId="2DF3F83B" w14:textId="77777777" w:rsidR="009D214E" w:rsidRDefault="009D214E" w:rsidP="009D214E">
      <w:pPr>
        <w:rPr>
          <w:rFonts w:eastAsia="Times New Roman"/>
        </w:rPr>
      </w:pPr>
      <w:r>
        <w:t xml:space="preserve">e) </w:t>
      </w:r>
      <m:oMath>
        <m:r>
          <w:rPr>
            <w:rFonts w:ascii="Cambria Math" w:eastAsia="Times New Roman" w:hAnsi="Cambria Math"/>
          </w:rPr>
          <m:t>4⋅5≡</m:t>
        </m:r>
      </m:oMath>
      <w:r>
        <w:rPr>
          <w:rFonts w:eastAsia="Times New Roman"/>
        </w:rPr>
        <w:t xml:space="preserve"> </w:t>
      </w:r>
      <m:oMath>
        <m:bar>
          <m:barPr>
            <m:ctrlPr>
              <w:rPr>
                <w:rFonts w:ascii="Cambria Math" w:eastAsia="Times New Roman" w:hAnsi="Cambria Math"/>
                <w:i/>
              </w:rPr>
            </m:ctrlPr>
          </m:barPr>
          <m:e>
            <m:r>
              <w:rPr>
                <w:rFonts w:ascii="Cambria Math" w:eastAsia="Times New Roman" w:hAnsi="Cambria Math"/>
              </w:rPr>
              <m:t xml:space="preserve">             </m:t>
            </m:r>
          </m:e>
        </m:bar>
        <m:r>
          <w:rPr>
            <w:rFonts w:ascii="Cambria Math" w:eastAsia="Times New Roman" w:hAnsi="Cambria Math"/>
          </w:rPr>
          <m:t xml:space="preserve"> 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6)</m:t>
        </m:r>
      </m:oMath>
    </w:p>
    <w:p w14:paraId="0386A8C2" w14:textId="77777777" w:rsidR="007B7770" w:rsidRDefault="007B7770" w:rsidP="009D214E"/>
    <w:p w14:paraId="6004CC3A" w14:textId="77777777" w:rsidR="009D214E" w:rsidRDefault="009D214E" w:rsidP="009D214E">
      <w:pPr>
        <w:rPr>
          <w:rFonts w:eastAsia="Times New Roman"/>
        </w:rPr>
      </w:pPr>
      <w:r>
        <w:t xml:space="preserve">f) </w:t>
      </w:r>
      <m:oMath>
        <m:r>
          <w:rPr>
            <w:rFonts w:ascii="Cambria Math" w:eastAsia="Times New Roman" w:hAnsi="Cambria Math"/>
          </w:rPr>
          <m:t>4⋅5≡</m:t>
        </m:r>
      </m:oMath>
      <w:r>
        <w:rPr>
          <w:rFonts w:eastAsia="Times New Roman"/>
        </w:rPr>
        <w:t xml:space="preserve"> </w:t>
      </w:r>
      <m:oMath>
        <m:bar>
          <m:barPr>
            <m:ctrlPr>
              <w:rPr>
                <w:rFonts w:ascii="Cambria Math" w:eastAsia="Times New Roman" w:hAnsi="Cambria Math"/>
                <w:i/>
              </w:rPr>
            </m:ctrlPr>
          </m:barPr>
          <m:e>
            <m:r>
              <w:rPr>
                <w:rFonts w:ascii="Cambria Math" w:eastAsia="Times New Roman" w:hAnsi="Cambria Math"/>
              </w:rPr>
              <m:t xml:space="preserve">             </m:t>
            </m:r>
          </m:e>
        </m:bar>
        <m:r>
          <w:rPr>
            <w:rFonts w:ascii="Cambria Math" w:eastAsia="Times New Roman" w:hAnsi="Cambria Math"/>
          </w:rPr>
          <m:t xml:space="preserve"> 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5)</m:t>
        </m:r>
      </m:oMath>
    </w:p>
    <w:p w14:paraId="331BBE4A" w14:textId="77777777" w:rsidR="007B7770" w:rsidRDefault="007B7770" w:rsidP="009D214E">
      <w:pPr>
        <w:rPr>
          <w:rFonts w:eastAsia="Times New Roman"/>
        </w:rPr>
      </w:pPr>
    </w:p>
    <w:p w14:paraId="4A5FE1F7" w14:textId="77777777" w:rsidR="007B7770" w:rsidRDefault="007B7770" w:rsidP="009D214E">
      <w:pPr>
        <w:rPr>
          <w:rFonts w:eastAsia="Times New Roman"/>
        </w:rPr>
      </w:pPr>
      <w:r>
        <w:rPr>
          <w:rFonts w:eastAsia="Times New Roman"/>
        </w:rPr>
        <w:t xml:space="preserve">g) </w:t>
      </w:r>
      <m:oMath>
        <m:r>
          <w:rPr>
            <w:rFonts w:ascii="Cambria Math" w:eastAsia="Times New Roman" w:hAnsi="Cambria Math"/>
          </w:rPr>
          <m:t>17⋅19≡</m:t>
        </m:r>
      </m:oMath>
      <w:r>
        <w:rPr>
          <w:rFonts w:eastAsia="Times New Roman"/>
        </w:rPr>
        <w:t xml:space="preserve"> ______  (mod 5)</w:t>
      </w:r>
    </w:p>
    <w:p w14:paraId="5B6CACB3" w14:textId="77777777" w:rsidR="007B7770" w:rsidRDefault="007B7770" w:rsidP="009D214E">
      <w:pPr>
        <w:rPr>
          <w:rFonts w:eastAsia="Times New Roman"/>
        </w:rPr>
      </w:pPr>
    </w:p>
    <w:p w14:paraId="732A4569" w14:textId="77777777" w:rsidR="007B7770" w:rsidRDefault="007B7770" w:rsidP="009D214E">
      <w:pPr>
        <w:rPr>
          <w:rFonts w:eastAsia="Times New Roman"/>
        </w:rPr>
      </w:pPr>
      <w:r>
        <w:rPr>
          <w:rFonts w:eastAsia="Times New Roman"/>
        </w:rPr>
        <w:t xml:space="preserve">h) </w:t>
      </w:r>
      <m:oMath>
        <m:r>
          <w:rPr>
            <w:rFonts w:ascii="Cambria Math" w:eastAsia="Times New Roman" w:hAnsi="Cambria Math"/>
          </w:rPr>
          <m:t>41⋅33⋅25≡</m:t>
        </m:r>
      </m:oMath>
      <w:r>
        <w:rPr>
          <w:rFonts w:eastAsia="Times New Roman"/>
        </w:rPr>
        <w:t>________  (mod 8)</w:t>
      </w:r>
    </w:p>
    <w:p w14:paraId="37B5CD0C" w14:textId="77777777" w:rsidR="007B7770" w:rsidRDefault="007B7770" w:rsidP="009D214E">
      <w:pPr>
        <w:rPr>
          <w:rFonts w:eastAsia="Times New Roman"/>
        </w:rPr>
      </w:pPr>
    </w:p>
    <w:p w14:paraId="54882198" w14:textId="77777777" w:rsidR="009D214E" w:rsidRPr="009D214E" w:rsidRDefault="009D214E" w:rsidP="009D214E">
      <w:pPr>
        <w:rPr>
          <w:rFonts w:eastAsia="Times New Roman"/>
        </w:rPr>
      </w:pPr>
    </w:p>
    <w:p w14:paraId="057DB511" w14:textId="77777777" w:rsidR="009D214E" w:rsidRDefault="009D214E" w:rsidP="009D214E">
      <w:pPr>
        <w:spacing w:before="240"/>
        <w:rPr>
          <w:rFonts w:eastAsia="Times New Roman"/>
        </w:rPr>
      </w:pPr>
      <w:r>
        <w:t xml:space="preserve">2. For each of the following modulo </w:t>
      </w:r>
      <m:oMath>
        <m:r>
          <w:rPr>
            <w:rFonts w:ascii="Cambria Math" w:hAnsi="Cambria Math"/>
          </w:rPr>
          <m:t>n</m:t>
        </m:r>
      </m:oMath>
      <w:r>
        <w:t xml:space="preserve"> “equations” (technically they are called “congruences”), find the mod </w:t>
      </w:r>
      <m:oMath>
        <m:r>
          <w:rPr>
            <w:rFonts w:ascii="Cambria Math" w:hAnsi="Cambria Math"/>
          </w:rPr>
          <m:t>n</m:t>
        </m:r>
      </m:oMath>
      <w:r>
        <w:rPr>
          <w:rFonts w:eastAsia="Times New Roman"/>
        </w:rPr>
        <w:t xml:space="preserve"> solution set; that is, </w:t>
      </w:r>
      <w:r>
        <w:t xml:space="preserve">find </w:t>
      </w:r>
      <w:r w:rsidRPr="009D214E">
        <w:rPr>
          <w:u w:val="single"/>
        </w:rPr>
        <w:t>all</w:t>
      </w:r>
      <w:r>
        <w:t xml:space="preserve"> solutions, </w:t>
      </w:r>
      <m:oMath>
        <m:r>
          <w:rPr>
            <w:rFonts w:ascii="Cambria Math" w:hAnsi="Cambria Math"/>
          </w:rPr>
          <m:t>x</m:t>
        </m:r>
      </m:oMath>
      <w:r>
        <w:rPr>
          <w:rFonts w:eastAsia="Times New Roman"/>
        </w:rPr>
        <w:t xml:space="preserve">, such that </w:t>
      </w:r>
      <m:oMath>
        <m:r>
          <w:rPr>
            <w:rFonts w:ascii="Cambria Math" w:eastAsia="Times New Roman" w:hAnsi="Cambria Math"/>
          </w:rPr>
          <m:t>0≤x≤n-1</m:t>
        </m:r>
      </m:oMath>
      <w:r>
        <w:rPr>
          <w:rFonts w:eastAsia="Times New Roman"/>
        </w:rPr>
        <w:t xml:space="preserve">, where </w:t>
      </w:r>
      <m:oMath>
        <m:r>
          <w:rPr>
            <w:rFonts w:ascii="Cambria Math" w:eastAsia="Times New Roman" w:hAnsi="Cambria Math"/>
          </w:rPr>
          <m:t>n</m:t>
        </m:r>
      </m:oMath>
      <w:r>
        <w:rPr>
          <w:rFonts w:eastAsia="Times New Roman"/>
        </w:rPr>
        <w:t xml:space="preserve"> is the modulus of the “equation.” </w:t>
      </w:r>
    </w:p>
    <w:p w14:paraId="4297EF6B" w14:textId="77777777" w:rsidR="009D214E" w:rsidRDefault="009D214E" w:rsidP="009D214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a) </w:t>
      </w:r>
      <m:oMath>
        <m:r>
          <w:rPr>
            <w:rFonts w:ascii="Cambria Math" w:eastAsia="Times New Roman" w:hAnsi="Cambria Math"/>
          </w:rPr>
          <m:t xml:space="preserve">3x+2≡5 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mod</m:t>
            </m:r>
            <m:r>
              <w:rPr>
                <w:rFonts w:ascii="Cambria Math" w:eastAsia="Times New Roman" w:hAnsi="Cambria Math"/>
              </w:rPr>
              <m:t xml:space="preserve"> 8</m:t>
            </m:r>
          </m:e>
        </m:d>
      </m:oMath>
    </w:p>
    <w:p w14:paraId="59C8B615" w14:textId="77777777" w:rsidR="009D214E" w:rsidRDefault="009D214E" w:rsidP="009D214E">
      <w:pPr>
        <w:spacing w:before="240"/>
        <w:rPr>
          <w:rFonts w:eastAsia="Times New Roman"/>
        </w:rPr>
      </w:pPr>
    </w:p>
    <w:p w14:paraId="03FE3825" w14:textId="77777777" w:rsidR="009D214E" w:rsidRPr="009D214E" w:rsidRDefault="009D214E" w:rsidP="009D214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b) </w:t>
      </w:r>
      <m:oMath>
        <m:r>
          <w:rPr>
            <w:rFonts w:ascii="Cambria Math" w:eastAsia="Times New Roman" w:hAnsi="Cambria Math"/>
          </w:rPr>
          <m:t>3x+5≡2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8)</m:t>
        </m:r>
      </m:oMath>
    </w:p>
    <w:p w14:paraId="4ABCA83A" w14:textId="77777777" w:rsidR="009D214E" w:rsidRDefault="009D214E" w:rsidP="009D214E">
      <w:pPr>
        <w:spacing w:before="240"/>
        <w:rPr>
          <w:rFonts w:eastAsia="Times New Roman"/>
        </w:rPr>
      </w:pPr>
    </w:p>
    <w:p w14:paraId="428E892B" w14:textId="77777777" w:rsidR="009D214E" w:rsidRPr="009D214E" w:rsidRDefault="009D214E" w:rsidP="009D214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c) </w:t>
      </w:r>
      <m:oMath>
        <m:r>
          <w:rPr>
            <w:rFonts w:ascii="Cambria Math" w:eastAsia="Times New Roman" w:hAnsi="Cambria Math"/>
          </w:rPr>
          <m:t xml:space="preserve">2x≡5 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mod</m:t>
            </m:r>
            <m:r>
              <w:rPr>
                <w:rFonts w:ascii="Cambria Math" w:eastAsia="Times New Roman" w:hAnsi="Cambria Math"/>
              </w:rPr>
              <m:t xml:space="preserve"> 9</m:t>
            </m:r>
          </m:e>
        </m:d>
      </m:oMath>
    </w:p>
    <w:p w14:paraId="71311720" w14:textId="77777777" w:rsidR="009D214E" w:rsidRDefault="009D214E" w:rsidP="009D214E">
      <w:pPr>
        <w:spacing w:before="240"/>
        <w:rPr>
          <w:rFonts w:eastAsia="Times New Roman"/>
        </w:rPr>
      </w:pPr>
    </w:p>
    <w:p w14:paraId="03512508" w14:textId="77777777" w:rsidR="009D214E" w:rsidRDefault="009D214E" w:rsidP="009D214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d) </w:t>
      </w:r>
      <m:oMath>
        <m:r>
          <w:rPr>
            <w:rFonts w:ascii="Cambria Math" w:eastAsia="Times New Roman" w:hAnsi="Cambria Math"/>
          </w:rPr>
          <m:t>3x≡5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9) </m:t>
        </m:r>
      </m:oMath>
    </w:p>
    <w:p w14:paraId="5B0667DD" w14:textId="77777777" w:rsidR="009D214E" w:rsidRDefault="009D214E" w:rsidP="009D214E">
      <w:pPr>
        <w:spacing w:before="240"/>
        <w:rPr>
          <w:rFonts w:eastAsia="Times New Roman"/>
        </w:rPr>
      </w:pPr>
    </w:p>
    <w:p w14:paraId="1FCB7FD4" w14:textId="77777777" w:rsidR="009D214E" w:rsidRPr="009D214E" w:rsidRDefault="009D214E" w:rsidP="009D214E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e) </w:t>
      </w:r>
      <m:oMath>
        <m:r>
          <w:rPr>
            <w:rFonts w:ascii="Cambria Math" w:eastAsia="Times New Roman" w:hAnsi="Cambria Math"/>
          </w:rPr>
          <m:t>3x≡6 (</m:t>
        </m:r>
        <m:r>
          <m:rPr>
            <m:sty m:val="p"/>
          </m:rPr>
          <w:rPr>
            <w:rFonts w:ascii="Cambria Math" w:eastAsia="Times New Roman" w:hAnsi="Cambria Math"/>
          </w:rPr>
          <m:t>mod</m:t>
        </m:r>
        <m:r>
          <w:rPr>
            <w:rFonts w:ascii="Cambria Math" w:eastAsia="Times New Roman" w:hAnsi="Cambria Math"/>
          </w:rPr>
          <m:t xml:space="preserve"> 9)</m:t>
        </m:r>
      </m:oMath>
    </w:p>
    <w:sectPr w:rsidR="009D214E" w:rsidRPr="009D214E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B2B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4E"/>
    <w:rsid w:val="000B0C68"/>
    <w:rsid w:val="002B160D"/>
    <w:rsid w:val="00307EBA"/>
    <w:rsid w:val="003C70D3"/>
    <w:rsid w:val="004476BA"/>
    <w:rsid w:val="004E5AD9"/>
    <w:rsid w:val="007644D6"/>
    <w:rsid w:val="007647A2"/>
    <w:rsid w:val="007B7770"/>
    <w:rsid w:val="00886F4C"/>
    <w:rsid w:val="00940419"/>
    <w:rsid w:val="009D214E"/>
    <w:rsid w:val="00D30A88"/>
    <w:rsid w:val="00E5216A"/>
    <w:rsid w:val="00E847E5"/>
    <w:rsid w:val="00EF570A"/>
    <w:rsid w:val="00F9055A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E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D2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D2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2</cp:revision>
  <dcterms:created xsi:type="dcterms:W3CDTF">2015-10-16T11:58:00Z</dcterms:created>
  <dcterms:modified xsi:type="dcterms:W3CDTF">2015-10-16T11:58:00Z</dcterms:modified>
</cp:coreProperties>
</file>