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sdt>
      <w:sdtPr>
        <w:id w:val="2266315"/>
        <w:docPartObj>
          <w:docPartGallery w:val="Cover Pages"/>
          <w:docPartUnique/>
        </w:docPartObj>
      </w:sdtPr>
      <w:sdtEndPr>
        <w:rPr>
          <w:rFonts w:asciiTheme="majorHAnsi" w:eastAsiaTheme="majorEastAsia" w:hAnsiTheme="majorHAnsi" w:cstheme="majorBidi"/>
          <w:sz w:val="84"/>
          <w:szCs w:val="84"/>
          <w:lang w:val="id-ID"/>
        </w:rPr>
      </w:sdtEndPr>
      <w:sdtContent>
        <w:p w:rsidR="00833FA2" w:rsidRDefault="000D59B0" w:rsidP="00246FC2">
          <w:pPr>
            <w:spacing w:line="360" w:lineRule="auto"/>
            <w:jc w:val="both"/>
          </w:pPr>
          <w:r>
            <w:rPr>
              <w:noProof/>
              <w:lang w:eastAsia="zh-TW"/>
            </w:rPr>
            <w:pict>
              <v:group id="_x0000_s1051" style="position:absolute;left:0;text-align:left;margin-left:0;margin-top:0;width:588.85pt;height:834.8pt;z-index:251660288;mso-position-horizontal:center;mso-position-horizontal-relative:page;mso-position-vertical:center;mso-position-vertical-relative:page" coordorigin="321,411" coordsize="11600,15018" o:allowincell="f">
                <v:rect id="_x0000_s1052" style="position:absolute;left:321;top:411;width:11600;height:15018;mso-width-percent:950;mso-height-percent:950;mso-position-horizontal:center;mso-position-horizontal-relative:margin;mso-position-vertical:center;mso-position-vertical-relative:margin;mso-width-percent:950;mso-height-percent:950"/>
                <v:rect id="_x0000_s1053" style="position:absolute;left:354;top:444;width:11527;height:1790;mso-position-horizontal:center;mso-position-horizontal-relative:page;mso-position-vertical:center;mso-position-vertical-relative:page;v-text-anchor:middle" fillcolor="#e36c0a [2409]" stroked="f">
                  <v:textbox style="mso-next-textbox:#_x0000_s1053" inset="18pt,,18pt">
                    <w:txbxContent>
                      <w:p w:rsidR="00833FA2" w:rsidRDefault="000D59B0">
                        <w:pPr>
                          <w:pStyle w:val="NoSpacing"/>
                          <w:rPr>
                            <w:smallCaps/>
                            <w:color w:val="FFFFFF" w:themeColor="background1"/>
                            <w:sz w:val="44"/>
                            <w:szCs w:val="44"/>
                          </w:rPr>
                        </w:pPr>
                        <w:sdt>
                          <w:sdtPr>
                            <w:rPr>
                              <w:smallCaps/>
                              <w:color w:val="FFFFFF" w:themeColor="background1"/>
                              <w:sz w:val="44"/>
                              <w:szCs w:val="44"/>
                            </w:rPr>
                            <w:alias w:val="Company"/>
                            <w:id w:val="795097956"/>
                            <w:placeholder>
                              <w:docPart w:val="4FD2619CC6C94436B85FA8B15258C8E2"/>
                            </w:placeholder>
                            <w:dataBinding w:prefixMappings="xmlns:ns0='http://schemas.openxmlformats.org/officeDocument/2006/extended-properties'" w:xpath="/ns0:Properties[1]/ns0:Company[1]" w:storeItemID="{6668398D-A668-4E3E-A5EB-62B293D839F1}"/>
                            <w:text/>
                          </w:sdtPr>
                          <w:sdtEndPr/>
                          <w:sdtContent>
                            <w:r w:rsidR="00833FA2">
                              <w:rPr>
                                <w:smallCaps/>
                                <w:color w:val="FFFFFF" w:themeColor="background1"/>
                                <w:sz w:val="44"/>
                                <w:szCs w:val="44"/>
                                <w:lang w:val="id-ID"/>
                              </w:rPr>
                              <w:t>Pendidikan Kimia</w:t>
                            </w:r>
                          </w:sdtContent>
                        </w:sdt>
                      </w:p>
                    </w:txbxContent>
                  </v:textbox>
                </v:rect>
                <v:rect id="_x0000_s1054" style="position:absolute;left:354;top:9607;width:2860;height:1073" fillcolor="#943634 [2405]" stroked="f">
                  <v:fill color2="#dfa7a6 [1621]"/>
                </v:rect>
                <v:rect id="_x0000_s1055" style="position:absolute;left:3245;top:9607;width:2860;height:1073" fillcolor="#943634 [2405]" stroked="f">
                  <v:fill color2="#cf7b79 [2421]"/>
                </v:rect>
                <v:rect id="_x0000_s1056" style="position:absolute;left:6137;top:9607;width:2860;height:1073" fillcolor="#943634 [2405]" stroked="f">
                  <v:fill color2="#943634 [2405]"/>
                </v:rect>
                <v:rect id="_x0000_s1057" style="position:absolute;left:9028;top:9607;width:2860;height:1073;v-text-anchor:middle" fillcolor="#943634 [2405]" stroked="f">
                  <v:fill color2="#c4bc96 [2414]"/>
                  <v:textbox style="mso-next-textbox:#_x0000_s1057">
                    <w:txbxContent>
                      <w:sdt>
                        <w:sdtPr>
                          <w:rPr>
                            <w:rFonts w:asciiTheme="majorHAnsi" w:eastAsiaTheme="majorEastAsia" w:hAnsiTheme="majorHAnsi" w:cstheme="majorBidi"/>
                            <w:color w:val="DBE5F1" w:themeColor="accent1" w:themeTint="33"/>
                            <w:sz w:val="56"/>
                            <w:szCs w:val="56"/>
                          </w:rPr>
                          <w:alias w:val="Year"/>
                          <w:id w:val="795097976"/>
                          <w:placeholder>
                            <w:docPart w:val="716A1556C9424FF5A0FE6DBD709F6BF4"/>
                          </w:placeholder>
                          <w:dataBinding w:prefixMappings="xmlns:ns0='http://schemas.microsoft.com/office/2006/coverPageProps'" w:xpath="/ns0:CoverPageProperties[1]/ns0:PublishDate[1]" w:storeItemID="{55AF091B-3C7A-41E3-B477-F2FDAA23CFDA}"/>
                          <w:date w:fullDate="2016-12-12T00:00:00Z">
                            <w:dateFormat w:val="yyyy"/>
                            <w:lid w:val="en-US"/>
                            <w:storeMappedDataAs w:val="dateTime"/>
                            <w:calendar w:val="gregorian"/>
                          </w:date>
                        </w:sdtPr>
                        <w:sdtEndPr/>
                        <w:sdtContent>
                          <w:p w:rsidR="00833FA2" w:rsidRDefault="00833FA2">
                            <w:pPr>
                              <w:pStyle w:val="NoSpacing"/>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DBE5F1" w:themeColor="accent1" w:themeTint="33"/>
                                <w:sz w:val="56"/>
                                <w:szCs w:val="56"/>
                              </w:rPr>
                              <w:t>2016</w:t>
                            </w:r>
                          </w:p>
                        </w:sdtContent>
                      </w:sdt>
                    </w:txbxContent>
                  </v:textbox>
                </v:rect>
                <v:rect id="_x0000_s1058" style="position:absolute;left:354;top:2263;width:8643;height:7316;v-text-anchor:middle" fillcolor="#9bbb59 [3206]" stroked="f">
                  <v:textbox style="mso-next-textbox:#_x0000_s1058" inset="18pt,,18pt">
                    <w:txbxContent>
                      <w:sdt>
                        <w:sdtPr>
                          <w:rPr>
                            <w:rFonts w:asciiTheme="majorHAnsi" w:eastAsiaTheme="majorEastAsia" w:hAnsiTheme="majorHAnsi" w:cstheme="majorBidi"/>
                            <w:color w:val="000000" w:themeColor="text1"/>
                            <w:sz w:val="72"/>
                            <w:szCs w:val="72"/>
                          </w:rPr>
                          <w:alias w:val="Title"/>
                          <w:id w:val="-2084979285"/>
                          <w:placeholder>
                            <w:docPart w:val="3A536D25127444108739EBACEB0B54D3"/>
                          </w:placeholder>
                          <w:dataBinding w:prefixMappings="xmlns:ns0='http://schemas.openxmlformats.org/package/2006/metadata/core-properties' xmlns:ns1='http://purl.org/dc/elements/1.1/'" w:xpath="/ns0:coreProperties[1]/ns1:title[1]" w:storeItemID="{6C3C8BC8-F283-45AE-878A-BAB7291924A1}"/>
                          <w:text/>
                        </w:sdtPr>
                        <w:sdtEndPr/>
                        <w:sdtContent>
                          <w:p w:rsidR="00833FA2" w:rsidRPr="00246FC2" w:rsidRDefault="00833FA2">
                            <w:pPr>
                              <w:jc w:val="right"/>
                              <w:rPr>
                                <w:rFonts w:asciiTheme="majorHAnsi" w:eastAsiaTheme="majorEastAsia" w:hAnsiTheme="majorHAnsi" w:cstheme="majorBidi"/>
                                <w:color w:val="000000" w:themeColor="text1"/>
                                <w:sz w:val="72"/>
                                <w:szCs w:val="72"/>
                              </w:rPr>
                            </w:pPr>
                            <w:r w:rsidRPr="00246FC2">
                              <w:rPr>
                                <w:rFonts w:asciiTheme="majorHAnsi" w:eastAsiaTheme="majorEastAsia" w:hAnsiTheme="majorHAnsi" w:cstheme="majorBidi"/>
                                <w:color w:val="000000" w:themeColor="text1"/>
                                <w:sz w:val="72"/>
                                <w:szCs w:val="72"/>
                                <w:lang w:val="id-ID"/>
                              </w:rPr>
                              <w:t>LARUTAN ELEKTROLIT DAN NON ELEKTROLIT</w:t>
                            </w:r>
                          </w:p>
                        </w:sdtContent>
                      </w:sdt>
                      <w:sdt>
                        <w:sdtPr>
                          <w:rPr>
                            <w:color w:val="000000" w:themeColor="text1"/>
                            <w:sz w:val="40"/>
                            <w:szCs w:val="40"/>
                          </w:rPr>
                          <w:alias w:val="Subtitle"/>
                          <w:id w:val="-1661914424"/>
                          <w:placeholder>
                            <w:docPart w:val="430575C3FAEC4543B1B6645D5EE8E078"/>
                          </w:placeholder>
                          <w:dataBinding w:prefixMappings="xmlns:ns0='http://schemas.openxmlformats.org/package/2006/metadata/core-properties' xmlns:ns1='http://purl.org/dc/elements/1.1/'" w:xpath="/ns0:coreProperties[1]/ns1:subject[1]" w:storeItemID="{6C3C8BC8-F283-45AE-878A-BAB7291924A1}"/>
                          <w:text/>
                        </w:sdtPr>
                        <w:sdtEndPr/>
                        <w:sdtContent>
                          <w:p w:rsidR="00833FA2" w:rsidRPr="00246FC2" w:rsidRDefault="00870ABA">
                            <w:pPr>
                              <w:jc w:val="right"/>
                              <w:rPr>
                                <w:color w:val="000000" w:themeColor="text1"/>
                                <w:sz w:val="40"/>
                                <w:szCs w:val="40"/>
                              </w:rPr>
                            </w:pPr>
                            <w:r w:rsidRPr="00246FC2">
                              <w:rPr>
                                <w:color w:val="000000" w:themeColor="text1"/>
                                <w:sz w:val="40"/>
                                <w:szCs w:val="40"/>
                              </w:rPr>
                              <w:t>Ajrina Rizqi Wulan Suci</w:t>
                            </w:r>
                          </w:p>
                        </w:sdtContent>
                      </w:sdt>
                      <w:sdt>
                        <w:sdtPr>
                          <w:rPr>
                            <w:color w:val="000000" w:themeColor="text1"/>
                            <w:sz w:val="28"/>
                            <w:szCs w:val="28"/>
                          </w:rPr>
                          <w:alias w:val="Author"/>
                          <w:id w:val="-2128159708"/>
                          <w:placeholder>
                            <w:docPart w:val="262220E2DFB34E98B1BF07B6F190D72F"/>
                          </w:placeholder>
                          <w:dataBinding w:prefixMappings="xmlns:ns0='http://schemas.openxmlformats.org/package/2006/metadata/core-properties' xmlns:ns1='http://purl.org/dc/elements/1.1/'" w:xpath="/ns0:coreProperties[1]/ns1:creator[1]" w:storeItemID="{6C3C8BC8-F283-45AE-878A-BAB7291924A1}"/>
                          <w:text/>
                        </w:sdtPr>
                        <w:sdtEndPr/>
                        <w:sdtContent>
                          <w:p w:rsidR="00833FA2" w:rsidRPr="00246FC2" w:rsidRDefault="00870ABA">
                            <w:pPr>
                              <w:jc w:val="right"/>
                              <w:rPr>
                                <w:color w:val="000000" w:themeColor="text1"/>
                                <w:sz w:val="28"/>
                                <w:szCs w:val="28"/>
                              </w:rPr>
                            </w:pPr>
                            <w:r w:rsidRPr="00246FC2">
                              <w:rPr>
                                <w:color w:val="000000" w:themeColor="text1"/>
                                <w:sz w:val="28"/>
                                <w:szCs w:val="28"/>
                              </w:rPr>
                              <w:t>4301414093</w:t>
                            </w:r>
                          </w:p>
                        </w:sdtContent>
                      </w:sdt>
                    </w:txbxContent>
                  </v:textbox>
                </v:rect>
                <v:rect id="_x0000_s1059" style="position:absolute;left:9028;top:2263;width:2859;height:7316" fillcolor="#dbe5f1 [660]" stroked="f">
                  <v:fill color2="#d4cfb3 [2734]"/>
                </v:rect>
                <v:rect id="_x0000_s1060" style="position:absolute;left:354;top:10710;width:8643;height:3937" fillcolor="#c0504d [3205]" stroked="f">
                  <v:fill color2="#d4cfb3 [2734]"/>
                </v:rect>
                <v:rect id="_x0000_s1061" style="position:absolute;left:9028;top:10710;width:2859;height:3937" fillcolor="#78c0d4 [2424]" stroked="f">
                  <v:fill color2="#d4cfb3 [2734]"/>
                </v:rect>
                <v:rect id="_x0000_s1062" style="position:absolute;left:354;top:14677;width:11527;height:716;v-text-anchor:middle" fillcolor="#943634 [2405]" stroked="f">
                  <v:textbox style="mso-next-textbox:#_x0000_s1062">
                    <w:txbxContent>
                      <w:sdt>
                        <w:sdtPr>
                          <w:rPr>
                            <w:smallCaps/>
                            <w:color w:val="FFFFFF" w:themeColor="background1"/>
                            <w:spacing w:val="60"/>
                            <w:sz w:val="28"/>
                            <w:szCs w:val="28"/>
                          </w:rPr>
                          <w:alias w:val="Address"/>
                          <w:id w:val="795097981"/>
                          <w:placeholder>
                            <w:docPart w:val="CC3DE9573329488EBA51A5F9FE166B56"/>
                          </w:placeholder>
                          <w:dataBinding w:prefixMappings="xmlns:ns0='http://schemas.microsoft.com/office/2006/coverPageProps'" w:xpath="/ns0:CoverPageProperties[1]/ns0:CompanyAddress[1]" w:storeItemID="{55AF091B-3C7A-41E3-B477-F2FDAA23CFDA}"/>
                          <w:text w:multiLine="1"/>
                        </w:sdtPr>
                        <w:sdtEndPr/>
                        <w:sdtContent>
                          <w:p w:rsidR="00833FA2" w:rsidRDefault="00833FA2">
                            <w:pPr>
                              <w:pStyle w:val="NoSpacing"/>
                              <w:jc w:val="center"/>
                              <w:rPr>
                                <w:smallCaps/>
                                <w:color w:val="FFFFFF" w:themeColor="background1"/>
                                <w:spacing w:val="60"/>
                                <w:sz w:val="28"/>
                                <w:szCs w:val="28"/>
                              </w:rPr>
                            </w:pPr>
                            <w:r>
                              <w:rPr>
                                <w:smallCaps/>
                                <w:color w:val="FFFFFF" w:themeColor="background1"/>
                                <w:spacing w:val="60"/>
                                <w:sz w:val="28"/>
                                <w:szCs w:val="28"/>
                                <w:lang w:val="id-ID"/>
                              </w:rPr>
                              <w:t>Universitas Negeri Semarang</w:t>
                            </w:r>
                          </w:p>
                        </w:sdtContent>
                      </w:sdt>
                    </w:txbxContent>
                  </v:textbox>
                </v:rect>
                <w10:wrap anchorx="page" anchory="page"/>
              </v:group>
            </w:pict>
          </w:r>
        </w:p>
        <w:p w:rsidR="00833FA2" w:rsidRDefault="00833FA2" w:rsidP="00246FC2">
          <w:pPr>
            <w:spacing w:line="360" w:lineRule="auto"/>
            <w:jc w:val="both"/>
          </w:pPr>
        </w:p>
        <w:p w:rsidR="00833FA2" w:rsidRDefault="00833FA2" w:rsidP="00246FC2">
          <w:pPr>
            <w:spacing w:line="360" w:lineRule="auto"/>
            <w:jc w:val="both"/>
            <w:rPr>
              <w:rFonts w:asciiTheme="majorHAnsi" w:eastAsiaTheme="majorEastAsia" w:hAnsiTheme="majorHAnsi" w:cstheme="majorBidi"/>
              <w:sz w:val="84"/>
              <w:szCs w:val="84"/>
              <w:lang w:val="id-ID"/>
            </w:rPr>
          </w:pPr>
          <w:r>
            <w:rPr>
              <w:rFonts w:asciiTheme="majorHAnsi" w:eastAsiaTheme="majorEastAsia" w:hAnsiTheme="majorHAnsi" w:cstheme="majorBidi"/>
              <w:sz w:val="84"/>
              <w:szCs w:val="84"/>
              <w:lang w:val="id-ID"/>
            </w:rPr>
            <w:br w:type="page"/>
          </w:r>
        </w:p>
      </w:sdtContent>
    </w:sdt>
    <w:p w:rsidR="00246FC2" w:rsidRPr="00A8044E" w:rsidRDefault="00246FC2" w:rsidP="00246FC2">
      <w:pPr>
        <w:autoSpaceDE w:val="0"/>
        <w:autoSpaceDN w:val="0"/>
        <w:adjustRightInd w:val="0"/>
        <w:spacing w:after="0" w:line="360" w:lineRule="auto"/>
        <w:jc w:val="center"/>
        <w:rPr>
          <w:rFonts w:ascii="Bernard MT Condensed" w:hAnsi="Bernard MT Condensed" w:cs="KabelITCbyBT-Demi"/>
          <w:sz w:val="40"/>
          <w:szCs w:val="40"/>
        </w:rPr>
      </w:pPr>
      <w:r w:rsidRPr="00A8044E">
        <w:rPr>
          <w:rFonts w:ascii="Bernard MT Condensed" w:hAnsi="Bernard MT Condensed" w:cs="KabelITCbyBT-Demi"/>
          <w:sz w:val="40"/>
          <w:szCs w:val="40"/>
        </w:rPr>
        <w:lastRenderedPageBreak/>
        <w:t>LARUTAN ELEKTROLIT DAN</w:t>
      </w:r>
    </w:p>
    <w:p w:rsidR="00246FC2" w:rsidRPr="00A8044E" w:rsidRDefault="00246FC2" w:rsidP="00246FC2">
      <w:pPr>
        <w:autoSpaceDE w:val="0"/>
        <w:autoSpaceDN w:val="0"/>
        <w:adjustRightInd w:val="0"/>
        <w:spacing w:after="0" w:line="360" w:lineRule="auto"/>
        <w:jc w:val="center"/>
        <w:rPr>
          <w:rFonts w:ascii="Bernard MT Condensed" w:hAnsi="Bernard MT Condensed" w:cs="KabelITCbyBT-Demi"/>
          <w:sz w:val="40"/>
          <w:szCs w:val="40"/>
        </w:rPr>
      </w:pPr>
      <w:r w:rsidRPr="00A8044E">
        <w:rPr>
          <w:rFonts w:ascii="Bernard MT Condensed" w:hAnsi="Bernard MT Condensed" w:cs="KabelITCbyBT-Demi"/>
          <w:sz w:val="40"/>
          <w:szCs w:val="40"/>
        </w:rPr>
        <w:t>NON ELEKTROLIT</w:t>
      </w:r>
    </w:p>
    <w:p w:rsidR="00246FC2" w:rsidRDefault="00246FC2" w:rsidP="00246FC2">
      <w:pPr>
        <w:autoSpaceDE w:val="0"/>
        <w:autoSpaceDN w:val="0"/>
        <w:adjustRightInd w:val="0"/>
        <w:spacing w:after="0" w:line="360" w:lineRule="auto"/>
        <w:jc w:val="both"/>
        <w:rPr>
          <w:rFonts w:ascii="Times-Roman" w:hAnsi="Times-Roman" w:cs="Times-Roman"/>
          <w:sz w:val="24"/>
          <w:szCs w:val="24"/>
        </w:rPr>
      </w:pPr>
    </w:p>
    <w:p w:rsidR="00246FC2" w:rsidRDefault="00246FC2" w:rsidP="00246FC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eastAsia="id-ID"/>
        </w:rPr>
        <w:drawing>
          <wp:anchor distT="0" distB="0" distL="114300" distR="114300" simplePos="0" relativeHeight="251672576" behindDoc="1" locked="0" layoutInCell="1" allowOverlap="1" wp14:anchorId="43588C9F" wp14:editId="371784F5">
            <wp:simplePos x="0" y="0"/>
            <wp:positionH relativeFrom="column">
              <wp:posOffset>-406252</wp:posOffset>
            </wp:positionH>
            <wp:positionV relativeFrom="paragraph">
              <wp:posOffset>219193</wp:posOffset>
            </wp:positionV>
            <wp:extent cx="289294" cy="276447"/>
            <wp:effectExtent l="19050" t="0" r="0" b="0"/>
            <wp:wrapNone/>
            <wp:docPr id="11" name="Picture 11" descr="D:\icon-text-14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con-text-14556.jpg"/>
                    <pic:cNvPicPr>
                      <a:picLocks noChangeAspect="1" noChangeArrowheads="1"/>
                    </pic:cNvPicPr>
                  </pic:nvPicPr>
                  <pic:blipFill>
                    <a:blip r:embed="rId10" cstate="print"/>
                    <a:srcRect/>
                    <a:stretch>
                      <a:fillRect/>
                    </a:stretch>
                  </pic:blipFill>
                  <pic:spPr bwMode="auto">
                    <a:xfrm>
                      <a:off x="0" y="0"/>
                      <a:ext cx="289294" cy="276447"/>
                    </a:xfrm>
                    <a:prstGeom prst="rect">
                      <a:avLst/>
                    </a:prstGeom>
                    <a:noFill/>
                    <a:ln w="9525">
                      <a:noFill/>
                      <a:miter lim="800000"/>
                      <a:headEnd/>
                      <a:tailEnd/>
                    </a:ln>
                  </pic:spPr>
                </pic:pic>
              </a:graphicData>
            </a:graphic>
          </wp:anchor>
        </w:drawing>
      </w:r>
    </w:p>
    <w:p w:rsidR="00246FC2" w:rsidRPr="00B34FFE" w:rsidRDefault="00246FC2" w:rsidP="00246FC2">
      <w:pPr>
        <w:autoSpaceDE w:val="0"/>
        <w:autoSpaceDN w:val="0"/>
        <w:adjustRightInd w:val="0"/>
        <w:spacing w:after="0" w:line="360" w:lineRule="auto"/>
        <w:jc w:val="both"/>
        <w:rPr>
          <w:rFonts w:ascii="Times New Roman" w:hAnsi="Times New Roman" w:cs="Times New Roman"/>
          <w:b/>
          <w:sz w:val="24"/>
          <w:szCs w:val="24"/>
        </w:rPr>
      </w:pPr>
      <w:r w:rsidRPr="00B34FFE">
        <w:rPr>
          <w:rFonts w:ascii="Times New Roman" w:hAnsi="Times New Roman" w:cs="Times New Roman"/>
          <w:b/>
          <w:sz w:val="24"/>
          <w:szCs w:val="24"/>
        </w:rPr>
        <w:t>A. Larutan</w:t>
      </w:r>
    </w:p>
    <w:p w:rsidR="00246FC2" w:rsidRDefault="00246FC2" w:rsidP="00246FC2">
      <w:pPr>
        <w:autoSpaceDE w:val="0"/>
        <w:autoSpaceDN w:val="0"/>
        <w:adjustRightInd w:val="0"/>
        <w:spacing w:after="0" w:line="360" w:lineRule="auto"/>
        <w:ind w:left="270"/>
        <w:jc w:val="both"/>
        <w:rPr>
          <w:rFonts w:ascii="Times New Roman" w:hAnsi="Times New Roman" w:cs="Times New Roman"/>
          <w:sz w:val="24"/>
          <w:szCs w:val="24"/>
        </w:rPr>
      </w:pPr>
      <w:r>
        <w:rPr>
          <w:rFonts w:ascii="Times New Roman" w:hAnsi="Times New Roman" w:cs="Times New Roman"/>
          <w:sz w:val="24"/>
          <w:szCs w:val="24"/>
          <w:lang w:val="id-ID" w:eastAsia="id-ID"/>
        </w:rPr>
        <w:drawing>
          <wp:anchor distT="0" distB="0" distL="114300" distR="114300" simplePos="0" relativeHeight="251673600" behindDoc="1" locked="0" layoutInCell="1" allowOverlap="1" wp14:anchorId="1C5472A3" wp14:editId="6EBEA390">
            <wp:simplePos x="0" y="0"/>
            <wp:positionH relativeFrom="column">
              <wp:posOffset>-406400</wp:posOffset>
            </wp:positionH>
            <wp:positionV relativeFrom="paragraph">
              <wp:posOffset>724535</wp:posOffset>
            </wp:positionV>
            <wp:extent cx="288925" cy="276225"/>
            <wp:effectExtent l="19050" t="0" r="0" b="0"/>
            <wp:wrapNone/>
            <wp:docPr id="3" name="Picture 11" descr="D:\icon-text-14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con-text-14556.jpg"/>
                    <pic:cNvPicPr>
                      <a:picLocks noChangeAspect="1" noChangeArrowheads="1"/>
                    </pic:cNvPicPr>
                  </pic:nvPicPr>
                  <pic:blipFill>
                    <a:blip r:embed="rId11" cstate="print"/>
                    <a:srcRect/>
                    <a:stretch>
                      <a:fillRect/>
                    </a:stretch>
                  </pic:blipFill>
                  <pic:spPr bwMode="auto">
                    <a:xfrm>
                      <a:off x="0" y="0"/>
                      <a:ext cx="288925" cy="276225"/>
                    </a:xfrm>
                    <a:prstGeom prst="rect">
                      <a:avLst/>
                    </a:prstGeom>
                    <a:noFill/>
                    <a:ln w="9525">
                      <a:noFill/>
                      <a:miter lim="800000"/>
                      <a:headEnd/>
                      <a:tailEnd/>
                    </a:ln>
                  </pic:spPr>
                </pic:pic>
              </a:graphicData>
            </a:graphic>
          </wp:anchor>
        </w:drawing>
      </w:r>
      <w:proofErr w:type="gramStart"/>
      <w:r w:rsidRPr="00A8044E">
        <w:rPr>
          <w:rFonts w:ascii="Times New Roman" w:hAnsi="Times New Roman" w:cs="Times New Roman"/>
          <w:sz w:val="24"/>
          <w:szCs w:val="24"/>
        </w:rPr>
        <w:t>Larutan adalah campuran yang</w:t>
      </w:r>
      <w:r>
        <w:rPr>
          <w:rFonts w:ascii="Times New Roman" w:hAnsi="Times New Roman" w:cs="Times New Roman"/>
          <w:sz w:val="24"/>
          <w:szCs w:val="24"/>
        </w:rPr>
        <w:t xml:space="preserve"> </w:t>
      </w:r>
      <w:r w:rsidRPr="00A8044E">
        <w:rPr>
          <w:rFonts w:ascii="Times New Roman" w:hAnsi="Times New Roman" w:cs="Times New Roman"/>
          <w:sz w:val="24"/>
          <w:szCs w:val="24"/>
        </w:rPr>
        <w:t>bersifat homogen atau serbasama.</w:t>
      </w:r>
      <w:proofErr w:type="gramEnd"/>
      <w:r w:rsidRPr="00A8044E">
        <w:rPr>
          <w:rFonts w:ascii="Times New Roman" w:hAnsi="Times New Roman" w:cs="Times New Roman"/>
          <w:sz w:val="24"/>
          <w:szCs w:val="24"/>
        </w:rPr>
        <w:t xml:space="preserve"> Jika Anda melarutkan 2 sendok makan gula</w:t>
      </w:r>
      <w:r>
        <w:rPr>
          <w:rFonts w:ascii="Times New Roman" w:hAnsi="Times New Roman" w:cs="Times New Roman"/>
          <w:sz w:val="24"/>
          <w:szCs w:val="24"/>
        </w:rPr>
        <w:t xml:space="preserve"> </w:t>
      </w:r>
      <w:r w:rsidRPr="00A8044E">
        <w:rPr>
          <w:rFonts w:ascii="Times New Roman" w:hAnsi="Times New Roman" w:cs="Times New Roman"/>
          <w:sz w:val="24"/>
          <w:szCs w:val="24"/>
        </w:rPr>
        <w:t>putih (pasir) ke dalam segelas air, maka Anda telah mendapatkan larutan gula.</w:t>
      </w:r>
    </w:p>
    <w:p w:rsidR="00246FC2" w:rsidRPr="00B34FFE" w:rsidRDefault="00246FC2" w:rsidP="00246FC2">
      <w:pPr>
        <w:autoSpaceDE w:val="0"/>
        <w:autoSpaceDN w:val="0"/>
        <w:adjustRightInd w:val="0"/>
        <w:spacing w:after="0" w:line="360" w:lineRule="auto"/>
        <w:jc w:val="both"/>
        <w:rPr>
          <w:rFonts w:ascii="Times New Roman" w:hAnsi="Times New Roman" w:cs="Times New Roman"/>
          <w:b/>
          <w:sz w:val="24"/>
          <w:szCs w:val="24"/>
        </w:rPr>
      </w:pPr>
      <w:r w:rsidRPr="00B34FFE">
        <w:rPr>
          <w:rFonts w:ascii="Times New Roman" w:hAnsi="Times New Roman" w:cs="Times New Roman"/>
          <w:b/>
          <w:sz w:val="24"/>
          <w:szCs w:val="24"/>
        </w:rPr>
        <w:t>B. Perbedaan Larutan Berdasarkan Daya Hantar Listriknya</w:t>
      </w:r>
    </w:p>
    <w:p w:rsidR="00246FC2" w:rsidRPr="00DF19DE" w:rsidRDefault="00246FC2" w:rsidP="00246FC2">
      <w:pPr>
        <w:autoSpaceDE w:val="0"/>
        <w:autoSpaceDN w:val="0"/>
        <w:adjustRightInd w:val="0"/>
        <w:spacing w:after="0" w:line="360" w:lineRule="auto"/>
        <w:ind w:left="270"/>
        <w:jc w:val="both"/>
        <w:rPr>
          <w:rFonts w:ascii="Times-Roman" w:hAnsi="Times-Roman" w:cs="Times-Roman"/>
          <w:sz w:val="24"/>
          <w:szCs w:val="24"/>
        </w:rPr>
      </w:pPr>
      <w:proofErr w:type="gramStart"/>
      <w:r>
        <w:rPr>
          <w:rFonts w:ascii="Times-Roman" w:hAnsi="Times-Roman" w:cs="Times-Roman"/>
          <w:sz w:val="24"/>
          <w:szCs w:val="24"/>
        </w:rPr>
        <w:t>Berdasarkan daya hantar listriknya, larutan terbagi menjadi 2 golongan yaitu larutan elektrolit dan larutan non elektrolit.</w:t>
      </w:r>
      <w:proofErr w:type="gramEnd"/>
    </w:p>
    <w:p w:rsidR="00246FC2" w:rsidRDefault="00246FC2" w:rsidP="00246FC2">
      <w:pPr>
        <w:spacing w:line="360" w:lineRule="auto"/>
        <w:ind w:firstLine="270"/>
        <w:jc w:val="both"/>
        <w:rPr>
          <w:rFonts w:ascii="Times New Roman" w:hAnsi="Times New Roman" w:cs="Times New Roman"/>
          <w:sz w:val="24"/>
          <w:szCs w:val="24"/>
        </w:rPr>
      </w:pPr>
      <w:r>
        <w:rPr>
          <w:rFonts w:ascii="Times New Roman" w:hAnsi="Times New Roman" w:cs="Times New Roman"/>
          <w:sz w:val="24"/>
          <w:szCs w:val="24"/>
          <w:lang w:val="id-ID" w:eastAsia="id-ID"/>
        </w:rPr>
        <w:drawing>
          <wp:inline distT="0" distB="0" distL="0" distR="0" wp14:anchorId="2295CF0A" wp14:editId="6834728B">
            <wp:extent cx="4981575" cy="1584395"/>
            <wp:effectExtent l="0" t="0" r="0" b="0"/>
            <wp:docPr id="4" name="Picture 4" descr="D:\kimx07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imx07_6.jpg"/>
                    <pic:cNvPicPr>
                      <a:picLocks noChangeAspect="1" noChangeArrowheads="1"/>
                    </pic:cNvPicPr>
                  </pic:nvPicPr>
                  <pic:blipFill>
                    <a:blip r:embed="rId12"/>
                    <a:srcRect/>
                    <a:stretch>
                      <a:fillRect/>
                    </a:stretch>
                  </pic:blipFill>
                  <pic:spPr bwMode="auto">
                    <a:xfrm>
                      <a:off x="0" y="0"/>
                      <a:ext cx="4990833" cy="1587339"/>
                    </a:xfrm>
                    <a:prstGeom prst="rect">
                      <a:avLst/>
                    </a:prstGeom>
                    <a:noFill/>
                    <a:ln w="9525">
                      <a:noFill/>
                      <a:miter lim="800000"/>
                      <a:headEnd/>
                      <a:tailEnd/>
                    </a:ln>
                  </pic:spPr>
                </pic:pic>
              </a:graphicData>
            </a:graphic>
          </wp:inline>
        </w:drawing>
      </w:r>
    </w:p>
    <w:p w:rsidR="00246FC2" w:rsidRDefault="00246FC2" w:rsidP="00246FC2">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eastAsia="id-ID"/>
        </w:rPr>
        <w:drawing>
          <wp:anchor distT="0" distB="0" distL="114300" distR="114300" simplePos="0" relativeHeight="251678720" behindDoc="1" locked="0" layoutInCell="1" allowOverlap="1" wp14:anchorId="3F1B3C60" wp14:editId="12E80EB6">
            <wp:simplePos x="0" y="0"/>
            <wp:positionH relativeFrom="column">
              <wp:posOffset>-517525</wp:posOffset>
            </wp:positionH>
            <wp:positionV relativeFrom="paragraph">
              <wp:posOffset>363220</wp:posOffset>
            </wp:positionV>
            <wp:extent cx="438150" cy="287020"/>
            <wp:effectExtent l="0" t="0" r="0" b="0"/>
            <wp:wrapNone/>
            <wp:docPr id="14" name="Picture 5" descr="D:\kart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kartun.png"/>
                    <pic:cNvPicPr>
                      <a:picLocks noChangeAspect="1" noChangeArrowheads="1"/>
                    </pic:cNvPicPr>
                  </pic:nvPicPr>
                  <pic:blipFill>
                    <a:blip r:embed="rId13" cstate="print"/>
                    <a:srcRect/>
                    <a:stretch>
                      <a:fillRect/>
                    </a:stretch>
                  </pic:blipFill>
                  <pic:spPr bwMode="auto">
                    <a:xfrm>
                      <a:off x="0" y="0"/>
                      <a:ext cx="438150" cy="287020"/>
                    </a:xfrm>
                    <a:prstGeom prst="rect">
                      <a:avLst/>
                    </a:prstGeom>
                    <a:noFill/>
                    <a:ln w="9525">
                      <a:noFill/>
                      <a:miter lim="800000"/>
                      <a:headEnd/>
                      <a:tailEnd/>
                    </a:ln>
                  </pic:spPr>
                </pic:pic>
              </a:graphicData>
            </a:graphic>
          </wp:anchor>
        </w:drawing>
      </w:r>
    </w:p>
    <w:p w:rsidR="00246FC2" w:rsidRPr="00DF19DE" w:rsidRDefault="00246FC2" w:rsidP="00246FC2">
      <w:pPr>
        <w:spacing w:line="360" w:lineRule="auto"/>
        <w:jc w:val="both"/>
        <w:rPr>
          <w:rFonts w:ascii="Times New Roman" w:hAnsi="Times New Roman" w:cs="Times New Roman"/>
          <w:b/>
          <w:sz w:val="24"/>
          <w:szCs w:val="24"/>
        </w:rPr>
      </w:pPr>
      <w:r w:rsidRPr="00DF19DE">
        <w:rPr>
          <w:rFonts w:ascii="Times New Roman" w:hAnsi="Times New Roman" w:cs="Times New Roman"/>
          <w:b/>
          <w:sz w:val="24"/>
          <w:szCs w:val="24"/>
        </w:rPr>
        <w:t>Larutan Elektrolit</w:t>
      </w:r>
    </w:p>
    <w:p w:rsidR="00246FC2" w:rsidRDefault="00246FC2" w:rsidP="00246FC2">
      <w:pPr>
        <w:spacing w:line="360" w:lineRule="auto"/>
        <w:jc w:val="both"/>
        <w:rPr>
          <w:rFonts w:ascii="Times New Roman" w:hAnsi="Times New Roman" w:cs="Times New Roman"/>
          <w:sz w:val="24"/>
          <w:szCs w:val="24"/>
        </w:rPr>
      </w:pPr>
      <w:r>
        <w:rPr>
          <w:rFonts w:ascii="Times New Roman" w:hAnsi="Times New Roman" w:cs="Times New Roman"/>
          <w:sz w:val="24"/>
          <w:szCs w:val="24"/>
          <w:lang w:val="id-ID" w:eastAsia="id-ID"/>
        </w:rPr>
        <w:drawing>
          <wp:anchor distT="0" distB="0" distL="114300" distR="114300" simplePos="0" relativeHeight="251679744" behindDoc="1" locked="0" layoutInCell="1" allowOverlap="1" wp14:anchorId="6B891BCE" wp14:editId="05FC96D0">
            <wp:simplePos x="0" y="0"/>
            <wp:positionH relativeFrom="column">
              <wp:posOffset>-550545</wp:posOffset>
            </wp:positionH>
            <wp:positionV relativeFrom="paragraph">
              <wp:posOffset>1688465</wp:posOffset>
            </wp:positionV>
            <wp:extent cx="438150" cy="287079"/>
            <wp:effectExtent l="0" t="0" r="0" b="0"/>
            <wp:wrapNone/>
            <wp:docPr id="15" name="Picture 5" descr="D:\kart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kartun.png"/>
                    <pic:cNvPicPr>
                      <a:picLocks noChangeAspect="1" noChangeArrowheads="1"/>
                    </pic:cNvPicPr>
                  </pic:nvPicPr>
                  <pic:blipFill>
                    <a:blip r:embed="rId13" cstate="print"/>
                    <a:srcRect/>
                    <a:stretch>
                      <a:fillRect/>
                    </a:stretch>
                  </pic:blipFill>
                  <pic:spPr bwMode="auto">
                    <a:xfrm>
                      <a:off x="0" y="0"/>
                      <a:ext cx="438150" cy="287079"/>
                    </a:xfrm>
                    <a:prstGeom prst="rect">
                      <a:avLst/>
                    </a:prstGeom>
                    <a:noFill/>
                    <a:ln w="9525">
                      <a:noFill/>
                      <a:miter lim="800000"/>
                      <a:headEnd/>
                      <a:tailEnd/>
                    </a:ln>
                  </pic:spPr>
                </pic:pic>
              </a:graphicData>
            </a:graphic>
          </wp:anchor>
        </w:drawing>
      </w:r>
      <w:proofErr w:type="gramStart"/>
      <w:r w:rsidRPr="00DF19DE">
        <w:rPr>
          <w:rFonts w:ascii="Times New Roman" w:hAnsi="Times New Roman" w:cs="Times New Roman"/>
          <w:sz w:val="24"/>
          <w:szCs w:val="24"/>
        </w:rPr>
        <w:t>Larutan elektrolit merupakan larutan yang dibentuk dari zat elektrolit.</w:t>
      </w:r>
      <w:proofErr w:type="gramEnd"/>
      <w:r w:rsidRPr="00DF19DE">
        <w:rPr>
          <w:rFonts w:ascii="Times New Roman" w:hAnsi="Times New Roman" w:cs="Times New Roman"/>
          <w:sz w:val="24"/>
          <w:szCs w:val="24"/>
        </w:rPr>
        <w:t xml:space="preserve"> </w:t>
      </w:r>
      <w:proofErr w:type="gramStart"/>
      <w:r w:rsidRPr="00DF19DE">
        <w:rPr>
          <w:rFonts w:ascii="Times New Roman" w:hAnsi="Times New Roman" w:cs="Times New Roman"/>
          <w:sz w:val="24"/>
          <w:szCs w:val="24"/>
        </w:rPr>
        <w:t>Sedangkan zat elektrolit itu sendiri merupakan zat-zat yang di dalam air terurai membentuk ion-ionnya.</w:t>
      </w:r>
      <w:proofErr w:type="gramEnd"/>
      <w:r w:rsidRPr="00DF19DE">
        <w:rPr>
          <w:rFonts w:ascii="Times New Roman" w:hAnsi="Times New Roman" w:cs="Times New Roman"/>
          <w:sz w:val="24"/>
          <w:szCs w:val="24"/>
        </w:rPr>
        <w:t xml:space="preserve"> </w:t>
      </w:r>
      <w:proofErr w:type="gramStart"/>
      <w:r w:rsidRPr="00DF19DE">
        <w:rPr>
          <w:rFonts w:ascii="Times New Roman" w:hAnsi="Times New Roman" w:cs="Times New Roman"/>
          <w:sz w:val="24"/>
          <w:szCs w:val="24"/>
        </w:rPr>
        <w:t>Zat elektrolit yang terurai sempurna di dalam air disebut elektrolit kuat dan larutan yang dibentuknya disebut larutan elektrolit kuat.</w:t>
      </w:r>
      <w:proofErr w:type="gramEnd"/>
      <w:r w:rsidRPr="00DF19DE">
        <w:rPr>
          <w:rFonts w:ascii="Times New Roman" w:hAnsi="Times New Roman" w:cs="Times New Roman"/>
          <w:sz w:val="24"/>
          <w:szCs w:val="24"/>
        </w:rPr>
        <w:t xml:space="preserve"> </w:t>
      </w:r>
      <w:proofErr w:type="gramStart"/>
      <w:r w:rsidRPr="00DF19DE">
        <w:rPr>
          <w:rFonts w:ascii="Times New Roman" w:hAnsi="Times New Roman" w:cs="Times New Roman"/>
          <w:sz w:val="24"/>
          <w:szCs w:val="24"/>
        </w:rPr>
        <w:t>Zat elektrolit yang hanya terurai sebagian membentuk ion-ionnya di dalam air disebut elektrolit lemah dan larutan yang dibentuknya disebut larutan elektrolit lemah.</w:t>
      </w:r>
      <w:proofErr w:type="gramEnd"/>
    </w:p>
    <w:p w:rsidR="00246FC2" w:rsidRDefault="00246FC2" w:rsidP="00246FC2">
      <w:pPr>
        <w:pStyle w:val="NormalWeb"/>
        <w:spacing w:line="360" w:lineRule="auto"/>
        <w:jc w:val="both"/>
      </w:pPr>
      <w:r>
        <w:rPr>
          <w:rStyle w:val="Strong"/>
        </w:rPr>
        <w:t>Larutan Non-Elektrolit</w:t>
      </w:r>
    </w:p>
    <w:p w:rsidR="00246FC2" w:rsidRDefault="00246FC2" w:rsidP="00246FC2">
      <w:pPr>
        <w:pStyle w:val="NormalWeb"/>
        <w:spacing w:line="360" w:lineRule="auto"/>
        <w:jc w:val="both"/>
      </w:pPr>
      <w:proofErr w:type="gramStart"/>
      <w:r>
        <w:t>Larutan non elektrolit merupakan larutan yang dibentuk dari zat non elektrolit.</w:t>
      </w:r>
      <w:proofErr w:type="gramEnd"/>
      <w:r>
        <w:t xml:space="preserve"> </w:t>
      </w:r>
      <w:proofErr w:type="gramStart"/>
      <w:r>
        <w:t>Sedangkan zat non elektrolit itu sendiri merupakan zat-zat yang di dalam air tidak terurai dalam bentuk ion-ionnya, tetapi terurai dalam bentuk molekuler.</w:t>
      </w:r>
      <w:proofErr w:type="gramEnd"/>
    </w:p>
    <w:p w:rsidR="00246FC2" w:rsidRPr="00B34FFE" w:rsidRDefault="00246FC2" w:rsidP="00246FC2">
      <w:pPr>
        <w:pStyle w:val="NormalWeb"/>
        <w:spacing w:line="360" w:lineRule="auto"/>
        <w:jc w:val="both"/>
        <w:rPr>
          <w:b/>
        </w:rPr>
      </w:pPr>
      <w:r>
        <w:rPr>
          <w:b/>
          <w:noProof/>
          <w:lang w:val="id-ID" w:eastAsia="id-ID"/>
        </w:rPr>
        <w:lastRenderedPageBreak/>
        <w:drawing>
          <wp:anchor distT="0" distB="0" distL="114300" distR="114300" simplePos="0" relativeHeight="251674624" behindDoc="1" locked="0" layoutInCell="1" allowOverlap="1" wp14:anchorId="46326F78" wp14:editId="17EB3A7E">
            <wp:simplePos x="0" y="0"/>
            <wp:positionH relativeFrom="column">
              <wp:posOffset>-406400</wp:posOffset>
            </wp:positionH>
            <wp:positionV relativeFrom="paragraph">
              <wp:posOffset>-33655</wp:posOffset>
            </wp:positionV>
            <wp:extent cx="288925" cy="276225"/>
            <wp:effectExtent l="19050" t="0" r="0" b="0"/>
            <wp:wrapNone/>
            <wp:docPr id="7" name="Picture 11" descr="D:\icon-text-14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con-text-14556.jpg"/>
                    <pic:cNvPicPr>
                      <a:picLocks noChangeAspect="1" noChangeArrowheads="1"/>
                    </pic:cNvPicPr>
                  </pic:nvPicPr>
                  <pic:blipFill>
                    <a:blip r:embed="rId11" cstate="print"/>
                    <a:srcRect/>
                    <a:stretch>
                      <a:fillRect/>
                    </a:stretch>
                  </pic:blipFill>
                  <pic:spPr bwMode="auto">
                    <a:xfrm>
                      <a:off x="0" y="0"/>
                      <a:ext cx="288925" cy="276225"/>
                    </a:xfrm>
                    <a:prstGeom prst="rect">
                      <a:avLst/>
                    </a:prstGeom>
                    <a:noFill/>
                    <a:ln w="9525">
                      <a:noFill/>
                      <a:miter lim="800000"/>
                      <a:headEnd/>
                      <a:tailEnd/>
                    </a:ln>
                  </pic:spPr>
                </pic:pic>
              </a:graphicData>
            </a:graphic>
          </wp:anchor>
        </w:drawing>
      </w:r>
      <w:r w:rsidRPr="00B34FFE">
        <w:rPr>
          <w:b/>
        </w:rPr>
        <w:t>C. Membedakan Larutan Elektrolit dan NonElektrolit</w:t>
      </w:r>
    </w:p>
    <w:p w:rsidR="00246FC2" w:rsidRDefault="00246FC2" w:rsidP="00246FC2">
      <w:pPr>
        <w:pStyle w:val="NormalWeb"/>
        <w:spacing w:line="360" w:lineRule="auto"/>
        <w:ind w:left="270"/>
        <w:jc w:val="both"/>
      </w:pPr>
      <w:proofErr w:type="gramStart"/>
      <w:r>
        <w:t>Larutan elektrolit dan non elektrolit dapat dibedakan dengan jelas dari sifatnya yaitu kemampuan menghantarkan listrik.</w:t>
      </w:r>
      <w:proofErr w:type="gramEnd"/>
    </w:p>
    <w:p w:rsidR="00246FC2" w:rsidRDefault="00246FC2" w:rsidP="00246FC2">
      <w:pPr>
        <w:pStyle w:val="NormalWeb"/>
        <w:spacing w:line="360" w:lineRule="auto"/>
        <w:jc w:val="both"/>
      </w:pPr>
      <w:r>
        <w:rPr>
          <w:rStyle w:val="Strong"/>
        </w:rPr>
        <w:t> a) Larutan elektrolit dapat menghantarkan listrik.</w:t>
      </w:r>
    </w:p>
    <w:p w:rsidR="00246FC2" w:rsidRDefault="00246FC2" w:rsidP="00246FC2">
      <w:pPr>
        <w:pStyle w:val="NormalWeb"/>
        <w:spacing w:line="360" w:lineRule="auto"/>
        <w:ind w:left="270"/>
        <w:jc w:val="both"/>
      </w:pPr>
      <w:proofErr w:type="gramStart"/>
      <w:r>
        <w:t xml:space="preserve">Hal </w:t>
      </w:r>
      <w:r>
        <w:rPr>
          <w:rStyle w:val="dtq4hf97"/>
        </w:rPr>
        <w:t>ini</w:t>
      </w:r>
      <w:r>
        <w:t xml:space="preserve"> untuk pertama kalinya diterangkan oleh </w:t>
      </w:r>
      <w:r>
        <w:rPr>
          <w:rStyle w:val="Strong"/>
        </w:rPr>
        <w:t>Svante August Arrhenius</w:t>
      </w:r>
      <w:r>
        <w:t xml:space="preserve"> (1859-1927), seorang ilmuwan dari Swedia.</w:t>
      </w:r>
      <w:proofErr w:type="gramEnd"/>
      <w:r>
        <w:t xml:space="preserve"> Arrhenius menemukan bahwa zat elektrolit dalam air </w:t>
      </w:r>
      <w:proofErr w:type="gramStart"/>
      <w:r>
        <w:t>akan</w:t>
      </w:r>
      <w:proofErr w:type="gramEnd"/>
      <w:r>
        <w:t xml:space="preserve"> terurai menjadi </w:t>
      </w:r>
      <w:r>
        <w:rPr>
          <w:rStyle w:val="dtq4hf97"/>
        </w:rPr>
        <w:t>partikel</w:t>
      </w:r>
      <w:r>
        <w:t xml:space="preserve">-partikel berupa atom atau gugus atom yang bermuatan listrik. Karena secara total larutan tidak bermuatan, maka jumlah muatan positif dalam larutan harus </w:t>
      </w:r>
      <w:proofErr w:type="gramStart"/>
      <w:r>
        <w:t>sama</w:t>
      </w:r>
      <w:proofErr w:type="gramEnd"/>
      <w:r>
        <w:t xml:space="preserve"> dengan muatan negatif.</w:t>
      </w:r>
    </w:p>
    <w:p w:rsidR="00246FC2" w:rsidRDefault="00246FC2" w:rsidP="00246FC2">
      <w:pPr>
        <w:pStyle w:val="NormalWeb"/>
        <w:spacing w:line="360" w:lineRule="auto"/>
        <w:ind w:left="270"/>
        <w:jc w:val="both"/>
      </w:pPr>
      <w:proofErr w:type="gramStart"/>
      <w:r>
        <w:t>Atom atau gugus atom yang bermuatan listrik itu dinamai ion.</w:t>
      </w:r>
      <w:proofErr w:type="gramEnd"/>
      <w:r>
        <w:t xml:space="preserve"> </w:t>
      </w:r>
      <w:proofErr w:type="gramStart"/>
      <w:r>
        <w:t>Ion yang bemuatan positif disebut kation, sedangkan ion yang bermuatan negatif disebut anion.</w:t>
      </w:r>
      <w:proofErr w:type="gramEnd"/>
      <w:r>
        <w:t xml:space="preserve"> </w:t>
      </w:r>
      <w:proofErr w:type="gramStart"/>
      <w:r>
        <w:t>Pembuktian sifat larutan elektrolit yang dapat menghantarkan listrik ini dapat diperlihatkan melalui eksperimen.</w:t>
      </w:r>
      <w:proofErr w:type="gramEnd"/>
      <w:r>
        <w:t xml:space="preserve"> </w:t>
      </w:r>
      <w:proofErr w:type="gramStart"/>
      <w:r>
        <w:t>Zat-zat yang tergolong elektrolit yaitu asam, basa, dan garam.</w:t>
      </w:r>
      <w:proofErr w:type="gramEnd"/>
      <w:r>
        <w:t xml:space="preserve"> Contoh larutan elektrolit </w:t>
      </w:r>
      <w:proofErr w:type="gramStart"/>
      <w:r>
        <w:t>kuat :</w:t>
      </w:r>
      <w:proofErr w:type="gramEnd"/>
      <w:r>
        <w:t xml:space="preserve"> HCl, HBr, HI, HNO</w:t>
      </w:r>
      <w:r>
        <w:rPr>
          <w:vertAlign w:val="subscript"/>
        </w:rPr>
        <w:t>3</w:t>
      </w:r>
      <w:r>
        <w:t xml:space="preserve">, dan lain-lain. Contoh larutan elektrolit </w:t>
      </w:r>
      <w:proofErr w:type="gramStart"/>
      <w:r>
        <w:t>lemah :</w:t>
      </w:r>
      <w:proofErr w:type="gramEnd"/>
      <w:r>
        <w:t xml:space="preserve"> CH</w:t>
      </w:r>
      <w:r>
        <w:rPr>
          <w:vertAlign w:val="subscript"/>
        </w:rPr>
        <w:t>3</w:t>
      </w:r>
      <w:r>
        <w:t>COOH, Al(OH)</w:t>
      </w:r>
      <w:r>
        <w:rPr>
          <w:vertAlign w:val="subscript"/>
        </w:rPr>
        <w:t>3</w:t>
      </w:r>
      <w:r>
        <w:t xml:space="preserve"> dan Na</w:t>
      </w:r>
      <w:r>
        <w:rPr>
          <w:vertAlign w:val="subscript"/>
        </w:rPr>
        <w:t>2</w:t>
      </w:r>
      <w:r>
        <w:t>CO</w:t>
      </w:r>
      <w:r>
        <w:rPr>
          <w:vertAlign w:val="subscript"/>
        </w:rPr>
        <w:t>3</w:t>
      </w:r>
      <w:r>
        <w:t>.</w:t>
      </w:r>
    </w:p>
    <w:p w:rsidR="00246FC2" w:rsidRDefault="00246FC2" w:rsidP="00246FC2">
      <w:pPr>
        <w:pStyle w:val="NormalWeb"/>
        <w:spacing w:line="360" w:lineRule="auto"/>
        <w:jc w:val="both"/>
      </w:pPr>
      <w:r>
        <w:rPr>
          <w:rStyle w:val="Strong"/>
        </w:rPr>
        <w:t>b)  Larutan non elektrolit tidak dapat menghantarkan listrik</w:t>
      </w:r>
      <w:r>
        <w:t>.</w:t>
      </w:r>
    </w:p>
    <w:p w:rsidR="00246FC2" w:rsidRDefault="00246FC2" w:rsidP="00246FC2">
      <w:pPr>
        <w:pStyle w:val="NormalWeb"/>
        <w:spacing w:line="360" w:lineRule="auto"/>
        <w:ind w:left="360" w:hanging="360"/>
        <w:jc w:val="both"/>
      </w:pPr>
      <w:r>
        <w:rPr>
          <w:noProof/>
          <w:lang w:val="id-ID" w:eastAsia="id-ID"/>
        </w:rPr>
        <w:drawing>
          <wp:anchor distT="0" distB="0" distL="114300" distR="114300" simplePos="0" relativeHeight="251662336" behindDoc="1" locked="0" layoutInCell="1" allowOverlap="1" wp14:anchorId="362FBCD4" wp14:editId="606BEEAD">
            <wp:simplePos x="0" y="0"/>
            <wp:positionH relativeFrom="column">
              <wp:posOffset>-555108</wp:posOffset>
            </wp:positionH>
            <wp:positionV relativeFrom="paragraph">
              <wp:posOffset>1939216</wp:posOffset>
            </wp:positionV>
            <wp:extent cx="438150" cy="287079"/>
            <wp:effectExtent l="19050" t="0" r="0" b="0"/>
            <wp:wrapNone/>
            <wp:docPr id="5" name="Picture 5" descr="D:\kart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kartun.png"/>
                    <pic:cNvPicPr>
                      <a:picLocks noChangeAspect="1" noChangeArrowheads="1"/>
                    </pic:cNvPicPr>
                  </pic:nvPicPr>
                  <pic:blipFill>
                    <a:blip r:embed="rId13" cstate="print"/>
                    <a:srcRect/>
                    <a:stretch>
                      <a:fillRect/>
                    </a:stretch>
                  </pic:blipFill>
                  <pic:spPr bwMode="auto">
                    <a:xfrm>
                      <a:off x="0" y="0"/>
                      <a:ext cx="438150" cy="287079"/>
                    </a:xfrm>
                    <a:prstGeom prst="rect">
                      <a:avLst/>
                    </a:prstGeom>
                    <a:noFill/>
                    <a:ln w="9525">
                      <a:noFill/>
                      <a:miter lim="800000"/>
                      <a:headEnd/>
                      <a:tailEnd/>
                    </a:ln>
                  </pic:spPr>
                </pic:pic>
              </a:graphicData>
            </a:graphic>
          </wp:anchor>
        </w:drawing>
      </w:r>
      <w:r>
        <w:t xml:space="preserve">     </w:t>
      </w:r>
      <w:proofErr w:type="gramStart"/>
      <w:r>
        <w:t>Adapun larutan non elektrolit terdiri atas zat-zat non elektrolit yang tidak dilarutkan ke dalam air tidak terurai menjadi ion (tidak terionisasi).</w:t>
      </w:r>
      <w:proofErr w:type="gramEnd"/>
      <w:r>
        <w:t xml:space="preserve"> </w:t>
      </w:r>
      <w:proofErr w:type="gramStart"/>
      <w:r>
        <w:t>Dalam larutan, mereka tetap berupa molekul yang tidak bermuatan listrik.</w:t>
      </w:r>
      <w:proofErr w:type="gramEnd"/>
      <w:r>
        <w:t xml:space="preserve"> </w:t>
      </w:r>
      <w:proofErr w:type="gramStart"/>
      <w:r>
        <w:t>Itulah sebabnya larutan non elektrolit tidak dapat menghantarkan listrik.</w:t>
      </w:r>
      <w:proofErr w:type="gramEnd"/>
      <w:r>
        <w:t xml:space="preserve"> </w:t>
      </w:r>
      <w:proofErr w:type="gramStart"/>
      <w:r>
        <w:t>Pembuktian sifat larutan non elektrolit yang tidak dapat menghantarkan listrik ini dapat diperlihatkan melalui eksperimen.</w:t>
      </w:r>
      <w:proofErr w:type="gramEnd"/>
      <w:r>
        <w:t xml:space="preserve"> Contoh larutan non elektrolit: Larutan Gula (C</w:t>
      </w:r>
      <w:r>
        <w:rPr>
          <w:vertAlign w:val="subscript"/>
        </w:rPr>
        <w:t>12</w:t>
      </w:r>
      <w:r>
        <w:t>H</w:t>
      </w:r>
      <w:r>
        <w:rPr>
          <w:vertAlign w:val="subscript"/>
        </w:rPr>
        <w:t>22</w:t>
      </w:r>
      <w:r>
        <w:t>O</w:t>
      </w:r>
      <w:r>
        <w:rPr>
          <w:vertAlign w:val="subscript"/>
        </w:rPr>
        <w:t>11</w:t>
      </w:r>
      <w:r>
        <w:t xml:space="preserve">), </w:t>
      </w:r>
      <w:r>
        <w:rPr>
          <w:rStyle w:val="dtq4hf97"/>
        </w:rPr>
        <w:t>Etanol</w:t>
      </w:r>
      <w:r>
        <w:t xml:space="preserve"> (C</w:t>
      </w:r>
      <w:r>
        <w:rPr>
          <w:vertAlign w:val="subscript"/>
        </w:rPr>
        <w:t>2</w:t>
      </w:r>
      <w:r>
        <w:t>H</w:t>
      </w:r>
      <w:r>
        <w:rPr>
          <w:vertAlign w:val="subscript"/>
        </w:rPr>
        <w:t>5</w:t>
      </w:r>
      <w:r>
        <w:t>OH), Urea (</w:t>
      </w:r>
      <w:proofErr w:type="gramStart"/>
      <w:r>
        <w:t>CO(</w:t>
      </w:r>
      <w:proofErr w:type="gramEnd"/>
      <w:r>
        <w:t>NH</w:t>
      </w:r>
      <w:r>
        <w:rPr>
          <w:vertAlign w:val="subscript"/>
        </w:rPr>
        <w:t>2</w:t>
      </w:r>
      <w:r>
        <w:t>)</w:t>
      </w:r>
      <w:r>
        <w:rPr>
          <w:vertAlign w:val="subscript"/>
        </w:rPr>
        <w:t>2</w:t>
      </w:r>
      <w:r>
        <w:t>), Glukosa (C</w:t>
      </w:r>
      <w:r>
        <w:rPr>
          <w:vertAlign w:val="subscript"/>
        </w:rPr>
        <w:t>6</w:t>
      </w:r>
      <w:r>
        <w:t>H</w:t>
      </w:r>
      <w:r>
        <w:rPr>
          <w:vertAlign w:val="subscript"/>
        </w:rPr>
        <w:t>12</w:t>
      </w:r>
      <w:r>
        <w:t>O</w:t>
      </w:r>
      <w:r>
        <w:rPr>
          <w:vertAlign w:val="subscript"/>
        </w:rPr>
        <w:t>6</w:t>
      </w:r>
      <w:r>
        <w:t>), dan lain-lain.</w:t>
      </w:r>
    </w:p>
    <w:p w:rsidR="00246FC2" w:rsidRDefault="00246FC2" w:rsidP="00246FC2">
      <w:pPr>
        <w:spacing w:before="100" w:beforeAutospacing="1" w:after="100" w:afterAutospacing="1"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b/>
          <w:bCs/>
          <w:sz w:val="24"/>
          <w:szCs w:val="24"/>
        </w:rPr>
        <w:t>Kekuatan</w:t>
      </w:r>
      <w:r>
        <w:rPr>
          <w:rFonts w:ascii="Times New Roman" w:eastAsia="Times New Roman" w:hAnsi="Times New Roman" w:cs="Times New Roman"/>
          <w:b/>
          <w:bCs/>
          <w:sz w:val="24"/>
          <w:szCs w:val="24"/>
          <w:lang w:val="id-ID"/>
        </w:rPr>
        <w:t xml:space="preserve"> </w:t>
      </w:r>
      <w:r w:rsidRPr="00417389">
        <w:rPr>
          <w:rFonts w:ascii="Times New Roman" w:eastAsia="Times New Roman" w:hAnsi="Times New Roman" w:cs="Times New Roman"/>
          <w:b/>
          <w:bCs/>
          <w:sz w:val="24"/>
          <w:szCs w:val="24"/>
        </w:rPr>
        <w:t>Elektrolit</w:t>
      </w:r>
    </w:p>
    <w:p w:rsidR="00246FC2" w:rsidRPr="00417389" w:rsidRDefault="00246FC2" w:rsidP="00246FC2">
      <w:pPr>
        <w:spacing w:before="100" w:beforeAutospacing="1" w:after="100" w:afterAutospacing="1" w:line="360" w:lineRule="auto"/>
        <w:jc w:val="both"/>
        <w:rPr>
          <w:rFonts w:ascii="Times New Roman" w:eastAsia="Times New Roman" w:hAnsi="Times New Roman" w:cs="Times New Roman"/>
          <w:sz w:val="24"/>
          <w:szCs w:val="24"/>
        </w:rPr>
      </w:pPr>
      <w:r w:rsidRPr="00417389">
        <w:rPr>
          <w:rFonts w:ascii="Times New Roman" w:eastAsia="Times New Roman" w:hAnsi="Times New Roman" w:cs="Times New Roman"/>
          <w:sz w:val="24"/>
          <w:szCs w:val="24"/>
        </w:rPr>
        <w:t>Kekuatan suatu elektrolit ditandai dengan suatu besaran yang disebut derajat ionisasi (α)</w:t>
      </w:r>
    </w:p>
    <w:p w:rsidR="00246FC2" w:rsidRPr="00417389" w:rsidRDefault="00246FC2" w:rsidP="00246FC2">
      <w:pPr>
        <w:spacing w:before="100" w:beforeAutospacing="1" w:after="100" w:afterAutospacing="1" w:line="360" w:lineRule="auto"/>
        <w:jc w:val="both"/>
        <w:rPr>
          <w:rFonts w:ascii="Times New Roman" w:eastAsia="Times New Roman" w:hAnsi="Times New Roman" w:cs="Times New Roman"/>
          <w:sz w:val="24"/>
          <w:szCs w:val="24"/>
        </w:rPr>
      </w:pPr>
      <w:r w:rsidRPr="00417389">
        <w:rPr>
          <w:rFonts w:ascii="Times New Roman" w:eastAsia="Times New Roman" w:hAnsi="Times New Roman" w:cs="Times New Roman"/>
          <w:sz w:val="24"/>
          <w:szCs w:val="24"/>
        </w:rPr>
        <w:t> </w:t>
      </w:r>
      <w:proofErr w:type="gramStart"/>
      <w:r w:rsidRPr="00417389">
        <w:rPr>
          <w:rFonts w:ascii="Times New Roman" w:eastAsia="Times New Roman" w:hAnsi="Times New Roman" w:cs="Times New Roman"/>
          <w:sz w:val="24"/>
          <w:szCs w:val="24"/>
        </w:rPr>
        <w:t>Keterangan :</w:t>
      </w:r>
      <w:proofErr w:type="gramEnd"/>
    </w:p>
    <w:p w:rsidR="00246FC2" w:rsidRPr="00417389" w:rsidRDefault="00246FC2" w:rsidP="00246FC2">
      <w:pPr>
        <w:spacing w:before="100" w:beforeAutospacing="1" w:after="100" w:afterAutospacing="1" w:line="360" w:lineRule="auto"/>
        <w:jc w:val="both"/>
        <w:rPr>
          <w:rFonts w:ascii="Times New Roman" w:eastAsia="Times New Roman" w:hAnsi="Times New Roman" w:cs="Times New Roman"/>
          <w:sz w:val="24"/>
          <w:szCs w:val="24"/>
        </w:rPr>
      </w:pPr>
      <w:r w:rsidRPr="00417389">
        <w:rPr>
          <w:rFonts w:ascii="Times New Roman" w:eastAsia="Times New Roman" w:hAnsi="Times New Roman" w:cs="Times New Roman"/>
          <w:sz w:val="24"/>
          <w:szCs w:val="24"/>
        </w:rPr>
        <w:t>Elektrolit kuat memiliki harga α = 1, sebab semua zat yang dilarutkan terurai menjadi ion</w:t>
      </w:r>
    </w:p>
    <w:p w:rsidR="00246FC2" w:rsidRPr="00417389" w:rsidRDefault="00246FC2" w:rsidP="00246FC2">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417389">
        <w:rPr>
          <w:rFonts w:ascii="Times New Roman" w:eastAsia="Times New Roman" w:hAnsi="Times New Roman" w:cs="Times New Roman"/>
          <w:sz w:val="24"/>
          <w:szCs w:val="24"/>
        </w:rPr>
        <w:lastRenderedPageBreak/>
        <w:t>Elektrolit lemah memiliki harga α&lt;1, sebab hanya sebagian yang terurai menjadi ion.</w:t>
      </w:r>
      <w:proofErr w:type="gramEnd"/>
    </w:p>
    <w:p w:rsidR="00246FC2" w:rsidRPr="00417389" w:rsidRDefault="00246FC2" w:rsidP="00246FC2">
      <w:pPr>
        <w:spacing w:before="100" w:beforeAutospacing="1" w:after="100" w:afterAutospacing="1" w:line="360" w:lineRule="auto"/>
        <w:jc w:val="both"/>
        <w:rPr>
          <w:rFonts w:ascii="Times New Roman" w:eastAsia="Times New Roman" w:hAnsi="Times New Roman" w:cs="Times New Roman"/>
          <w:sz w:val="24"/>
          <w:szCs w:val="24"/>
        </w:rPr>
      </w:pPr>
      <w:r w:rsidRPr="00417389">
        <w:rPr>
          <w:rFonts w:ascii="Times New Roman" w:eastAsia="Times New Roman" w:hAnsi="Times New Roman" w:cs="Times New Roman"/>
          <w:sz w:val="24"/>
          <w:szCs w:val="24"/>
        </w:rPr>
        <w:t>Adapun non elektrolit memiliki harga α = 0, sebab tidak ada yang terurai menjadi ion.</w:t>
      </w:r>
    </w:p>
    <w:p w:rsidR="00246FC2" w:rsidRPr="00417389" w:rsidRDefault="00246FC2" w:rsidP="00246FC2">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417389">
        <w:rPr>
          <w:rFonts w:ascii="Times New Roman" w:eastAsia="Times New Roman" w:hAnsi="Times New Roman" w:cs="Times New Roman"/>
          <w:sz w:val="24"/>
          <w:szCs w:val="24"/>
        </w:rPr>
        <w:t>Elektrolit kuat : α = 1(terionisasi sempurna)</w:t>
      </w:r>
    </w:p>
    <w:p w:rsidR="00246FC2" w:rsidRPr="00417389" w:rsidRDefault="00246FC2" w:rsidP="00246FC2">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417389">
        <w:rPr>
          <w:rFonts w:ascii="Times New Roman" w:eastAsia="Times New Roman" w:hAnsi="Times New Roman" w:cs="Times New Roman"/>
          <w:sz w:val="24"/>
          <w:szCs w:val="24"/>
        </w:rPr>
        <w:t>Elektrolit lemah : 0 &lt; α &lt; 1 (terionisasi sebagian)</w:t>
      </w:r>
    </w:p>
    <w:p w:rsidR="00246FC2" w:rsidRPr="00417389" w:rsidRDefault="00246FC2" w:rsidP="00246FC2">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eastAsia="id-ID"/>
        </w:rPr>
        <w:drawing>
          <wp:anchor distT="0" distB="0" distL="114300" distR="114300" simplePos="0" relativeHeight="251675648" behindDoc="1" locked="0" layoutInCell="1" allowOverlap="1" wp14:anchorId="27B03EA3" wp14:editId="2F5FBA40">
            <wp:simplePos x="0" y="0"/>
            <wp:positionH relativeFrom="column">
              <wp:posOffset>-461010</wp:posOffset>
            </wp:positionH>
            <wp:positionV relativeFrom="paragraph">
              <wp:posOffset>377825</wp:posOffset>
            </wp:positionV>
            <wp:extent cx="288925" cy="276225"/>
            <wp:effectExtent l="0" t="0" r="0" b="0"/>
            <wp:wrapNone/>
            <wp:docPr id="8" name="Picture 11" descr="D:\icon-text-14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con-text-14556.jpg"/>
                    <pic:cNvPicPr>
                      <a:picLocks noChangeAspect="1" noChangeArrowheads="1"/>
                    </pic:cNvPicPr>
                  </pic:nvPicPr>
                  <pic:blipFill>
                    <a:blip r:embed="rId11" cstate="print"/>
                    <a:srcRect/>
                    <a:stretch>
                      <a:fillRect/>
                    </a:stretch>
                  </pic:blipFill>
                  <pic:spPr bwMode="auto">
                    <a:xfrm>
                      <a:off x="0" y="0"/>
                      <a:ext cx="288925" cy="276225"/>
                    </a:xfrm>
                    <a:prstGeom prst="rect">
                      <a:avLst/>
                    </a:prstGeom>
                    <a:noFill/>
                    <a:ln w="9525">
                      <a:noFill/>
                      <a:miter lim="800000"/>
                      <a:headEnd/>
                      <a:tailEnd/>
                    </a:ln>
                  </pic:spPr>
                </pic:pic>
              </a:graphicData>
            </a:graphic>
          </wp:anchor>
        </w:drawing>
      </w:r>
      <w:r w:rsidRPr="00417389">
        <w:rPr>
          <w:rFonts w:ascii="Times New Roman" w:eastAsia="Times New Roman" w:hAnsi="Times New Roman" w:cs="Times New Roman"/>
          <w:sz w:val="24"/>
          <w:szCs w:val="24"/>
        </w:rPr>
        <w:t>Non Elektrolit : α = 0 (tidak terionisasi)</w:t>
      </w:r>
    </w:p>
    <w:p w:rsidR="00246FC2" w:rsidRDefault="00246FC2" w:rsidP="00246FC2">
      <w:pPr>
        <w:spacing w:before="100" w:beforeAutospacing="1" w:after="100" w:afterAutospacing="1"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 Reaksi Ionisasi</w:t>
      </w:r>
    </w:p>
    <w:p w:rsidR="00246FC2" w:rsidRPr="00417389" w:rsidRDefault="00246FC2" w:rsidP="00246FC2">
      <w:pPr>
        <w:spacing w:before="100" w:beforeAutospacing="1" w:after="100" w:afterAutospacing="1" w:line="360" w:lineRule="auto"/>
        <w:jc w:val="both"/>
        <w:rPr>
          <w:rFonts w:ascii="Times New Roman" w:eastAsia="Times New Roman" w:hAnsi="Times New Roman" w:cs="Times New Roman"/>
          <w:sz w:val="24"/>
          <w:szCs w:val="24"/>
        </w:rPr>
      </w:pPr>
      <w:r w:rsidRPr="00417389">
        <w:rPr>
          <w:rFonts w:ascii="Times New Roman" w:eastAsia="Times New Roman" w:hAnsi="Times New Roman" w:cs="Times New Roman"/>
          <w:b/>
          <w:bCs/>
          <w:sz w:val="24"/>
          <w:szCs w:val="24"/>
        </w:rPr>
        <w:t>Reaksi Ionisasi Elektrolit Kuat</w:t>
      </w:r>
    </w:p>
    <w:p w:rsidR="00246FC2" w:rsidRPr="00417389" w:rsidRDefault="00246FC2" w:rsidP="00246FC2">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417389">
        <w:rPr>
          <w:rFonts w:ascii="Times New Roman" w:eastAsia="Times New Roman" w:hAnsi="Times New Roman" w:cs="Times New Roman"/>
          <w:sz w:val="24"/>
          <w:szCs w:val="24"/>
        </w:rPr>
        <w:t>Larutan yang dapat memberikan lampu terang, gelembung gasnya banyak, maka laurtan ini merupakan elektrolit kuat.</w:t>
      </w:r>
      <w:proofErr w:type="gramEnd"/>
      <w:r w:rsidRPr="00417389">
        <w:rPr>
          <w:rFonts w:ascii="Times New Roman" w:eastAsia="Times New Roman" w:hAnsi="Times New Roman" w:cs="Times New Roman"/>
          <w:sz w:val="24"/>
          <w:szCs w:val="24"/>
        </w:rPr>
        <w:t xml:space="preserve"> </w:t>
      </w:r>
      <w:proofErr w:type="gramStart"/>
      <w:r w:rsidRPr="00417389">
        <w:rPr>
          <w:rFonts w:ascii="Times New Roman" w:eastAsia="Times New Roman" w:hAnsi="Times New Roman" w:cs="Times New Roman"/>
          <w:sz w:val="24"/>
          <w:szCs w:val="24"/>
        </w:rPr>
        <w:t>Umumnya elektrolit kuat adalah larutan garam.</w:t>
      </w:r>
      <w:proofErr w:type="gramEnd"/>
      <w:r w:rsidRPr="00417389">
        <w:rPr>
          <w:rFonts w:ascii="Times New Roman" w:eastAsia="Times New Roman" w:hAnsi="Times New Roman" w:cs="Times New Roman"/>
          <w:sz w:val="24"/>
          <w:szCs w:val="24"/>
        </w:rPr>
        <w:t xml:space="preserve"> Dalam proses ionisasinya, elektrolit kuat menghasilkan banyak ion maka α = 1 (terurai seluruhnya), pada persamaan reaksi ionisasi elektrolit kuat ditandai dengan anak panah satu arah ke kanan. </w:t>
      </w:r>
      <w:proofErr w:type="gramStart"/>
      <w:r w:rsidRPr="00417389">
        <w:rPr>
          <w:rFonts w:ascii="Times New Roman" w:eastAsia="Times New Roman" w:hAnsi="Times New Roman" w:cs="Times New Roman"/>
          <w:sz w:val="24"/>
          <w:szCs w:val="24"/>
        </w:rPr>
        <w:t>Perlu diketahui pula elektrolit kuat ada beberapa dari asam dan basa.</w:t>
      </w:r>
      <w:proofErr w:type="gramEnd"/>
    </w:p>
    <w:p w:rsidR="00246FC2" w:rsidRPr="00417389" w:rsidRDefault="00246FC2" w:rsidP="00246FC2">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417389">
        <w:rPr>
          <w:rFonts w:ascii="Times New Roman" w:eastAsia="Times New Roman" w:hAnsi="Times New Roman" w:cs="Times New Roman"/>
          <w:sz w:val="24"/>
          <w:szCs w:val="24"/>
        </w:rPr>
        <w:t>Contoh :</w:t>
      </w:r>
      <w:proofErr w:type="gramEnd"/>
    </w:p>
    <w:p w:rsidR="00246FC2" w:rsidRPr="00417389" w:rsidRDefault="00246FC2" w:rsidP="00246FC2">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type id="_x0000_t32" coordsize="21600,21600" o:spt="32" o:oned="t" path="m,l21600,21600e" filled="f">
            <v:path arrowok="t" fillok="f" o:connecttype="none"/>
            <o:lock v:ext="edit" shapetype="t"/>
          </v:shapetype>
          <v:shape id="_x0000_s1064" type="#_x0000_t32" style="position:absolute;left:0;text-align:left;margin-left:102.15pt;margin-top:7.8pt;width:25.95pt;height:0;z-index:251663360" o:connectortype="straight">
            <v:stroke endarrow="block"/>
          </v:shape>
        </w:pict>
      </w:r>
      <w:r>
        <w:rPr>
          <w:rFonts w:ascii="Times New Roman" w:eastAsia="Times New Roman" w:hAnsi="Times New Roman" w:cs="Times New Roman"/>
          <w:sz w:val="24"/>
          <w:szCs w:val="24"/>
        </w:rPr>
        <w:t xml:space="preserve">NaCl (aq)                       </w:t>
      </w:r>
      <w:r w:rsidRPr="00417389">
        <w:rPr>
          <w:rFonts w:ascii="Times New Roman" w:eastAsia="Times New Roman" w:hAnsi="Times New Roman" w:cs="Times New Roman"/>
          <w:sz w:val="24"/>
          <w:szCs w:val="24"/>
        </w:rPr>
        <w:t>Na</w:t>
      </w:r>
      <w:r w:rsidRPr="00417389">
        <w:rPr>
          <w:rFonts w:ascii="Times New Roman" w:eastAsia="Times New Roman" w:hAnsi="Times New Roman" w:cs="Times New Roman"/>
          <w:sz w:val="24"/>
          <w:szCs w:val="24"/>
          <w:vertAlign w:val="superscript"/>
        </w:rPr>
        <w:t>+</w:t>
      </w:r>
      <w:r w:rsidRPr="00417389">
        <w:rPr>
          <w:rFonts w:ascii="Times New Roman" w:eastAsia="Times New Roman" w:hAnsi="Times New Roman" w:cs="Times New Roman"/>
          <w:sz w:val="24"/>
          <w:szCs w:val="24"/>
        </w:rPr>
        <w:t>(aq) + Cl</w:t>
      </w:r>
      <w:r w:rsidRPr="00417389">
        <w:rPr>
          <w:rFonts w:ascii="Times New Roman" w:eastAsia="Times New Roman" w:hAnsi="Times New Roman" w:cs="Times New Roman"/>
          <w:sz w:val="24"/>
          <w:szCs w:val="24"/>
          <w:vertAlign w:val="superscript"/>
        </w:rPr>
        <w:t>-</w:t>
      </w:r>
      <w:r w:rsidRPr="00417389">
        <w:rPr>
          <w:rFonts w:ascii="Times New Roman" w:eastAsia="Times New Roman" w:hAnsi="Times New Roman" w:cs="Times New Roman"/>
          <w:sz w:val="24"/>
          <w:szCs w:val="24"/>
        </w:rPr>
        <w:t>(aq)</w:t>
      </w:r>
    </w:p>
    <w:p w:rsidR="00246FC2" w:rsidRPr="00417389" w:rsidRDefault="00246FC2" w:rsidP="00246FC2">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s1065" type="#_x0000_t32" style="position:absolute;left:0;text-align:left;margin-left:82.35pt;margin-top:8.05pt;width:25.95pt;height:0;z-index:251664384" o:connectortype="straight">
            <v:stroke endarrow="block"/>
          </v:shape>
        </w:pict>
      </w:r>
      <w:r>
        <w:rPr>
          <w:rFonts w:ascii="Times New Roman" w:eastAsia="Times New Roman" w:hAnsi="Times New Roman" w:cs="Times New Roman"/>
          <w:sz w:val="24"/>
          <w:szCs w:val="24"/>
        </w:rPr>
        <w:t xml:space="preserve">KI (aq)               </w:t>
      </w:r>
      <w:r w:rsidRPr="00417389">
        <w:rPr>
          <w:rFonts w:ascii="Times New Roman" w:eastAsia="Times New Roman" w:hAnsi="Times New Roman" w:cs="Times New Roman"/>
          <w:sz w:val="24"/>
          <w:szCs w:val="24"/>
        </w:rPr>
        <w:t>K</w:t>
      </w:r>
      <w:r w:rsidRPr="00417389">
        <w:rPr>
          <w:rFonts w:ascii="Times New Roman" w:eastAsia="Times New Roman" w:hAnsi="Times New Roman" w:cs="Times New Roman"/>
          <w:sz w:val="24"/>
          <w:szCs w:val="24"/>
          <w:vertAlign w:val="superscript"/>
        </w:rPr>
        <w:t>+</w:t>
      </w:r>
      <w:r w:rsidRPr="00417389">
        <w:rPr>
          <w:rFonts w:ascii="Times New Roman" w:eastAsia="Times New Roman" w:hAnsi="Times New Roman" w:cs="Times New Roman"/>
          <w:sz w:val="24"/>
          <w:szCs w:val="24"/>
        </w:rPr>
        <w:t xml:space="preserve"> (aq) + I </w:t>
      </w:r>
      <w:r w:rsidRPr="00417389">
        <w:rPr>
          <w:rFonts w:ascii="Times New Roman" w:eastAsia="Times New Roman" w:hAnsi="Times New Roman" w:cs="Times New Roman"/>
          <w:sz w:val="24"/>
          <w:szCs w:val="24"/>
          <w:vertAlign w:val="superscript"/>
        </w:rPr>
        <w:t>-</w:t>
      </w:r>
      <w:r w:rsidRPr="00417389">
        <w:rPr>
          <w:rFonts w:ascii="Times New Roman" w:eastAsia="Times New Roman" w:hAnsi="Times New Roman" w:cs="Times New Roman"/>
          <w:sz w:val="24"/>
          <w:szCs w:val="24"/>
        </w:rPr>
        <w:t xml:space="preserve"> (aq)</w:t>
      </w:r>
    </w:p>
    <w:p w:rsidR="00246FC2" w:rsidRPr="00417389" w:rsidRDefault="00246FC2" w:rsidP="00246FC2">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s1066" type="#_x0000_t32" style="position:absolute;left:0;text-align:left;margin-left:108.3pt;margin-top:9.1pt;width:25.95pt;height:0;z-index:251665408" o:connectortype="straight">
            <v:stroke endarrow="block"/>
          </v:shape>
        </w:pict>
      </w:r>
      <w:r w:rsidRPr="00417389">
        <w:rPr>
          <w:rFonts w:ascii="Times New Roman" w:eastAsia="Times New Roman" w:hAnsi="Times New Roman" w:cs="Times New Roman"/>
          <w:sz w:val="24"/>
          <w:szCs w:val="24"/>
        </w:rPr>
        <w:t>Ca(NO</w:t>
      </w:r>
      <w:r w:rsidRPr="00417389">
        <w:rPr>
          <w:rFonts w:ascii="Times New Roman" w:eastAsia="Times New Roman" w:hAnsi="Times New Roman" w:cs="Times New Roman"/>
          <w:sz w:val="24"/>
          <w:szCs w:val="24"/>
          <w:vertAlign w:val="subscript"/>
        </w:rPr>
        <w:t>3</w:t>
      </w:r>
      <w:r w:rsidRPr="00417389">
        <w:rPr>
          <w:rFonts w:ascii="Times New Roman" w:eastAsia="Times New Roman" w:hAnsi="Times New Roman" w:cs="Times New Roman"/>
          <w:sz w:val="24"/>
          <w:szCs w:val="24"/>
        </w:rPr>
        <w:t>)</w:t>
      </w:r>
      <w:r w:rsidRPr="00417389">
        <w:rPr>
          <w:rFonts w:ascii="Times New Roman" w:eastAsia="Times New Roman" w:hAnsi="Times New Roman" w:cs="Times New Roman"/>
          <w:sz w:val="24"/>
          <w:szCs w:val="24"/>
          <w:vertAlign w:val="subscript"/>
        </w:rPr>
        <w:t xml:space="preserve">2 </w:t>
      </w:r>
      <w:r>
        <w:rPr>
          <w:rFonts w:ascii="Times New Roman" w:eastAsia="Times New Roman" w:hAnsi="Times New Roman" w:cs="Times New Roman"/>
          <w:sz w:val="24"/>
          <w:szCs w:val="24"/>
        </w:rPr>
        <w:t xml:space="preserve">(g)              </w:t>
      </w:r>
      <w:r w:rsidRPr="00417389">
        <w:rPr>
          <w:rFonts w:ascii="Times New Roman" w:eastAsia="Times New Roman" w:hAnsi="Times New Roman" w:cs="Times New Roman"/>
          <w:sz w:val="24"/>
          <w:szCs w:val="24"/>
        </w:rPr>
        <w:t xml:space="preserve"> Ca </w:t>
      </w:r>
      <w:r w:rsidRPr="00417389">
        <w:rPr>
          <w:rFonts w:ascii="Times New Roman" w:eastAsia="Times New Roman" w:hAnsi="Times New Roman" w:cs="Times New Roman"/>
          <w:sz w:val="24"/>
          <w:szCs w:val="24"/>
          <w:vertAlign w:val="superscript"/>
        </w:rPr>
        <w:t>2+</w:t>
      </w:r>
      <w:r w:rsidRPr="00417389">
        <w:rPr>
          <w:rFonts w:ascii="Times New Roman" w:eastAsia="Times New Roman" w:hAnsi="Times New Roman" w:cs="Times New Roman"/>
          <w:sz w:val="24"/>
          <w:szCs w:val="24"/>
        </w:rPr>
        <w:t xml:space="preserve"> (aq) + 2NO</w:t>
      </w:r>
      <w:r w:rsidRPr="00417389">
        <w:rPr>
          <w:rFonts w:ascii="Times New Roman" w:eastAsia="Times New Roman" w:hAnsi="Times New Roman" w:cs="Times New Roman"/>
          <w:sz w:val="24"/>
          <w:szCs w:val="24"/>
          <w:vertAlign w:val="subscript"/>
        </w:rPr>
        <w:t>3</w:t>
      </w:r>
      <w:r w:rsidRPr="00417389">
        <w:rPr>
          <w:rFonts w:ascii="Times New Roman" w:eastAsia="Times New Roman" w:hAnsi="Times New Roman" w:cs="Times New Roman"/>
          <w:sz w:val="24"/>
          <w:szCs w:val="24"/>
          <w:vertAlign w:val="superscript"/>
        </w:rPr>
        <w:t xml:space="preserve"> -</w:t>
      </w:r>
      <w:r w:rsidRPr="00417389">
        <w:rPr>
          <w:rFonts w:ascii="Times New Roman" w:eastAsia="Times New Roman" w:hAnsi="Times New Roman" w:cs="Times New Roman"/>
          <w:sz w:val="24"/>
          <w:szCs w:val="24"/>
        </w:rPr>
        <w:t xml:space="preserve"> (aq)</w:t>
      </w:r>
    </w:p>
    <w:p w:rsidR="00246FC2" w:rsidRPr="00417389" w:rsidRDefault="00246FC2" w:rsidP="00246FC2">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417389">
        <w:rPr>
          <w:rFonts w:ascii="Times New Roman" w:eastAsia="Times New Roman" w:hAnsi="Times New Roman" w:cs="Times New Roman"/>
          <w:sz w:val="24"/>
          <w:szCs w:val="24"/>
        </w:rPr>
        <w:t>Di bawah ini diberikan kation dan anion yang dapat membentuk elektrolit kuat.</w:t>
      </w:r>
      <w:proofErr w:type="gramEnd"/>
    </w:p>
    <w:p w:rsidR="00246FC2" w:rsidRPr="00417389" w:rsidRDefault="00246FC2" w:rsidP="00246FC2">
      <w:pPr>
        <w:spacing w:before="100" w:beforeAutospacing="1" w:after="100" w:afterAutospacing="1" w:line="360" w:lineRule="auto"/>
        <w:jc w:val="both"/>
        <w:rPr>
          <w:rFonts w:ascii="Times New Roman" w:eastAsia="Times New Roman" w:hAnsi="Times New Roman" w:cs="Times New Roman"/>
          <w:sz w:val="24"/>
          <w:szCs w:val="24"/>
        </w:rPr>
      </w:pPr>
      <w:r>
        <w:rPr>
          <w:noProof/>
          <w:lang w:val="id-ID" w:eastAsia="id-ID"/>
        </w:rPr>
        <w:drawing>
          <wp:anchor distT="0" distB="0" distL="114300" distR="114300" simplePos="0" relativeHeight="251684864" behindDoc="1" locked="0" layoutInCell="1" allowOverlap="1" wp14:anchorId="3146B0BF" wp14:editId="7FF76F5E">
            <wp:simplePos x="0" y="0"/>
            <wp:positionH relativeFrom="column">
              <wp:posOffset>-569595</wp:posOffset>
            </wp:positionH>
            <wp:positionV relativeFrom="paragraph">
              <wp:posOffset>657225</wp:posOffset>
            </wp:positionV>
            <wp:extent cx="438150" cy="287020"/>
            <wp:effectExtent l="0" t="0" r="0" b="0"/>
            <wp:wrapNone/>
            <wp:docPr id="16" name="Picture 5" descr="D:\kart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kartun.png"/>
                    <pic:cNvPicPr>
                      <a:picLocks noChangeAspect="1" noChangeArrowheads="1"/>
                    </pic:cNvPicPr>
                  </pic:nvPicPr>
                  <pic:blipFill>
                    <a:blip r:embed="rId13" cstate="print"/>
                    <a:srcRect/>
                    <a:stretch>
                      <a:fillRect/>
                    </a:stretch>
                  </pic:blipFill>
                  <pic:spPr bwMode="auto">
                    <a:xfrm>
                      <a:off x="0" y="0"/>
                      <a:ext cx="438150" cy="287020"/>
                    </a:xfrm>
                    <a:prstGeom prst="rect">
                      <a:avLst/>
                    </a:prstGeom>
                    <a:noFill/>
                    <a:ln w="9525">
                      <a:noFill/>
                      <a:miter lim="800000"/>
                      <a:headEnd/>
                      <a:tailEnd/>
                    </a:ln>
                  </pic:spPr>
                </pic:pic>
              </a:graphicData>
            </a:graphic>
          </wp:anchor>
        </w:drawing>
      </w:r>
      <w:r w:rsidRPr="00417389">
        <w:rPr>
          <w:rFonts w:ascii="Times New Roman" w:eastAsia="Times New Roman" w:hAnsi="Times New Roman" w:cs="Times New Roman"/>
          <w:sz w:val="24"/>
          <w:szCs w:val="24"/>
        </w:rPr>
        <w:t xml:space="preserve">Kation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417389">
        <w:rPr>
          <w:rFonts w:ascii="Times New Roman" w:eastAsia="Times New Roman" w:hAnsi="Times New Roman" w:cs="Times New Roman"/>
          <w:sz w:val="24"/>
          <w:szCs w:val="24"/>
        </w:rPr>
        <w:t>Na</w:t>
      </w:r>
      <w:r w:rsidRPr="00417389">
        <w:rPr>
          <w:rFonts w:ascii="Times New Roman" w:eastAsia="Times New Roman" w:hAnsi="Times New Roman" w:cs="Times New Roman"/>
          <w:sz w:val="24"/>
          <w:szCs w:val="24"/>
          <w:vertAlign w:val="superscript"/>
        </w:rPr>
        <w:t>+</w:t>
      </w:r>
      <w:r w:rsidRPr="00417389">
        <w:rPr>
          <w:rFonts w:ascii="Times New Roman" w:eastAsia="Times New Roman" w:hAnsi="Times New Roman" w:cs="Times New Roman"/>
          <w:sz w:val="24"/>
          <w:szCs w:val="24"/>
        </w:rPr>
        <w:t>, L</w:t>
      </w:r>
      <w:r w:rsidRPr="00417389">
        <w:rPr>
          <w:rFonts w:ascii="Times New Roman" w:eastAsia="Times New Roman" w:hAnsi="Times New Roman" w:cs="Times New Roman"/>
          <w:sz w:val="24"/>
          <w:szCs w:val="24"/>
          <w:vertAlign w:val="superscript"/>
        </w:rPr>
        <w:t>+</w:t>
      </w:r>
      <w:r w:rsidRPr="00417389">
        <w:rPr>
          <w:rFonts w:ascii="Times New Roman" w:eastAsia="Times New Roman" w:hAnsi="Times New Roman" w:cs="Times New Roman"/>
          <w:sz w:val="24"/>
          <w:szCs w:val="24"/>
        </w:rPr>
        <w:t>, K</w:t>
      </w:r>
      <w:r w:rsidRPr="00417389">
        <w:rPr>
          <w:rFonts w:ascii="Times New Roman" w:eastAsia="Times New Roman" w:hAnsi="Times New Roman" w:cs="Times New Roman"/>
          <w:sz w:val="24"/>
          <w:szCs w:val="24"/>
          <w:vertAlign w:val="superscript"/>
        </w:rPr>
        <w:t>+</w:t>
      </w:r>
      <w:r w:rsidRPr="00417389">
        <w:rPr>
          <w:rFonts w:ascii="Times New Roman" w:eastAsia="Times New Roman" w:hAnsi="Times New Roman" w:cs="Times New Roman"/>
          <w:sz w:val="24"/>
          <w:szCs w:val="24"/>
        </w:rPr>
        <w:t>, Mg</w:t>
      </w:r>
      <w:r w:rsidRPr="00417389">
        <w:rPr>
          <w:rFonts w:ascii="Times New Roman" w:eastAsia="Times New Roman" w:hAnsi="Times New Roman" w:cs="Times New Roman"/>
          <w:sz w:val="24"/>
          <w:szCs w:val="24"/>
          <w:vertAlign w:val="superscript"/>
        </w:rPr>
        <w:t>2+</w:t>
      </w:r>
      <w:r w:rsidRPr="00417389">
        <w:rPr>
          <w:rFonts w:ascii="Times New Roman" w:eastAsia="Times New Roman" w:hAnsi="Times New Roman" w:cs="Times New Roman"/>
          <w:sz w:val="24"/>
          <w:szCs w:val="24"/>
        </w:rPr>
        <w:t>, Ca</w:t>
      </w:r>
      <w:r w:rsidRPr="00417389">
        <w:rPr>
          <w:rFonts w:ascii="Times New Roman" w:eastAsia="Times New Roman" w:hAnsi="Times New Roman" w:cs="Times New Roman"/>
          <w:sz w:val="24"/>
          <w:szCs w:val="24"/>
          <w:vertAlign w:val="superscript"/>
        </w:rPr>
        <w:t>2+</w:t>
      </w:r>
      <w:r w:rsidRPr="00417389">
        <w:rPr>
          <w:rFonts w:ascii="Times New Roman" w:eastAsia="Times New Roman" w:hAnsi="Times New Roman" w:cs="Times New Roman"/>
          <w:sz w:val="24"/>
          <w:szCs w:val="24"/>
        </w:rPr>
        <w:t>, Sr</w:t>
      </w:r>
      <w:r w:rsidRPr="00417389">
        <w:rPr>
          <w:rFonts w:ascii="Times New Roman" w:eastAsia="Times New Roman" w:hAnsi="Times New Roman" w:cs="Times New Roman"/>
          <w:sz w:val="24"/>
          <w:szCs w:val="24"/>
          <w:vertAlign w:val="superscript"/>
        </w:rPr>
        <w:t>2+</w:t>
      </w:r>
      <w:r w:rsidRPr="00417389">
        <w:rPr>
          <w:rFonts w:ascii="Times New Roman" w:eastAsia="Times New Roman" w:hAnsi="Times New Roman" w:cs="Times New Roman"/>
          <w:sz w:val="24"/>
          <w:szCs w:val="24"/>
        </w:rPr>
        <w:t>, Ba</w:t>
      </w:r>
      <w:r w:rsidRPr="00417389">
        <w:rPr>
          <w:rFonts w:ascii="Times New Roman" w:eastAsia="Times New Roman" w:hAnsi="Times New Roman" w:cs="Times New Roman"/>
          <w:sz w:val="24"/>
          <w:szCs w:val="24"/>
          <w:vertAlign w:val="superscript"/>
        </w:rPr>
        <w:t>2+</w:t>
      </w:r>
      <w:r w:rsidRPr="00417389">
        <w:rPr>
          <w:rFonts w:ascii="Times New Roman" w:eastAsia="Times New Roman" w:hAnsi="Times New Roman" w:cs="Times New Roman"/>
          <w:sz w:val="24"/>
          <w:szCs w:val="24"/>
        </w:rPr>
        <w:t>, NH</w:t>
      </w:r>
      <w:r w:rsidRPr="00417389">
        <w:rPr>
          <w:rFonts w:ascii="Times New Roman" w:eastAsia="Times New Roman" w:hAnsi="Times New Roman" w:cs="Times New Roman"/>
          <w:sz w:val="24"/>
          <w:szCs w:val="24"/>
          <w:vertAlign w:val="subscript"/>
        </w:rPr>
        <w:t>4</w:t>
      </w:r>
      <w:r w:rsidRPr="00417389">
        <w:rPr>
          <w:rFonts w:ascii="Times New Roman" w:eastAsia="Times New Roman" w:hAnsi="Times New Roman" w:cs="Times New Roman"/>
          <w:sz w:val="24"/>
          <w:szCs w:val="24"/>
          <w:vertAlign w:val="superscript"/>
        </w:rPr>
        <w:t>+</w:t>
      </w:r>
      <w:r w:rsidRPr="00417389">
        <w:rPr>
          <w:rFonts w:ascii="Times New Roman" w:eastAsia="Times New Roman" w:hAnsi="Times New Roman" w:cs="Times New Roman"/>
          <w:sz w:val="24"/>
          <w:szCs w:val="24"/>
        </w:rPr>
        <w:br/>
        <w:t xml:space="preserve">Anion   </w:t>
      </w:r>
      <w:r>
        <w:rPr>
          <w:rFonts w:ascii="Times New Roman" w:eastAsia="Times New Roman" w:hAnsi="Times New Roman" w:cs="Times New Roman"/>
          <w:sz w:val="24"/>
          <w:szCs w:val="24"/>
        </w:rPr>
        <w:tab/>
      </w:r>
      <w:r w:rsidRPr="00417389">
        <w:rPr>
          <w:rFonts w:ascii="Times New Roman" w:eastAsia="Times New Roman" w:hAnsi="Times New Roman" w:cs="Times New Roman"/>
          <w:sz w:val="24"/>
          <w:szCs w:val="24"/>
        </w:rPr>
        <w:t>: Cl</w:t>
      </w:r>
      <w:r w:rsidRPr="00417389">
        <w:rPr>
          <w:rFonts w:ascii="Times New Roman" w:eastAsia="Times New Roman" w:hAnsi="Times New Roman" w:cs="Times New Roman"/>
          <w:sz w:val="24"/>
          <w:szCs w:val="24"/>
          <w:vertAlign w:val="superscript"/>
        </w:rPr>
        <w:noBreakHyphen/>
      </w:r>
      <w:r w:rsidRPr="00417389">
        <w:rPr>
          <w:rFonts w:ascii="Times New Roman" w:eastAsia="Times New Roman" w:hAnsi="Times New Roman" w:cs="Times New Roman"/>
          <w:sz w:val="24"/>
          <w:szCs w:val="24"/>
        </w:rPr>
        <w:t>, Br</w:t>
      </w:r>
      <w:r w:rsidRPr="00417389">
        <w:rPr>
          <w:rFonts w:ascii="Times New Roman" w:eastAsia="Times New Roman" w:hAnsi="Times New Roman" w:cs="Times New Roman"/>
          <w:sz w:val="24"/>
          <w:szCs w:val="24"/>
          <w:vertAlign w:val="superscript"/>
        </w:rPr>
        <w:t>-</w:t>
      </w:r>
      <w:r w:rsidRPr="00417389">
        <w:rPr>
          <w:rFonts w:ascii="Times New Roman" w:eastAsia="Times New Roman" w:hAnsi="Times New Roman" w:cs="Times New Roman"/>
          <w:sz w:val="24"/>
          <w:szCs w:val="24"/>
        </w:rPr>
        <w:t>, I</w:t>
      </w:r>
      <w:r w:rsidRPr="00417389">
        <w:rPr>
          <w:rFonts w:ascii="Times New Roman" w:eastAsia="Times New Roman" w:hAnsi="Times New Roman" w:cs="Times New Roman"/>
          <w:sz w:val="24"/>
          <w:szCs w:val="24"/>
          <w:vertAlign w:val="superscript"/>
        </w:rPr>
        <w:t>-</w:t>
      </w:r>
      <w:r w:rsidRPr="00417389">
        <w:rPr>
          <w:rFonts w:ascii="Times New Roman" w:eastAsia="Times New Roman" w:hAnsi="Times New Roman" w:cs="Times New Roman"/>
          <w:sz w:val="24"/>
          <w:szCs w:val="24"/>
        </w:rPr>
        <w:t>, SO</w:t>
      </w:r>
      <w:r w:rsidRPr="00417389">
        <w:rPr>
          <w:rFonts w:ascii="Times New Roman" w:eastAsia="Times New Roman" w:hAnsi="Times New Roman" w:cs="Times New Roman"/>
          <w:sz w:val="24"/>
          <w:szCs w:val="24"/>
          <w:vertAlign w:val="subscript"/>
        </w:rPr>
        <w:t>4</w:t>
      </w:r>
      <w:r w:rsidRPr="00417389">
        <w:rPr>
          <w:rFonts w:ascii="Times New Roman" w:eastAsia="Times New Roman" w:hAnsi="Times New Roman" w:cs="Times New Roman"/>
          <w:sz w:val="24"/>
          <w:szCs w:val="24"/>
          <w:vertAlign w:val="superscript"/>
        </w:rPr>
        <w:t>2-</w:t>
      </w:r>
      <w:r w:rsidRPr="00417389">
        <w:rPr>
          <w:rFonts w:ascii="Times New Roman" w:eastAsia="Times New Roman" w:hAnsi="Times New Roman" w:cs="Times New Roman"/>
          <w:sz w:val="24"/>
          <w:szCs w:val="24"/>
        </w:rPr>
        <w:t>, NO</w:t>
      </w:r>
      <w:r w:rsidRPr="00417389">
        <w:rPr>
          <w:rFonts w:ascii="Times New Roman" w:eastAsia="Times New Roman" w:hAnsi="Times New Roman" w:cs="Times New Roman"/>
          <w:sz w:val="24"/>
          <w:szCs w:val="24"/>
          <w:vertAlign w:val="subscript"/>
        </w:rPr>
        <w:t>3</w:t>
      </w:r>
      <w:r w:rsidRPr="00417389">
        <w:rPr>
          <w:rFonts w:ascii="Times New Roman" w:eastAsia="Times New Roman" w:hAnsi="Times New Roman" w:cs="Times New Roman"/>
          <w:sz w:val="24"/>
          <w:szCs w:val="24"/>
        </w:rPr>
        <w:t>-, ClO</w:t>
      </w:r>
      <w:r w:rsidRPr="00417389">
        <w:rPr>
          <w:rFonts w:ascii="Times New Roman" w:eastAsia="Times New Roman" w:hAnsi="Times New Roman" w:cs="Times New Roman"/>
          <w:sz w:val="24"/>
          <w:szCs w:val="24"/>
          <w:vertAlign w:val="subscript"/>
        </w:rPr>
        <w:t xml:space="preserve">4 </w:t>
      </w:r>
      <w:r w:rsidRPr="00417389">
        <w:rPr>
          <w:rFonts w:ascii="Times New Roman" w:eastAsia="Times New Roman" w:hAnsi="Times New Roman" w:cs="Times New Roman"/>
          <w:sz w:val="24"/>
          <w:szCs w:val="24"/>
          <w:vertAlign w:val="superscript"/>
        </w:rPr>
        <w:t>-</w:t>
      </w:r>
      <w:r w:rsidRPr="00417389">
        <w:rPr>
          <w:rFonts w:ascii="Times New Roman" w:eastAsia="Times New Roman" w:hAnsi="Times New Roman" w:cs="Times New Roman"/>
          <w:sz w:val="24"/>
          <w:szCs w:val="24"/>
        </w:rPr>
        <w:t>, HSO</w:t>
      </w:r>
      <w:r w:rsidRPr="00417389">
        <w:rPr>
          <w:rFonts w:ascii="Times New Roman" w:eastAsia="Times New Roman" w:hAnsi="Times New Roman" w:cs="Times New Roman"/>
          <w:sz w:val="24"/>
          <w:szCs w:val="24"/>
          <w:vertAlign w:val="subscript"/>
        </w:rPr>
        <w:t xml:space="preserve">4 </w:t>
      </w:r>
      <w:r w:rsidRPr="00417389">
        <w:rPr>
          <w:rFonts w:ascii="Times New Roman" w:eastAsia="Times New Roman" w:hAnsi="Times New Roman" w:cs="Times New Roman"/>
          <w:sz w:val="24"/>
          <w:szCs w:val="24"/>
          <w:vertAlign w:val="superscript"/>
        </w:rPr>
        <w:t>-</w:t>
      </w:r>
      <w:r w:rsidRPr="00417389">
        <w:rPr>
          <w:rFonts w:ascii="Times New Roman" w:eastAsia="Times New Roman" w:hAnsi="Times New Roman" w:cs="Times New Roman"/>
          <w:sz w:val="24"/>
          <w:szCs w:val="24"/>
        </w:rPr>
        <w:t>, CO</w:t>
      </w:r>
      <w:r w:rsidRPr="00417389">
        <w:rPr>
          <w:rFonts w:ascii="Times New Roman" w:eastAsia="Times New Roman" w:hAnsi="Times New Roman" w:cs="Times New Roman"/>
          <w:sz w:val="24"/>
          <w:szCs w:val="24"/>
          <w:vertAlign w:val="subscript"/>
        </w:rPr>
        <w:t xml:space="preserve">3 </w:t>
      </w:r>
      <w:r w:rsidRPr="00417389">
        <w:rPr>
          <w:rFonts w:ascii="Times New Roman" w:eastAsia="Times New Roman" w:hAnsi="Times New Roman" w:cs="Times New Roman"/>
          <w:sz w:val="24"/>
          <w:szCs w:val="24"/>
          <w:vertAlign w:val="superscript"/>
        </w:rPr>
        <w:t>2-</w:t>
      </w:r>
      <w:r w:rsidRPr="00417389">
        <w:rPr>
          <w:rFonts w:ascii="Times New Roman" w:eastAsia="Times New Roman" w:hAnsi="Times New Roman" w:cs="Times New Roman"/>
          <w:sz w:val="24"/>
          <w:szCs w:val="24"/>
        </w:rPr>
        <w:t>, HCO</w:t>
      </w:r>
      <w:r w:rsidRPr="00417389">
        <w:rPr>
          <w:rFonts w:ascii="Times New Roman" w:eastAsia="Times New Roman" w:hAnsi="Times New Roman" w:cs="Times New Roman"/>
          <w:sz w:val="24"/>
          <w:szCs w:val="24"/>
          <w:vertAlign w:val="subscript"/>
        </w:rPr>
        <w:t xml:space="preserve">3 </w:t>
      </w:r>
      <w:r w:rsidRPr="00417389">
        <w:rPr>
          <w:rFonts w:ascii="Times New Roman" w:eastAsia="Times New Roman" w:hAnsi="Times New Roman" w:cs="Times New Roman"/>
          <w:sz w:val="24"/>
          <w:szCs w:val="24"/>
          <w:vertAlign w:val="superscript"/>
        </w:rPr>
        <w:t>-</w:t>
      </w:r>
    </w:p>
    <w:p w:rsidR="00246FC2" w:rsidRPr="00FC29AC" w:rsidRDefault="00246FC2" w:rsidP="00246FC2">
      <w:pPr>
        <w:spacing w:before="100" w:beforeAutospacing="1" w:after="100" w:afterAutospacing="1" w:line="360" w:lineRule="auto"/>
        <w:jc w:val="both"/>
        <w:rPr>
          <w:rFonts w:ascii="Times New Roman" w:eastAsia="Times New Roman" w:hAnsi="Times New Roman" w:cs="Times New Roman"/>
          <w:sz w:val="24"/>
          <w:szCs w:val="24"/>
        </w:rPr>
      </w:pPr>
      <w:r w:rsidRPr="00FC29AC">
        <w:rPr>
          <w:rFonts w:ascii="Times New Roman" w:eastAsia="Times New Roman" w:hAnsi="Times New Roman" w:cs="Times New Roman"/>
          <w:b/>
          <w:bCs/>
          <w:sz w:val="24"/>
          <w:szCs w:val="24"/>
        </w:rPr>
        <w:t>Reaksi Ionisasi Elektrolit Lemah</w:t>
      </w:r>
    </w:p>
    <w:p w:rsidR="00246FC2" w:rsidRPr="00FC29AC" w:rsidRDefault="00246FC2" w:rsidP="00246FC2">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FC29AC">
        <w:rPr>
          <w:rFonts w:ascii="Times New Roman" w:eastAsia="Times New Roman" w:hAnsi="Times New Roman" w:cs="Times New Roman"/>
          <w:sz w:val="24"/>
          <w:szCs w:val="24"/>
        </w:rPr>
        <w:t>Larutan yang dapat memberikan nyala redup ataupun tidak menyala, tetapi masih terdapat gelembung gas pada elektrodanya maka larutan ini merupakan elekrtolit lemah.</w:t>
      </w:r>
      <w:proofErr w:type="gramEnd"/>
      <w:r w:rsidRPr="00FC29AC">
        <w:rPr>
          <w:rFonts w:ascii="Times New Roman" w:eastAsia="Times New Roman" w:hAnsi="Times New Roman" w:cs="Times New Roman"/>
          <w:sz w:val="24"/>
          <w:szCs w:val="24"/>
        </w:rPr>
        <w:t xml:space="preserve"> </w:t>
      </w:r>
      <w:proofErr w:type="gramStart"/>
      <w:r w:rsidRPr="00FC29AC">
        <w:rPr>
          <w:rFonts w:ascii="Times New Roman" w:eastAsia="Times New Roman" w:hAnsi="Times New Roman" w:cs="Times New Roman"/>
          <w:sz w:val="24"/>
          <w:szCs w:val="24"/>
        </w:rPr>
        <w:t>Daya hantarnya buruk dan memiliki α (derajat ionisasi) kecil, karena sedikit larutan yang terurai (terionisasi).</w:t>
      </w:r>
      <w:proofErr w:type="gramEnd"/>
      <w:r w:rsidRPr="00FC29AC">
        <w:rPr>
          <w:rFonts w:ascii="Times New Roman" w:eastAsia="Times New Roman" w:hAnsi="Times New Roman" w:cs="Times New Roman"/>
          <w:sz w:val="24"/>
          <w:szCs w:val="24"/>
        </w:rPr>
        <w:t xml:space="preserve"> </w:t>
      </w:r>
      <w:proofErr w:type="gramStart"/>
      <w:r w:rsidRPr="00FC29AC">
        <w:rPr>
          <w:rFonts w:ascii="Times New Roman" w:eastAsia="Times New Roman" w:hAnsi="Times New Roman" w:cs="Times New Roman"/>
          <w:sz w:val="24"/>
          <w:szCs w:val="24"/>
        </w:rPr>
        <w:t>Makin sedikit yang terionisasi, makin lemah elektrolit tersebut.</w:t>
      </w:r>
      <w:proofErr w:type="gramEnd"/>
      <w:r w:rsidRPr="00FC29AC">
        <w:rPr>
          <w:rFonts w:ascii="Times New Roman" w:eastAsia="Times New Roman" w:hAnsi="Times New Roman" w:cs="Times New Roman"/>
          <w:sz w:val="24"/>
          <w:szCs w:val="24"/>
        </w:rPr>
        <w:t xml:space="preserve"> Dalam persamaan reaksi ionisasi elektrolit lemah ditandai dengan panah dua arah (bolak-balik) artinya tidak semua molekul terurai (ionisasi tidak sempurna)</w:t>
      </w:r>
    </w:p>
    <w:p w:rsidR="00246FC2" w:rsidRPr="00FC29AC" w:rsidRDefault="00246FC2" w:rsidP="00246FC2">
      <w:pPr>
        <w:spacing w:before="100" w:beforeAutospacing="1" w:after="100" w:afterAutospacing="1" w:line="360" w:lineRule="auto"/>
        <w:jc w:val="both"/>
        <w:rPr>
          <w:rFonts w:ascii="Times New Roman" w:eastAsia="Times New Roman" w:hAnsi="Times New Roman" w:cs="Times New Roman"/>
          <w:sz w:val="24"/>
          <w:szCs w:val="24"/>
        </w:rPr>
      </w:pPr>
      <w:r w:rsidRPr="00FC29AC">
        <w:rPr>
          <w:rFonts w:ascii="Times New Roman" w:eastAsia="Times New Roman" w:hAnsi="Times New Roman" w:cs="Times New Roman"/>
          <w:sz w:val="24"/>
          <w:szCs w:val="24"/>
        </w:rPr>
        <w:lastRenderedPageBreak/>
        <w:t> Contoh:</w:t>
      </w:r>
    </w:p>
    <w:p w:rsidR="00246FC2" w:rsidRPr="00FC29AC" w:rsidRDefault="00246FC2" w:rsidP="00246FC2">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s1067" type="#_x0000_t32" style="position:absolute;left:0;text-align:left;margin-left:121.4pt;margin-top:7.7pt;width:29.3pt;height:0;z-index:251666432" o:connectortype="straight">
            <v:stroke endarrow="block"/>
          </v:shape>
        </w:pict>
      </w:r>
      <w:r w:rsidRPr="00FC29AC">
        <w:rPr>
          <w:rFonts w:ascii="Times New Roman" w:eastAsia="Times New Roman" w:hAnsi="Times New Roman" w:cs="Times New Roman"/>
          <w:sz w:val="24"/>
          <w:szCs w:val="24"/>
        </w:rPr>
        <w:t>CH</w:t>
      </w:r>
      <w:r w:rsidRPr="00FC29AC">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COOH (aq)               </w:t>
      </w:r>
      <w:r w:rsidRPr="00FC29AC">
        <w:rPr>
          <w:rFonts w:ascii="Times New Roman" w:eastAsia="Times New Roman" w:hAnsi="Times New Roman" w:cs="Times New Roman"/>
          <w:sz w:val="24"/>
          <w:szCs w:val="24"/>
        </w:rPr>
        <w:t>CH</w:t>
      </w:r>
      <w:r w:rsidRPr="00FC29AC">
        <w:rPr>
          <w:rFonts w:ascii="Times New Roman" w:eastAsia="Times New Roman" w:hAnsi="Times New Roman" w:cs="Times New Roman"/>
          <w:sz w:val="24"/>
          <w:szCs w:val="24"/>
          <w:vertAlign w:val="subscript"/>
        </w:rPr>
        <w:t>3</w:t>
      </w:r>
      <w:r w:rsidRPr="00FC29AC">
        <w:rPr>
          <w:rFonts w:ascii="Times New Roman" w:eastAsia="Times New Roman" w:hAnsi="Times New Roman" w:cs="Times New Roman"/>
          <w:sz w:val="24"/>
          <w:szCs w:val="24"/>
        </w:rPr>
        <w:t xml:space="preserve">COO </w:t>
      </w:r>
      <w:r w:rsidRPr="00FC29AC">
        <w:rPr>
          <w:rFonts w:ascii="Times New Roman" w:eastAsia="Times New Roman" w:hAnsi="Times New Roman" w:cs="Times New Roman"/>
          <w:sz w:val="24"/>
          <w:szCs w:val="24"/>
          <w:vertAlign w:val="superscript"/>
        </w:rPr>
        <w:t xml:space="preserve">- </w:t>
      </w:r>
      <w:r w:rsidRPr="00FC29AC">
        <w:rPr>
          <w:rFonts w:ascii="Times New Roman" w:eastAsia="Times New Roman" w:hAnsi="Times New Roman" w:cs="Times New Roman"/>
          <w:sz w:val="24"/>
          <w:szCs w:val="24"/>
        </w:rPr>
        <w:t>(aq) + H</w:t>
      </w:r>
      <w:r w:rsidRPr="00FC29AC">
        <w:rPr>
          <w:rFonts w:ascii="Times New Roman" w:eastAsia="Times New Roman" w:hAnsi="Times New Roman" w:cs="Times New Roman"/>
          <w:sz w:val="24"/>
          <w:szCs w:val="24"/>
          <w:vertAlign w:val="superscript"/>
        </w:rPr>
        <w:t>+</w:t>
      </w:r>
      <w:r w:rsidRPr="00FC29AC">
        <w:rPr>
          <w:rFonts w:ascii="Times New Roman" w:eastAsia="Times New Roman" w:hAnsi="Times New Roman" w:cs="Times New Roman"/>
          <w:sz w:val="24"/>
          <w:szCs w:val="24"/>
        </w:rPr>
        <w:t>(aq)</w:t>
      </w:r>
    </w:p>
    <w:p w:rsidR="00246FC2" w:rsidRPr="00FC29AC" w:rsidRDefault="00246FC2" w:rsidP="00246FC2">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s1068" type="#_x0000_t32" style="position:absolute;left:0;text-align:left;margin-left:99.05pt;margin-top:7.1pt;width:29.3pt;height:0;z-index:251667456" o:connectortype="straight">
            <v:stroke endarrow="block"/>
          </v:shape>
        </w:pict>
      </w:r>
      <w:r w:rsidRPr="00FC29AC">
        <w:rPr>
          <w:rFonts w:ascii="Times New Roman" w:eastAsia="Times New Roman" w:hAnsi="Times New Roman" w:cs="Times New Roman"/>
          <w:sz w:val="24"/>
          <w:szCs w:val="24"/>
        </w:rPr>
        <w:t>NH</w:t>
      </w:r>
      <w:r w:rsidRPr="00FC29AC">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OH(g)              </w:t>
      </w:r>
      <w:r w:rsidRPr="00FC29AC">
        <w:rPr>
          <w:rFonts w:ascii="Times New Roman" w:eastAsia="Times New Roman" w:hAnsi="Times New Roman" w:cs="Times New Roman"/>
          <w:sz w:val="24"/>
          <w:szCs w:val="24"/>
        </w:rPr>
        <w:t xml:space="preserve"> NH</w:t>
      </w:r>
      <w:r w:rsidRPr="00FC29AC">
        <w:rPr>
          <w:rFonts w:ascii="Times New Roman" w:eastAsia="Times New Roman" w:hAnsi="Times New Roman" w:cs="Times New Roman"/>
          <w:sz w:val="24"/>
          <w:szCs w:val="24"/>
          <w:vertAlign w:val="subscript"/>
        </w:rPr>
        <w:t>4</w:t>
      </w:r>
      <w:r w:rsidRPr="00FC29AC">
        <w:rPr>
          <w:rFonts w:ascii="Times New Roman" w:eastAsia="Times New Roman" w:hAnsi="Times New Roman" w:cs="Times New Roman"/>
          <w:sz w:val="24"/>
          <w:szCs w:val="24"/>
          <w:vertAlign w:val="superscript"/>
        </w:rPr>
        <w:t>+</w:t>
      </w:r>
      <w:r w:rsidRPr="00FC29AC">
        <w:rPr>
          <w:rFonts w:ascii="Times New Roman" w:eastAsia="Times New Roman" w:hAnsi="Times New Roman" w:cs="Times New Roman"/>
          <w:sz w:val="24"/>
          <w:szCs w:val="24"/>
        </w:rPr>
        <w:t xml:space="preserve">(aq) + OH </w:t>
      </w:r>
      <w:r w:rsidRPr="00FC29AC">
        <w:rPr>
          <w:rFonts w:ascii="Times New Roman" w:eastAsia="Times New Roman" w:hAnsi="Times New Roman" w:cs="Times New Roman"/>
          <w:sz w:val="24"/>
          <w:szCs w:val="24"/>
          <w:vertAlign w:val="superscript"/>
        </w:rPr>
        <w:t xml:space="preserve">- </w:t>
      </w:r>
      <w:r w:rsidRPr="00FC29AC">
        <w:rPr>
          <w:rFonts w:ascii="Times New Roman" w:eastAsia="Times New Roman" w:hAnsi="Times New Roman" w:cs="Times New Roman"/>
          <w:sz w:val="24"/>
          <w:szCs w:val="24"/>
        </w:rPr>
        <w:t>(aq)</w:t>
      </w:r>
    </w:p>
    <w:p w:rsidR="00246FC2" w:rsidRDefault="00246FC2" w:rsidP="00246FC2">
      <w:pPr>
        <w:pStyle w:val="NormalWeb"/>
        <w:spacing w:line="360" w:lineRule="auto"/>
        <w:jc w:val="both"/>
      </w:pPr>
      <w:r>
        <w:t>Jenis-jenis larutan berserta sifatnya sebagai kesimpulan dari penjelasan di atas diperlihatkan pada Tabel 1.1</w:t>
      </w:r>
    </w:p>
    <w:p w:rsidR="00246FC2" w:rsidRDefault="00246FC2" w:rsidP="00246FC2">
      <w:pPr>
        <w:pStyle w:val="NormalWeb"/>
        <w:spacing w:line="360" w:lineRule="auto"/>
        <w:jc w:val="both"/>
      </w:pPr>
      <w:r>
        <w:t>Tabel 1.1: Perbedaan Sifat Larutan Elektrolit Kuat, Elektrolit Lemah Dan Non Elektrolit</w:t>
      </w:r>
    </w:p>
    <w:p w:rsidR="00246FC2" w:rsidRDefault="00246FC2" w:rsidP="00246FC2">
      <w:pPr>
        <w:pStyle w:val="NormalWeb"/>
        <w:spacing w:line="360" w:lineRule="auto"/>
        <w:jc w:val="both"/>
      </w:pPr>
      <w:r>
        <w:rPr>
          <w:noProof/>
          <w:lang w:val="id-ID" w:eastAsia="id-ID"/>
        </w:rPr>
        <w:drawing>
          <wp:anchor distT="0" distB="0" distL="114300" distR="114300" simplePos="0" relativeHeight="251676672" behindDoc="1" locked="0" layoutInCell="1" allowOverlap="1" wp14:anchorId="0678E439" wp14:editId="66D8104F">
            <wp:simplePos x="0" y="0"/>
            <wp:positionH relativeFrom="column">
              <wp:posOffset>-406400</wp:posOffset>
            </wp:positionH>
            <wp:positionV relativeFrom="paragraph">
              <wp:posOffset>3906520</wp:posOffset>
            </wp:positionV>
            <wp:extent cx="288925" cy="276225"/>
            <wp:effectExtent l="19050" t="0" r="0" b="0"/>
            <wp:wrapNone/>
            <wp:docPr id="12" name="Picture 11" descr="D:\icon-text-14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con-text-14556.jpg"/>
                    <pic:cNvPicPr>
                      <a:picLocks noChangeAspect="1" noChangeArrowheads="1"/>
                    </pic:cNvPicPr>
                  </pic:nvPicPr>
                  <pic:blipFill>
                    <a:blip r:embed="rId11" cstate="print"/>
                    <a:srcRect/>
                    <a:stretch>
                      <a:fillRect/>
                    </a:stretch>
                  </pic:blipFill>
                  <pic:spPr bwMode="auto">
                    <a:xfrm>
                      <a:off x="0" y="0"/>
                      <a:ext cx="288925" cy="276225"/>
                    </a:xfrm>
                    <a:prstGeom prst="rect">
                      <a:avLst/>
                    </a:prstGeom>
                    <a:noFill/>
                    <a:ln w="9525">
                      <a:noFill/>
                      <a:miter lim="800000"/>
                      <a:headEnd/>
                      <a:tailEnd/>
                    </a:ln>
                  </pic:spPr>
                </pic:pic>
              </a:graphicData>
            </a:graphic>
          </wp:anchor>
        </w:drawing>
      </w:r>
      <w:r>
        <w:rPr>
          <w:noProof/>
          <w:lang w:val="id-ID" w:eastAsia="id-ID"/>
        </w:rPr>
        <w:drawing>
          <wp:anchor distT="0" distB="0" distL="114300" distR="114300" simplePos="0" relativeHeight="251668480" behindDoc="0" locked="0" layoutInCell="1" allowOverlap="1" wp14:anchorId="09F689FC" wp14:editId="52182F82">
            <wp:simplePos x="0" y="0"/>
            <wp:positionH relativeFrom="column">
              <wp:posOffset>19050</wp:posOffset>
            </wp:positionH>
            <wp:positionV relativeFrom="paragraph">
              <wp:posOffset>4504</wp:posOffset>
            </wp:positionV>
            <wp:extent cx="5626838" cy="3976577"/>
            <wp:effectExtent l="1905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5626838" cy="3976577"/>
                    </a:xfrm>
                    <a:prstGeom prst="rect">
                      <a:avLst/>
                    </a:prstGeom>
                    <a:noFill/>
                    <a:ln w="9525">
                      <a:noFill/>
                      <a:miter lim="800000"/>
                      <a:headEnd/>
                      <a:tailEnd/>
                    </a:ln>
                  </pic:spPr>
                </pic:pic>
              </a:graphicData>
            </a:graphic>
          </wp:anchor>
        </w:drawing>
      </w:r>
      <w:r>
        <w:rPr>
          <w:rStyle w:val="Strong"/>
        </w:rPr>
        <w:t>E. Cara Larutan Elektrolit Menghantarkan Arus Listrik</w:t>
      </w:r>
    </w:p>
    <w:p w:rsidR="00246FC2" w:rsidRDefault="00246FC2" w:rsidP="00246FC2">
      <w:pPr>
        <w:pStyle w:val="NormalWeb"/>
        <w:spacing w:line="360" w:lineRule="auto"/>
        <w:jc w:val="both"/>
      </w:pPr>
      <w:r>
        <w:t xml:space="preserve">Pada tahun 1884, </w:t>
      </w:r>
      <w:r>
        <w:rPr>
          <w:rStyle w:val="dtq4hf97"/>
          <w:b/>
          <w:bCs/>
        </w:rPr>
        <w:t>Svante Arrhenius</w:t>
      </w:r>
      <w:r>
        <w:t xml:space="preserve">, ahli </w:t>
      </w:r>
      <w:r>
        <w:rPr>
          <w:rStyle w:val="dtq4hf97"/>
        </w:rPr>
        <w:t>kimia</w:t>
      </w:r>
      <w:r>
        <w:t xml:space="preserve"> terkenal dari Swedia mengemukakan teori elektrolit yang sampai saat ini teori tersebut tetap bertahan padahal </w:t>
      </w:r>
      <w:proofErr w:type="gramStart"/>
      <w:r>
        <w:t>ia</w:t>
      </w:r>
      <w:proofErr w:type="gramEnd"/>
      <w:r>
        <w:t xml:space="preserve"> hampir saja tidak diberikan gelar doktornya di Universitas Upsala, Swedia, karena mengungkapkan teori ini. Menurut Arrhenius, larutan elektrolit dalam air terdisosiasi ke dalam partikel-partikel bermuatan listrik positif dan negatif yang disebut ion (ion positif dan ion negatif). Jumlah muatan ion positif </w:t>
      </w:r>
      <w:proofErr w:type="gramStart"/>
      <w:r>
        <w:t>akan</w:t>
      </w:r>
      <w:proofErr w:type="gramEnd"/>
      <w:r>
        <w:t xml:space="preserve"> sama dengan jumlah muatan ion negatif, sehingga muatan ion-ion dalam larutan netral. Ion-ion inilah yang bertugas menghantarkan arus listrik, seperti diperlihatkan pada </w:t>
      </w:r>
      <w:r>
        <w:rPr>
          <w:rStyle w:val="dtq4hf97"/>
          <w:b/>
          <w:bCs/>
        </w:rPr>
        <w:t>Gambar</w:t>
      </w:r>
      <w:r>
        <w:rPr>
          <w:rStyle w:val="Strong"/>
        </w:rPr>
        <w:t xml:space="preserve"> 1</w:t>
      </w:r>
      <w:proofErr w:type="gramStart"/>
      <w:r>
        <w:rPr>
          <w:rStyle w:val="Strong"/>
        </w:rPr>
        <w:t>.</w:t>
      </w:r>
      <w:r>
        <w:t>.</w:t>
      </w:r>
      <w:proofErr w:type="gramEnd"/>
    </w:p>
    <w:p w:rsidR="00246FC2" w:rsidRDefault="00246FC2" w:rsidP="00246FC2">
      <w:pPr>
        <w:pStyle w:val="NormalWeb"/>
        <w:spacing w:line="360" w:lineRule="auto"/>
        <w:jc w:val="both"/>
      </w:pPr>
      <w:proofErr w:type="gramStart"/>
      <w:r>
        <w:lastRenderedPageBreak/>
        <w:t>Larutan yang dapat menghantarkan arus listrik disebut larutan elektrolit.</w:t>
      </w:r>
      <w:proofErr w:type="gramEnd"/>
      <w:r>
        <w:t xml:space="preserve"> </w:t>
      </w:r>
      <w:proofErr w:type="gramStart"/>
      <w:r>
        <w:t>Larutan ini memberikan gejala berupa menyalanya lampu atau timbulnya gelembung gas dalam larutan.</w:t>
      </w:r>
      <w:proofErr w:type="gramEnd"/>
      <w:r>
        <w:t xml:space="preserve"> </w:t>
      </w:r>
      <w:proofErr w:type="gramStart"/>
      <w:r>
        <w:t>Larutan elektrolit mengandung partikel-partikel yang bermuatan (kation dan anion).</w:t>
      </w:r>
      <w:proofErr w:type="gramEnd"/>
    </w:p>
    <w:tbl>
      <w:tblPr>
        <w:tblStyle w:val="TableGrid"/>
        <w:tblW w:w="0" w:type="auto"/>
        <w:tblLook w:val="04A0" w:firstRow="1" w:lastRow="0" w:firstColumn="1" w:lastColumn="0" w:noHBand="0" w:noVBand="1"/>
      </w:tblPr>
      <w:tblGrid>
        <w:gridCol w:w="4760"/>
        <w:gridCol w:w="4483"/>
      </w:tblGrid>
      <w:tr w:rsidR="00246FC2" w:rsidTr="001524C2">
        <w:tc>
          <w:tcPr>
            <w:tcW w:w="4788" w:type="dxa"/>
          </w:tcPr>
          <w:p w:rsidR="00246FC2" w:rsidRDefault="00246FC2" w:rsidP="00246F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eastAsia="id-ID"/>
              </w:rPr>
              <w:drawing>
                <wp:inline distT="0" distB="0" distL="0" distR="0" wp14:anchorId="04E37974" wp14:editId="25B707D9">
                  <wp:extent cx="2700655" cy="2254250"/>
                  <wp:effectExtent l="19050" t="0" r="4445" b="0"/>
                  <wp:docPr id="9" name="Picture 9" descr="D:\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gb1.jpg"/>
                          <pic:cNvPicPr>
                            <a:picLocks noChangeAspect="1" noChangeArrowheads="1"/>
                          </pic:cNvPicPr>
                        </pic:nvPicPr>
                        <pic:blipFill>
                          <a:blip r:embed="rId15"/>
                          <a:srcRect/>
                          <a:stretch>
                            <a:fillRect/>
                          </a:stretch>
                        </pic:blipFill>
                        <pic:spPr bwMode="auto">
                          <a:xfrm>
                            <a:off x="0" y="0"/>
                            <a:ext cx="2700655" cy="2254250"/>
                          </a:xfrm>
                          <a:prstGeom prst="rect">
                            <a:avLst/>
                          </a:prstGeom>
                          <a:noFill/>
                          <a:ln w="9525">
                            <a:noFill/>
                            <a:miter lim="800000"/>
                            <a:headEnd/>
                            <a:tailEnd/>
                          </a:ln>
                        </pic:spPr>
                      </pic:pic>
                    </a:graphicData>
                  </a:graphic>
                </wp:inline>
              </w:drawing>
            </w:r>
          </w:p>
        </w:tc>
        <w:tc>
          <w:tcPr>
            <w:tcW w:w="4788" w:type="dxa"/>
          </w:tcPr>
          <w:p w:rsidR="00246FC2" w:rsidRPr="00E33D75" w:rsidRDefault="00246FC2" w:rsidP="00246F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Gambar 1.</w:t>
            </w:r>
            <w:r w:rsidRPr="00E33D75">
              <w:rPr>
                <w:rFonts w:ascii="Times New Roman" w:eastAsia="Times New Roman" w:hAnsi="Times New Roman" w:cs="Times New Roman"/>
                <w:sz w:val="24"/>
                <w:szCs w:val="24"/>
              </w:rPr>
              <w:t xml:space="preserve"> Cara larutan elektrolit menghantarkan arus listrik</w:t>
            </w:r>
            <w:r w:rsidRPr="00E33D75">
              <w:rPr>
                <w:rFonts w:ascii="Times New Roman" w:eastAsia="Times New Roman" w:hAnsi="Times New Roman" w:cs="Times New Roman"/>
                <w:i/>
                <w:iCs/>
                <w:sz w:val="24"/>
                <w:szCs w:val="24"/>
              </w:rPr>
              <w:t xml:space="preserve"> </w:t>
            </w:r>
          </w:p>
          <w:p w:rsidR="00246FC2" w:rsidRPr="00246FC2" w:rsidRDefault="00246FC2" w:rsidP="00246FC2">
            <w:pPr>
              <w:spacing w:before="100" w:beforeAutospacing="1" w:after="100" w:afterAutospacing="1" w:line="360" w:lineRule="auto"/>
              <w:jc w:val="both"/>
              <w:rPr>
                <w:rFonts w:ascii="Times New Roman" w:eastAsia="Times New Roman" w:hAnsi="Times New Roman" w:cs="Times New Roman"/>
                <w:i/>
                <w:iCs/>
                <w:sz w:val="24"/>
                <w:szCs w:val="24"/>
                <w:lang w:val="id-ID"/>
              </w:rPr>
            </w:pPr>
          </w:p>
          <w:p w:rsidR="00246FC2" w:rsidRDefault="00246FC2" w:rsidP="00246FC2">
            <w:pPr>
              <w:spacing w:before="100" w:beforeAutospacing="1" w:after="100" w:afterAutospacing="1" w:line="360" w:lineRule="auto"/>
              <w:jc w:val="both"/>
              <w:rPr>
                <w:rFonts w:ascii="Times New Roman" w:eastAsia="Times New Roman" w:hAnsi="Times New Roman" w:cs="Times New Roman"/>
                <w:sz w:val="24"/>
                <w:szCs w:val="24"/>
              </w:rPr>
            </w:pPr>
            <w:r w:rsidRPr="00E33D75">
              <w:rPr>
                <w:rFonts w:ascii="Times New Roman" w:eastAsia="Times New Roman" w:hAnsi="Times New Roman" w:cs="Times New Roman"/>
                <w:i/>
                <w:iCs/>
                <w:sz w:val="24"/>
                <w:szCs w:val="24"/>
              </w:rPr>
              <w:t>Larutan elektrolit dapat menghantarkan listrik karena mengandung ion-ion yang dapat bergerak bebas. Ion-ion itulah yang menghantarkan arus listrik melalui larutan</w:t>
            </w:r>
          </w:p>
        </w:tc>
      </w:tr>
    </w:tbl>
    <w:p w:rsidR="00246FC2" w:rsidRDefault="00246FC2" w:rsidP="00246FC2">
      <w:pPr>
        <w:pStyle w:val="NormalWeb"/>
        <w:spacing w:line="360" w:lineRule="auto"/>
        <w:ind w:firstLine="720"/>
        <w:jc w:val="both"/>
        <w:rPr>
          <w:lang w:val="id-ID"/>
        </w:rPr>
      </w:pPr>
      <w:r>
        <w:t xml:space="preserve">Berdasarkan percobaan yang dilakukan oleh </w:t>
      </w:r>
      <w:r>
        <w:rPr>
          <w:rStyle w:val="dtq4hf97"/>
        </w:rPr>
        <w:t>Michael Faraday</w:t>
      </w:r>
      <w:r>
        <w:t xml:space="preserve">, diketahui bahwa jika arus listrik dialirkan ke dalam larutan elektrolit </w:t>
      </w:r>
      <w:proofErr w:type="gramStart"/>
      <w:r>
        <w:t>akan</w:t>
      </w:r>
      <w:proofErr w:type="gramEnd"/>
      <w:r>
        <w:t xml:space="preserve"> terjadi proses elektrolisis yang menghasilkan gas. </w:t>
      </w:r>
      <w:proofErr w:type="gramStart"/>
      <w:r>
        <w:t>Gelembung gas ini terbentuk karena ion positif mengalami reaksi reduksi dan ion negatif mengalami oksidasi.</w:t>
      </w:r>
      <w:proofErr w:type="gramEnd"/>
      <w:r>
        <w:t xml:space="preserve"> </w:t>
      </w:r>
      <w:proofErr w:type="gramStart"/>
      <w:r>
        <w:t>Contoh, pada larutan HCl terjadi reaksi elektrolisis yang menghasilkan gas hidrogen sebagai berikut.</w:t>
      </w:r>
      <w:proofErr w:type="gramEnd"/>
    </w:p>
    <w:p w:rsidR="00246FC2" w:rsidRDefault="00246FC2" w:rsidP="00246FC2">
      <w:pPr>
        <w:pStyle w:val="NormalWeb"/>
        <w:spacing w:line="360" w:lineRule="auto"/>
        <w:ind w:firstLine="720"/>
        <w:jc w:val="both"/>
        <w:rPr>
          <w:lang w:val="id-ID"/>
        </w:rPr>
      </w:pPr>
      <w:proofErr w:type="gramStart"/>
      <w:r>
        <w:t>HCl(</w:t>
      </w:r>
      <w:proofErr w:type="gramEnd"/>
      <w:r>
        <w:t>aq)          →        H</w:t>
      </w:r>
      <w:r>
        <w:rPr>
          <w:vertAlign w:val="superscript"/>
        </w:rPr>
        <w:t>+</w:t>
      </w:r>
      <w:r>
        <w:t xml:space="preserve">(aq) + Cl </w:t>
      </w:r>
      <w:r>
        <w:rPr>
          <w:vertAlign w:val="superscript"/>
        </w:rPr>
        <w:t>-</w:t>
      </w:r>
      <w:r>
        <w:t xml:space="preserve"> (aq)</w:t>
      </w:r>
    </w:p>
    <w:p w:rsidR="00246FC2" w:rsidRDefault="00246FC2" w:rsidP="00246FC2">
      <w:pPr>
        <w:pStyle w:val="NormalWeb"/>
        <w:spacing w:line="360" w:lineRule="auto"/>
        <w:ind w:firstLine="720"/>
        <w:jc w:val="both"/>
        <w:rPr>
          <w:lang w:val="id-ID"/>
        </w:rPr>
      </w:pPr>
      <w:r>
        <w:t xml:space="preserve">Reaksi </w:t>
      </w:r>
      <w:proofErr w:type="gramStart"/>
      <w:r>
        <w:t>reduksi :</w:t>
      </w:r>
      <w:proofErr w:type="gramEnd"/>
      <w:r>
        <w:t xml:space="preserve"> 2H</w:t>
      </w:r>
      <w:r>
        <w:rPr>
          <w:vertAlign w:val="superscript"/>
        </w:rPr>
        <w:t>+</w:t>
      </w:r>
      <w:r>
        <w:t>(aq) + 2e- → H</w:t>
      </w:r>
      <w:r>
        <w:rPr>
          <w:vertAlign w:val="subscript"/>
        </w:rPr>
        <w:t>2</w:t>
      </w:r>
      <w:r>
        <w:t xml:space="preserve"> (g)</w:t>
      </w:r>
    </w:p>
    <w:p w:rsidR="00246FC2" w:rsidRDefault="00246FC2" w:rsidP="00246FC2">
      <w:pPr>
        <w:pStyle w:val="NormalWeb"/>
        <w:spacing w:line="360" w:lineRule="auto"/>
        <w:ind w:firstLine="720"/>
        <w:jc w:val="both"/>
      </w:pPr>
      <w:r>
        <w:t xml:space="preserve">Reaksi </w:t>
      </w:r>
      <w:proofErr w:type="gramStart"/>
      <w:r>
        <w:t>oksidasi :</w:t>
      </w:r>
      <w:proofErr w:type="gramEnd"/>
      <w:r>
        <w:t xml:space="preserve"> 2Cl </w:t>
      </w:r>
      <w:r>
        <w:rPr>
          <w:vertAlign w:val="superscript"/>
        </w:rPr>
        <w:t xml:space="preserve">- </w:t>
      </w:r>
      <w:r>
        <w:t>(aq) → Cl</w:t>
      </w:r>
      <w:r>
        <w:rPr>
          <w:vertAlign w:val="subscript"/>
        </w:rPr>
        <w:t>2</w:t>
      </w:r>
      <w:r>
        <w:t>(g) + 2e-</w:t>
      </w:r>
    </w:p>
    <w:p w:rsidR="00246FC2" w:rsidRDefault="00246FC2" w:rsidP="00246FC2">
      <w:pPr>
        <w:pStyle w:val="NormalWeb"/>
        <w:spacing w:line="360" w:lineRule="auto"/>
        <w:ind w:firstLine="720"/>
        <w:jc w:val="both"/>
        <w:rPr>
          <w:lang w:val="id-ID"/>
        </w:rPr>
      </w:pPr>
      <w:proofErr w:type="gramStart"/>
      <w:r>
        <w:t>Larutan elektrolit terdiri dari larutan elektrolit kuat contohnya HCl, H</w:t>
      </w:r>
      <w:r>
        <w:rPr>
          <w:vertAlign w:val="subscript"/>
        </w:rPr>
        <w:t>2</w:t>
      </w:r>
      <w:r>
        <w:t>SO</w:t>
      </w:r>
      <w:r>
        <w:rPr>
          <w:vertAlign w:val="subscript"/>
        </w:rPr>
        <w:t>4</w:t>
      </w:r>
      <w:r>
        <w:t>, dan larutan elektrolit lemah contohnya CH</w:t>
      </w:r>
      <w:r>
        <w:rPr>
          <w:vertAlign w:val="subscript"/>
        </w:rPr>
        <w:t>3</w:t>
      </w:r>
      <w:r>
        <w:t>COOH, NH</w:t>
      </w:r>
      <w:r>
        <w:rPr>
          <w:vertAlign w:val="subscript"/>
        </w:rPr>
        <w:t>3</w:t>
      </w:r>
      <w:r>
        <w:t>, H</w:t>
      </w:r>
      <w:r>
        <w:rPr>
          <w:vertAlign w:val="subscript"/>
        </w:rPr>
        <w:t>2</w:t>
      </w:r>
      <w:r>
        <w:t>S.</w:t>
      </w:r>
      <w:proofErr w:type="gramEnd"/>
      <w:r>
        <w:t xml:space="preserve"> </w:t>
      </w:r>
      <w:proofErr w:type="gramStart"/>
      <w:r>
        <w:t>Larutan elektrolit dapat bersumber dari senyawa ion (senyawa yang mempunyai ikatan ion) atau senyawa kovalen polar (senyawa yang mempunyai ikatan kovalen polar).</w:t>
      </w:r>
      <w:proofErr w:type="gramEnd"/>
      <w:r>
        <w:t xml:space="preserve"> Zat elektrolit yang terurai dalam air menjadi ion-</w:t>
      </w:r>
      <w:proofErr w:type="gramStart"/>
      <w:r>
        <w:t>ion .</w:t>
      </w:r>
      <w:proofErr w:type="gramEnd"/>
      <w:r>
        <w:t xml:space="preserve"> Beberapa contoh zat elektrolit tersebut adalah sebagai berikut:</w:t>
      </w:r>
    </w:p>
    <w:p w:rsidR="00246FC2" w:rsidRDefault="00246FC2" w:rsidP="00246FC2">
      <w:pPr>
        <w:pStyle w:val="NormalWeb"/>
        <w:spacing w:line="360" w:lineRule="auto"/>
        <w:ind w:firstLine="720"/>
        <w:jc w:val="both"/>
        <w:rPr>
          <w:lang w:val="id-ID"/>
        </w:rPr>
      </w:pPr>
      <w:r>
        <w:t>NaCl (aq)                     →        Na</w:t>
      </w:r>
      <w:r>
        <w:rPr>
          <w:vertAlign w:val="superscript"/>
        </w:rPr>
        <w:t>+</w:t>
      </w:r>
      <w:r>
        <w:t xml:space="preserve"> (aq) + Cl</w:t>
      </w:r>
      <w:r>
        <w:rPr>
          <w:vertAlign w:val="superscript"/>
        </w:rPr>
        <w:t>-</w:t>
      </w:r>
      <w:r>
        <w:t xml:space="preserve"> (aq)</w:t>
      </w:r>
    </w:p>
    <w:p w:rsidR="00246FC2" w:rsidRDefault="00246FC2" w:rsidP="00246FC2">
      <w:pPr>
        <w:pStyle w:val="NormalWeb"/>
        <w:spacing w:line="360" w:lineRule="auto"/>
        <w:ind w:firstLine="720"/>
        <w:jc w:val="both"/>
        <w:rPr>
          <w:lang w:val="id-ID"/>
        </w:rPr>
      </w:pPr>
      <w:r>
        <w:t>HCl (aq)                       →        H</w:t>
      </w:r>
      <w:r>
        <w:rPr>
          <w:vertAlign w:val="superscript"/>
        </w:rPr>
        <w:t>+</w:t>
      </w:r>
      <w:r>
        <w:t xml:space="preserve"> (aq) + Cl</w:t>
      </w:r>
      <w:r>
        <w:rPr>
          <w:vertAlign w:val="superscript"/>
        </w:rPr>
        <w:t>-</w:t>
      </w:r>
      <w:r>
        <w:t xml:space="preserve"> (aq)</w:t>
      </w:r>
    </w:p>
    <w:p w:rsidR="00246FC2" w:rsidRDefault="00246FC2" w:rsidP="00246FC2">
      <w:pPr>
        <w:pStyle w:val="NormalWeb"/>
        <w:spacing w:line="360" w:lineRule="auto"/>
        <w:ind w:firstLine="720"/>
        <w:jc w:val="both"/>
        <w:rPr>
          <w:lang w:val="id-ID"/>
        </w:rPr>
      </w:pPr>
      <w:r>
        <w:t>H</w:t>
      </w:r>
      <w:r>
        <w:rPr>
          <w:vertAlign w:val="subscript"/>
        </w:rPr>
        <w:t>2</w:t>
      </w:r>
      <w:r>
        <w:t>SO</w:t>
      </w:r>
      <w:r>
        <w:rPr>
          <w:vertAlign w:val="subscript"/>
        </w:rPr>
        <w:t>4</w:t>
      </w:r>
      <w:r>
        <w:t xml:space="preserve"> (aq)                   →        2 H</w:t>
      </w:r>
      <w:r>
        <w:rPr>
          <w:vertAlign w:val="superscript"/>
        </w:rPr>
        <w:t>+</w:t>
      </w:r>
      <w:r>
        <w:t xml:space="preserve"> (aq) + SO</w:t>
      </w:r>
      <w:r>
        <w:rPr>
          <w:vertAlign w:val="subscript"/>
        </w:rPr>
        <w:t>4</w:t>
      </w:r>
      <w:r>
        <w:t xml:space="preserve"> </w:t>
      </w:r>
      <w:r>
        <w:rPr>
          <w:vertAlign w:val="superscript"/>
        </w:rPr>
        <w:t>2-</w:t>
      </w:r>
      <w:r>
        <w:t xml:space="preserve"> (aq)</w:t>
      </w:r>
    </w:p>
    <w:p w:rsidR="00246FC2" w:rsidRDefault="00246FC2" w:rsidP="00246FC2">
      <w:pPr>
        <w:pStyle w:val="NormalWeb"/>
        <w:spacing w:line="360" w:lineRule="auto"/>
        <w:ind w:firstLine="720"/>
        <w:jc w:val="both"/>
        <w:rPr>
          <w:lang w:val="id-ID"/>
        </w:rPr>
      </w:pPr>
      <w:r>
        <w:lastRenderedPageBreak/>
        <w:t>NaOH (aq)                   →        Na</w:t>
      </w:r>
      <w:r>
        <w:rPr>
          <w:vertAlign w:val="superscript"/>
        </w:rPr>
        <w:t>+</w:t>
      </w:r>
      <w:r>
        <w:t xml:space="preserve"> (aq) + OH</w:t>
      </w:r>
      <w:r>
        <w:rPr>
          <w:vertAlign w:val="superscript"/>
        </w:rPr>
        <w:t>-</w:t>
      </w:r>
      <w:r>
        <w:t xml:space="preserve"> (aq)</w:t>
      </w:r>
    </w:p>
    <w:p w:rsidR="00246FC2" w:rsidRDefault="00246FC2" w:rsidP="00246FC2">
      <w:pPr>
        <w:pStyle w:val="NormalWeb"/>
        <w:spacing w:line="360" w:lineRule="auto"/>
        <w:ind w:firstLine="720"/>
        <w:jc w:val="both"/>
      </w:pPr>
      <w:r>
        <w:t>CH</w:t>
      </w:r>
      <w:r>
        <w:rPr>
          <w:vertAlign w:val="subscript"/>
        </w:rPr>
        <w:t>3</w:t>
      </w:r>
      <w:r>
        <w:t>COOH (</w:t>
      </w:r>
      <w:proofErr w:type="gramStart"/>
      <w:r>
        <w:t>aq )</w:t>
      </w:r>
      <w:proofErr w:type="gramEnd"/>
      <w:r>
        <w:t xml:space="preserve">           →        CH</w:t>
      </w:r>
      <w:r>
        <w:rPr>
          <w:vertAlign w:val="subscript"/>
        </w:rPr>
        <w:t>3</w:t>
      </w:r>
      <w:r>
        <w:t xml:space="preserve">COO </w:t>
      </w:r>
      <w:r>
        <w:rPr>
          <w:vertAlign w:val="superscript"/>
        </w:rPr>
        <w:t>-</w:t>
      </w:r>
      <w:r>
        <w:t xml:space="preserve"> (aq) + H</w:t>
      </w:r>
      <w:r>
        <w:rPr>
          <w:vertAlign w:val="superscript"/>
        </w:rPr>
        <w:t>+</w:t>
      </w:r>
      <w:r>
        <w:t xml:space="preserve"> (aq)</w:t>
      </w:r>
    </w:p>
    <w:p w:rsidR="00246FC2" w:rsidRDefault="00246FC2" w:rsidP="00246FC2">
      <w:pPr>
        <w:pStyle w:val="NormalWeb"/>
        <w:spacing w:line="360" w:lineRule="auto"/>
        <w:jc w:val="both"/>
        <w:rPr>
          <w:lang w:val="id-ID"/>
        </w:rPr>
      </w:pPr>
      <w:proofErr w:type="gramStart"/>
      <w:r>
        <w:t xml:space="preserve">Zat non elektrolit yang tidak terurai menjadi ion-ion, tapi tetap berupa </w:t>
      </w:r>
      <w:r>
        <w:t>molekul.</w:t>
      </w:r>
      <w:proofErr w:type="gramEnd"/>
      <w:r>
        <w:t xml:space="preserve"> Contohnya:</w:t>
      </w:r>
    </w:p>
    <w:p w:rsidR="00246FC2" w:rsidRDefault="00246FC2" w:rsidP="00246FC2">
      <w:pPr>
        <w:pStyle w:val="NormalWeb"/>
        <w:spacing w:line="360" w:lineRule="auto"/>
        <w:jc w:val="both"/>
        <w:rPr>
          <w:lang w:val="id-ID"/>
        </w:rPr>
      </w:pPr>
      <w:r>
        <w:t>C</w:t>
      </w:r>
      <w:r>
        <w:rPr>
          <w:vertAlign w:val="subscript"/>
        </w:rPr>
        <w:t>2</w:t>
      </w:r>
      <w:r>
        <w:t>H</w:t>
      </w:r>
      <w:r>
        <w:rPr>
          <w:vertAlign w:val="subscript"/>
        </w:rPr>
        <w:t>5</w:t>
      </w:r>
      <w:r>
        <w:t>OH (l)                   →        C</w:t>
      </w:r>
      <w:r>
        <w:rPr>
          <w:vertAlign w:val="subscript"/>
        </w:rPr>
        <w:t>2</w:t>
      </w:r>
      <w:r>
        <w:t>H</w:t>
      </w:r>
      <w:r>
        <w:rPr>
          <w:vertAlign w:val="subscript"/>
        </w:rPr>
        <w:t>5</w:t>
      </w:r>
      <w:r>
        <w:t>OH (aq)</w:t>
      </w:r>
    </w:p>
    <w:p w:rsidR="00246FC2" w:rsidRDefault="00246FC2" w:rsidP="00246FC2">
      <w:pPr>
        <w:pStyle w:val="NormalWeb"/>
        <w:spacing w:line="360" w:lineRule="auto"/>
        <w:jc w:val="both"/>
      </w:pPr>
      <w:r>
        <w:rPr>
          <w:noProof/>
          <w:lang w:val="id-ID" w:eastAsia="id-ID"/>
        </w:rPr>
        <w:drawing>
          <wp:anchor distT="0" distB="0" distL="114300" distR="114300" simplePos="0" relativeHeight="251677696" behindDoc="1" locked="0" layoutInCell="1" allowOverlap="1" wp14:anchorId="6D99C38A" wp14:editId="3EEF6EC8">
            <wp:simplePos x="0" y="0"/>
            <wp:positionH relativeFrom="column">
              <wp:posOffset>-438785</wp:posOffset>
            </wp:positionH>
            <wp:positionV relativeFrom="paragraph">
              <wp:posOffset>426720</wp:posOffset>
            </wp:positionV>
            <wp:extent cx="288925" cy="276225"/>
            <wp:effectExtent l="0" t="0" r="0" b="0"/>
            <wp:wrapNone/>
            <wp:docPr id="13" name="Picture 11" descr="D:\icon-text-14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con-text-14556.jpg"/>
                    <pic:cNvPicPr>
                      <a:picLocks noChangeAspect="1" noChangeArrowheads="1"/>
                    </pic:cNvPicPr>
                  </pic:nvPicPr>
                  <pic:blipFill>
                    <a:blip r:embed="rId11" cstate="print"/>
                    <a:srcRect/>
                    <a:stretch>
                      <a:fillRect/>
                    </a:stretch>
                  </pic:blipFill>
                  <pic:spPr bwMode="auto">
                    <a:xfrm>
                      <a:off x="0" y="0"/>
                      <a:ext cx="288925" cy="276225"/>
                    </a:xfrm>
                    <a:prstGeom prst="rect">
                      <a:avLst/>
                    </a:prstGeom>
                    <a:noFill/>
                    <a:ln w="9525">
                      <a:noFill/>
                      <a:miter lim="800000"/>
                      <a:headEnd/>
                      <a:tailEnd/>
                    </a:ln>
                  </pic:spPr>
                </pic:pic>
              </a:graphicData>
            </a:graphic>
          </wp:anchor>
        </w:drawing>
      </w:r>
      <w:proofErr w:type="gramStart"/>
      <w:r>
        <w:t>CO(</w:t>
      </w:r>
      <w:proofErr w:type="gramEnd"/>
      <w:r>
        <w:t>NH</w:t>
      </w:r>
      <w:r>
        <w:rPr>
          <w:vertAlign w:val="subscript"/>
        </w:rPr>
        <w:t>2</w:t>
      </w:r>
      <w:r>
        <w:t>)</w:t>
      </w:r>
      <w:r>
        <w:rPr>
          <w:vertAlign w:val="subscript"/>
        </w:rPr>
        <w:t>2</w:t>
      </w:r>
      <w:r>
        <w:t xml:space="preserve"> (s)               →        CO(NH</w:t>
      </w:r>
      <w:r>
        <w:rPr>
          <w:vertAlign w:val="subscript"/>
        </w:rPr>
        <w:t>2</w:t>
      </w:r>
      <w:r>
        <w:t>)</w:t>
      </w:r>
      <w:r>
        <w:rPr>
          <w:vertAlign w:val="subscript"/>
        </w:rPr>
        <w:t>2</w:t>
      </w:r>
      <w:r>
        <w:t xml:space="preserve"> (aq)</w:t>
      </w:r>
    </w:p>
    <w:p w:rsidR="00246FC2" w:rsidRDefault="00246FC2" w:rsidP="00246FC2">
      <w:pPr>
        <w:pStyle w:val="NormalWeb"/>
        <w:tabs>
          <w:tab w:val="left" w:pos="3801"/>
          <w:tab w:val="left" w:pos="6447"/>
        </w:tabs>
        <w:spacing w:line="360" w:lineRule="auto"/>
        <w:jc w:val="both"/>
        <w:rPr>
          <w:rStyle w:val="Strong"/>
        </w:rPr>
      </w:pPr>
      <w:r>
        <w:rPr>
          <w:rStyle w:val="Strong"/>
        </w:rPr>
        <w:t>F. Hubungan Keelektrolitan Dengan Ikatan Kimia</w:t>
      </w:r>
    </w:p>
    <w:p w:rsidR="00246FC2" w:rsidRDefault="00F56C3A" w:rsidP="00246FC2">
      <w:pPr>
        <w:pStyle w:val="NormalWeb"/>
        <w:spacing w:line="360" w:lineRule="auto"/>
        <w:jc w:val="both"/>
      </w:pPr>
      <w:r>
        <w:rPr>
          <w:noProof/>
          <w:lang w:val="id-ID" w:eastAsia="id-ID"/>
        </w:rPr>
        <w:drawing>
          <wp:anchor distT="0" distB="0" distL="114300" distR="114300" simplePos="0" relativeHeight="251681792" behindDoc="1" locked="0" layoutInCell="1" allowOverlap="1" wp14:anchorId="400F73E4" wp14:editId="2BDDCBF8">
            <wp:simplePos x="0" y="0"/>
            <wp:positionH relativeFrom="column">
              <wp:posOffset>-534670</wp:posOffset>
            </wp:positionH>
            <wp:positionV relativeFrom="paragraph">
              <wp:posOffset>-635</wp:posOffset>
            </wp:positionV>
            <wp:extent cx="438150" cy="287020"/>
            <wp:effectExtent l="0" t="0" r="0" b="0"/>
            <wp:wrapNone/>
            <wp:docPr id="17" name="Picture 5" descr="D:\kart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kartun.png"/>
                    <pic:cNvPicPr>
                      <a:picLocks noChangeAspect="1" noChangeArrowheads="1"/>
                    </pic:cNvPicPr>
                  </pic:nvPicPr>
                  <pic:blipFill>
                    <a:blip r:embed="rId13" cstate="print"/>
                    <a:srcRect/>
                    <a:stretch>
                      <a:fillRect/>
                    </a:stretch>
                  </pic:blipFill>
                  <pic:spPr bwMode="auto">
                    <a:xfrm>
                      <a:off x="0" y="0"/>
                      <a:ext cx="438150" cy="287020"/>
                    </a:xfrm>
                    <a:prstGeom prst="rect">
                      <a:avLst/>
                    </a:prstGeom>
                    <a:noFill/>
                    <a:ln w="9525">
                      <a:noFill/>
                      <a:miter lim="800000"/>
                      <a:headEnd/>
                      <a:tailEnd/>
                    </a:ln>
                  </pic:spPr>
                </pic:pic>
              </a:graphicData>
            </a:graphic>
          </wp:anchor>
        </w:drawing>
      </w:r>
      <w:r w:rsidR="00246FC2">
        <w:rPr>
          <w:rStyle w:val="Strong"/>
        </w:rPr>
        <w:t> Senyawa Ion</w:t>
      </w:r>
    </w:p>
    <w:p w:rsidR="00246FC2" w:rsidRDefault="00246FC2" w:rsidP="00246FC2">
      <w:pPr>
        <w:pStyle w:val="NormalWeb"/>
        <w:spacing w:line="360" w:lineRule="auto"/>
        <w:ind w:firstLine="720"/>
        <w:jc w:val="both"/>
      </w:pPr>
      <w:proofErr w:type="gramStart"/>
      <w:r>
        <w:t>Sebagai contoh dari kegiatan percobaan yang tergolong larutan elektrolit yang berikatan ion adalah garam dapur.</w:t>
      </w:r>
      <w:proofErr w:type="gramEnd"/>
      <w:r>
        <w:t xml:space="preserve"> Dapatkah Anda membedakan daya hantar listrik untuk garam pada saat </w:t>
      </w:r>
      <w:proofErr w:type="gramStart"/>
      <w:r>
        <w:t>kristal</w:t>
      </w:r>
      <w:proofErr w:type="gramEnd"/>
      <w:r>
        <w:t xml:space="preserve">, lelehan dan larutan? </w:t>
      </w:r>
      <w:proofErr w:type="gramStart"/>
      <w:r>
        <w:t>Cobalah perhatikan uraian berikut.</w:t>
      </w:r>
      <w:proofErr w:type="gramEnd"/>
      <w:r>
        <w:t xml:space="preserve"> NaCl adalah senyawa ion, jika dalam keadaan </w:t>
      </w:r>
      <w:proofErr w:type="gramStart"/>
      <w:r>
        <w:t>kristal</w:t>
      </w:r>
      <w:proofErr w:type="gramEnd"/>
      <w:r>
        <w:t xml:space="preserve"> sudah sebagai ion-ion, tetapi ion-ion itu terikat satu sama lain dengan rapat dan kuat, sehingga tidak bebas bergerak. Jadi dalam keadaan </w:t>
      </w:r>
      <w:proofErr w:type="gramStart"/>
      <w:r>
        <w:t>kristal</w:t>
      </w:r>
      <w:proofErr w:type="gramEnd"/>
      <w:r>
        <w:t xml:space="preserve"> (padatan) senyawa ion tidak dapat menghantarkan listrik, tetapi jika garam yang berikatan ion tersebut dalam keadaan lelehan atau larutan, maka ion-ionnya akan bergerak bebas, sehingga dapat menghantarkan listrik. Pada saat senyawa NaCl dilarutkan dalam air, ion-ion yang tersusun rapat dan terikat akan tertarik oleh molekul-molekul air dan air akan menyusup di sela-sela butir-butir ion tersebut (proses hidrasi) yang akhirnya akan terlepas satu sama lain dan bergerak bebas dalam larutan seperti diperlihatkan pada Gambar 2.</w:t>
      </w:r>
    </w:p>
    <w:p w:rsidR="00246FC2" w:rsidRDefault="00246FC2" w:rsidP="00246FC2">
      <w:pPr>
        <w:pStyle w:val="NormalWeb"/>
        <w:spacing w:line="360" w:lineRule="auto"/>
        <w:jc w:val="both"/>
      </w:pPr>
      <w:r>
        <w:rPr>
          <w:noProof/>
          <w:lang w:val="id-ID" w:eastAsia="id-ID"/>
        </w:rPr>
        <w:drawing>
          <wp:anchor distT="0" distB="0" distL="114300" distR="114300" simplePos="0" relativeHeight="251671552" behindDoc="0" locked="0" layoutInCell="1" allowOverlap="1" wp14:anchorId="3B0BBD54" wp14:editId="4C6B00ED">
            <wp:simplePos x="0" y="0"/>
            <wp:positionH relativeFrom="column">
              <wp:posOffset>1488440</wp:posOffset>
            </wp:positionH>
            <wp:positionV relativeFrom="paragraph">
              <wp:posOffset>718185</wp:posOffset>
            </wp:positionV>
            <wp:extent cx="2149475" cy="2275205"/>
            <wp:effectExtent l="0" t="0" r="0" b="0"/>
            <wp:wrapTopAndBottom/>
            <wp:docPr id="10" name="Picture 10" descr="D:\ionisasi 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onisasi air.png"/>
                    <pic:cNvPicPr>
                      <a:picLocks noChangeAspect="1" noChangeArrowheads="1"/>
                    </pic:cNvPicPr>
                  </pic:nvPicPr>
                  <pic:blipFill>
                    <a:blip r:embed="rId16" cstate="print"/>
                    <a:srcRect/>
                    <a:stretch>
                      <a:fillRect/>
                    </a:stretch>
                  </pic:blipFill>
                  <pic:spPr bwMode="auto">
                    <a:xfrm>
                      <a:off x="0" y="0"/>
                      <a:ext cx="2149475" cy="2275205"/>
                    </a:xfrm>
                    <a:prstGeom prst="rect">
                      <a:avLst/>
                    </a:prstGeom>
                    <a:noFill/>
                    <a:ln w="9525">
                      <a:noFill/>
                      <a:miter lim="800000"/>
                      <a:headEnd/>
                      <a:tailEnd/>
                    </a:ln>
                  </pic:spPr>
                </pic:pic>
              </a:graphicData>
            </a:graphic>
          </wp:anchor>
        </w:drawing>
      </w:r>
      <w:proofErr w:type="gramStart"/>
      <w:r>
        <w:t>Reaksi pelarutan NaCl padat di dalam air meghasilkan ion-ion Na</w:t>
      </w:r>
      <w:r>
        <w:rPr>
          <w:vertAlign w:val="superscript"/>
        </w:rPr>
        <w:t>+</w:t>
      </w:r>
      <w:r>
        <w:t xml:space="preserve"> dan ion-ion Cl </w:t>
      </w:r>
      <w:r>
        <w:rPr>
          <w:vertAlign w:val="superscript"/>
        </w:rPr>
        <w:t>-</w:t>
      </w:r>
      <w:r>
        <w:t xml:space="preserve"> yang masing-masing berikatan dengan molekul-molekul air.</w:t>
      </w:r>
      <w:proofErr w:type="gramEnd"/>
    </w:p>
    <w:p w:rsidR="00246FC2" w:rsidRDefault="00246FC2" w:rsidP="00246FC2">
      <w:pPr>
        <w:pStyle w:val="NormalWeb"/>
        <w:spacing w:line="360" w:lineRule="auto"/>
        <w:jc w:val="both"/>
      </w:pPr>
      <w:r>
        <w:rPr>
          <w:noProof/>
        </w:rPr>
        <w:lastRenderedPageBreak/>
        <w:pict>
          <v:shape id="_x0000_s1069" type="#_x0000_t32" style="position:absolute;left:0;text-align:left;margin-left:185.85pt;margin-top:9.35pt;width:24.25pt;height:0;z-index:251669504" o:connectortype="straight">
            <v:stroke endarrow="block"/>
          </v:shape>
        </w:pict>
      </w:r>
      <w:r>
        <w:t>                                    NaCl (s) + air              Na</w:t>
      </w:r>
      <w:r>
        <w:rPr>
          <w:vertAlign w:val="superscript"/>
        </w:rPr>
        <w:t>+</w:t>
      </w:r>
      <w:r>
        <w:t xml:space="preserve"> (aq) + Cl</w:t>
      </w:r>
      <w:r>
        <w:rPr>
          <w:vertAlign w:val="superscript"/>
        </w:rPr>
        <w:t>-</w:t>
      </w:r>
      <w:r>
        <w:t>(aq)</w:t>
      </w:r>
    </w:p>
    <w:p w:rsidR="00246FC2" w:rsidRDefault="00246FC2" w:rsidP="00246FC2">
      <w:pPr>
        <w:pStyle w:val="NormalWeb"/>
        <w:spacing w:line="360" w:lineRule="auto"/>
        <w:jc w:val="both"/>
      </w:pPr>
      <w:r>
        <w:rPr>
          <w:noProof/>
          <w:lang w:val="id-ID" w:eastAsia="id-ID"/>
        </w:rPr>
        <w:drawing>
          <wp:anchor distT="0" distB="0" distL="114300" distR="114300" simplePos="0" relativeHeight="251682816" behindDoc="1" locked="0" layoutInCell="1" allowOverlap="1" wp14:anchorId="4599E321" wp14:editId="3BAB35DE">
            <wp:simplePos x="0" y="0"/>
            <wp:positionH relativeFrom="column">
              <wp:posOffset>-534035</wp:posOffset>
            </wp:positionH>
            <wp:positionV relativeFrom="paragraph">
              <wp:posOffset>394887</wp:posOffset>
            </wp:positionV>
            <wp:extent cx="438150" cy="287020"/>
            <wp:effectExtent l="0" t="0" r="0" b="0"/>
            <wp:wrapNone/>
            <wp:docPr id="18" name="Picture 5" descr="D:\kart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kartun.png"/>
                    <pic:cNvPicPr>
                      <a:picLocks noChangeAspect="1" noChangeArrowheads="1"/>
                    </pic:cNvPicPr>
                  </pic:nvPicPr>
                  <pic:blipFill>
                    <a:blip r:embed="rId13" cstate="print"/>
                    <a:srcRect/>
                    <a:stretch>
                      <a:fillRect/>
                    </a:stretch>
                  </pic:blipFill>
                  <pic:spPr bwMode="auto">
                    <a:xfrm>
                      <a:off x="0" y="0"/>
                      <a:ext cx="438150" cy="287020"/>
                    </a:xfrm>
                    <a:prstGeom prst="rect">
                      <a:avLst/>
                    </a:prstGeom>
                    <a:noFill/>
                    <a:ln w="9525">
                      <a:noFill/>
                      <a:miter lim="800000"/>
                      <a:headEnd/>
                      <a:tailEnd/>
                    </a:ln>
                  </pic:spPr>
                </pic:pic>
              </a:graphicData>
            </a:graphic>
          </wp:anchor>
        </w:drawing>
      </w:r>
      <w:r>
        <w:t> </w:t>
      </w:r>
      <w:r>
        <w:tab/>
      </w:r>
      <w:r>
        <w:tab/>
      </w:r>
      <w:r>
        <w:tab/>
      </w:r>
      <w:proofErr w:type="gramStart"/>
      <w:r>
        <w:t>Gambar 2.</w:t>
      </w:r>
      <w:proofErr w:type="gramEnd"/>
      <w:r>
        <w:t>  Proses pelarutan NaCl padat di dalam air</w:t>
      </w:r>
    </w:p>
    <w:p w:rsidR="00246FC2" w:rsidRPr="009653FC" w:rsidRDefault="00246FC2" w:rsidP="00246FC2">
      <w:pPr>
        <w:spacing w:before="100" w:beforeAutospacing="1" w:after="100" w:afterAutospacing="1" w:line="360" w:lineRule="auto"/>
        <w:jc w:val="both"/>
        <w:rPr>
          <w:rFonts w:ascii="Times New Roman" w:eastAsia="Times New Roman" w:hAnsi="Times New Roman" w:cs="Times New Roman"/>
          <w:sz w:val="24"/>
          <w:szCs w:val="24"/>
        </w:rPr>
      </w:pPr>
      <w:r w:rsidRPr="009653FC">
        <w:rPr>
          <w:rFonts w:ascii="Times New Roman" w:eastAsia="Times New Roman" w:hAnsi="Times New Roman" w:cs="Times New Roman"/>
          <w:b/>
          <w:bCs/>
          <w:sz w:val="24"/>
          <w:szCs w:val="24"/>
        </w:rPr>
        <w:t>Senyawa Kovalen</w:t>
      </w:r>
    </w:p>
    <w:p w:rsidR="00246FC2" w:rsidRPr="009653FC" w:rsidRDefault="00246FC2" w:rsidP="00246FC2">
      <w:pPr>
        <w:spacing w:before="100" w:beforeAutospacing="1" w:after="100" w:afterAutospacing="1" w:line="360" w:lineRule="auto"/>
        <w:jc w:val="both"/>
        <w:rPr>
          <w:rFonts w:ascii="Times New Roman" w:eastAsia="Times New Roman" w:hAnsi="Times New Roman" w:cs="Times New Roman"/>
          <w:sz w:val="24"/>
          <w:szCs w:val="24"/>
        </w:rPr>
      </w:pPr>
      <w:r w:rsidRPr="009653FC">
        <w:rPr>
          <w:rFonts w:ascii="Times New Roman" w:eastAsia="Times New Roman" w:hAnsi="Times New Roman" w:cs="Times New Roman"/>
          <w:sz w:val="24"/>
          <w:szCs w:val="24"/>
        </w:rPr>
        <w:t>Senyawa kovalen terbagi atas:</w:t>
      </w:r>
    </w:p>
    <w:p w:rsidR="00246FC2" w:rsidRPr="009653FC" w:rsidRDefault="00246FC2" w:rsidP="00246FC2">
      <w:pPr>
        <w:numPr>
          <w:ilvl w:val="1"/>
          <w:numId w:val="4"/>
        </w:numPr>
        <w:spacing w:before="100" w:beforeAutospacing="1" w:after="100" w:afterAutospacing="1" w:line="360" w:lineRule="auto"/>
        <w:jc w:val="both"/>
        <w:rPr>
          <w:rFonts w:ascii="Times New Roman" w:eastAsia="Times New Roman" w:hAnsi="Times New Roman" w:cs="Times New Roman"/>
          <w:sz w:val="24"/>
          <w:szCs w:val="24"/>
        </w:rPr>
      </w:pPr>
      <w:r w:rsidRPr="009653FC">
        <w:rPr>
          <w:rFonts w:ascii="Times New Roman" w:eastAsia="Times New Roman" w:hAnsi="Times New Roman" w:cs="Times New Roman"/>
          <w:sz w:val="24"/>
          <w:szCs w:val="24"/>
        </w:rPr>
        <w:t> senyawa kovalen non polar, contoh : F</w:t>
      </w:r>
      <w:r w:rsidRPr="009653FC">
        <w:rPr>
          <w:rFonts w:ascii="Times New Roman" w:eastAsia="Times New Roman" w:hAnsi="Times New Roman" w:cs="Times New Roman"/>
          <w:sz w:val="24"/>
          <w:szCs w:val="24"/>
          <w:vertAlign w:val="subscript"/>
        </w:rPr>
        <w:t>2</w:t>
      </w:r>
      <w:r w:rsidRPr="009653FC">
        <w:rPr>
          <w:rFonts w:ascii="Times New Roman" w:eastAsia="Times New Roman" w:hAnsi="Times New Roman" w:cs="Times New Roman"/>
          <w:sz w:val="24"/>
          <w:szCs w:val="24"/>
        </w:rPr>
        <w:t>, Cl</w:t>
      </w:r>
      <w:r w:rsidRPr="009653FC">
        <w:rPr>
          <w:rFonts w:ascii="Times New Roman" w:eastAsia="Times New Roman" w:hAnsi="Times New Roman" w:cs="Times New Roman"/>
          <w:sz w:val="24"/>
          <w:szCs w:val="24"/>
          <w:vertAlign w:val="subscript"/>
        </w:rPr>
        <w:t>2</w:t>
      </w:r>
      <w:r w:rsidRPr="009653FC">
        <w:rPr>
          <w:rFonts w:ascii="Times New Roman" w:eastAsia="Times New Roman" w:hAnsi="Times New Roman" w:cs="Times New Roman"/>
          <w:sz w:val="24"/>
          <w:szCs w:val="24"/>
        </w:rPr>
        <w:t>, Br</w:t>
      </w:r>
      <w:r w:rsidRPr="009653FC">
        <w:rPr>
          <w:rFonts w:ascii="Times New Roman" w:eastAsia="Times New Roman" w:hAnsi="Times New Roman" w:cs="Times New Roman"/>
          <w:sz w:val="24"/>
          <w:szCs w:val="24"/>
          <w:vertAlign w:val="subscript"/>
        </w:rPr>
        <w:t>2</w:t>
      </w:r>
      <w:r w:rsidRPr="009653FC">
        <w:rPr>
          <w:rFonts w:ascii="Times New Roman" w:eastAsia="Times New Roman" w:hAnsi="Times New Roman" w:cs="Times New Roman"/>
          <w:sz w:val="24"/>
          <w:szCs w:val="24"/>
        </w:rPr>
        <w:t>, I</w:t>
      </w:r>
      <w:r w:rsidRPr="009653FC">
        <w:rPr>
          <w:rFonts w:ascii="Times New Roman" w:eastAsia="Times New Roman" w:hAnsi="Times New Roman" w:cs="Times New Roman"/>
          <w:sz w:val="24"/>
          <w:szCs w:val="24"/>
          <w:vertAlign w:val="subscript"/>
        </w:rPr>
        <w:t>2</w:t>
      </w:r>
      <w:r w:rsidRPr="009653FC">
        <w:rPr>
          <w:rFonts w:ascii="Times New Roman" w:eastAsia="Times New Roman" w:hAnsi="Times New Roman" w:cs="Times New Roman"/>
          <w:sz w:val="24"/>
          <w:szCs w:val="24"/>
        </w:rPr>
        <w:t>, CH</w:t>
      </w:r>
      <w:r w:rsidRPr="009653FC">
        <w:rPr>
          <w:rFonts w:ascii="Times New Roman" w:eastAsia="Times New Roman" w:hAnsi="Times New Roman" w:cs="Times New Roman"/>
          <w:sz w:val="24"/>
          <w:szCs w:val="24"/>
          <w:vertAlign w:val="subscript"/>
        </w:rPr>
        <w:t>4</w:t>
      </w:r>
    </w:p>
    <w:p w:rsidR="00246FC2" w:rsidRPr="009653FC" w:rsidRDefault="00246FC2" w:rsidP="00246FC2">
      <w:pPr>
        <w:numPr>
          <w:ilvl w:val="1"/>
          <w:numId w:val="4"/>
        </w:numPr>
        <w:spacing w:before="100" w:beforeAutospacing="1" w:after="100" w:afterAutospacing="1" w:line="360" w:lineRule="auto"/>
        <w:jc w:val="both"/>
        <w:rPr>
          <w:rFonts w:ascii="Times New Roman" w:eastAsia="Times New Roman" w:hAnsi="Times New Roman" w:cs="Times New Roman"/>
          <w:sz w:val="24"/>
          <w:szCs w:val="24"/>
        </w:rPr>
      </w:pPr>
      <w:r w:rsidRPr="009653FC">
        <w:rPr>
          <w:rFonts w:ascii="Times New Roman" w:eastAsia="Times New Roman" w:hAnsi="Times New Roman" w:cs="Times New Roman"/>
          <w:sz w:val="24"/>
          <w:szCs w:val="24"/>
        </w:rPr>
        <w:t> </w:t>
      </w:r>
      <w:proofErr w:type="gramStart"/>
      <w:r w:rsidRPr="009653FC">
        <w:rPr>
          <w:rFonts w:ascii="Times New Roman" w:eastAsia="Times New Roman" w:hAnsi="Times New Roman" w:cs="Times New Roman"/>
          <w:sz w:val="24"/>
          <w:szCs w:val="24"/>
        </w:rPr>
        <w:t>senyawa</w:t>
      </w:r>
      <w:proofErr w:type="gramEnd"/>
      <w:r w:rsidRPr="009653FC">
        <w:rPr>
          <w:rFonts w:ascii="Times New Roman" w:eastAsia="Times New Roman" w:hAnsi="Times New Roman" w:cs="Times New Roman"/>
          <w:sz w:val="24"/>
          <w:szCs w:val="24"/>
        </w:rPr>
        <w:t xml:space="preserve"> kovalen polar, contoh: HCl, HBr, HI, NH</w:t>
      </w:r>
      <w:r w:rsidRPr="009653FC">
        <w:rPr>
          <w:rFonts w:ascii="Times New Roman" w:eastAsia="Times New Roman" w:hAnsi="Times New Roman" w:cs="Times New Roman"/>
          <w:sz w:val="24"/>
          <w:szCs w:val="24"/>
          <w:vertAlign w:val="subscript"/>
        </w:rPr>
        <w:t>3</w:t>
      </w:r>
      <w:r w:rsidRPr="009653FC">
        <w:rPr>
          <w:rFonts w:ascii="Times New Roman" w:eastAsia="Times New Roman" w:hAnsi="Times New Roman" w:cs="Times New Roman"/>
          <w:sz w:val="24"/>
          <w:szCs w:val="24"/>
        </w:rPr>
        <w:t>.</w:t>
      </w:r>
    </w:p>
    <w:p w:rsidR="00246FC2" w:rsidRPr="009653FC" w:rsidRDefault="00246FC2" w:rsidP="00246FC2">
      <w:pPr>
        <w:spacing w:before="100" w:beforeAutospacing="1" w:after="100" w:afterAutospacing="1" w:line="360" w:lineRule="auto"/>
        <w:jc w:val="both"/>
        <w:rPr>
          <w:rFonts w:ascii="Times New Roman" w:eastAsia="Times New Roman" w:hAnsi="Times New Roman" w:cs="Times New Roman"/>
          <w:sz w:val="24"/>
          <w:szCs w:val="24"/>
        </w:rPr>
      </w:pPr>
      <w:proofErr w:type="gramStart"/>
      <w:r w:rsidRPr="009653FC">
        <w:rPr>
          <w:rFonts w:ascii="Times New Roman" w:eastAsia="Times New Roman" w:hAnsi="Times New Roman" w:cs="Times New Roman"/>
          <w:sz w:val="24"/>
          <w:szCs w:val="24"/>
        </w:rPr>
        <w:t>Dari hasil percobaan diketahui bahwa hanya senyawa yang berikatan kovalen polar yang dapat menghantarkan arus listrik.</w:t>
      </w:r>
      <w:proofErr w:type="gramEnd"/>
      <w:r w:rsidRPr="009653FC">
        <w:rPr>
          <w:rFonts w:ascii="Times New Roman" w:eastAsia="Times New Roman" w:hAnsi="Times New Roman" w:cs="Times New Roman"/>
          <w:sz w:val="24"/>
          <w:szCs w:val="24"/>
        </w:rPr>
        <w:t xml:space="preserve"> </w:t>
      </w:r>
      <w:proofErr w:type="gramStart"/>
      <w:r w:rsidRPr="009653FC">
        <w:rPr>
          <w:rFonts w:ascii="Times New Roman" w:eastAsia="Times New Roman" w:hAnsi="Times New Roman" w:cs="Times New Roman"/>
          <w:sz w:val="24"/>
          <w:szCs w:val="24"/>
        </w:rPr>
        <w:t>Bagaimanakah hal ini dapat dijelaskan?</w:t>
      </w:r>
      <w:proofErr w:type="gramEnd"/>
    </w:p>
    <w:p w:rsidR="00246FC2" w:rsidRPr="009653FC" w:rsidRDefault="00246FC2" w:rsidP="00246FC2">
      <w:pPr>
        <w:spacing w:before="100" w:beforeAutospacing="1" w:after="100" w:afterAutospacing="1" w:line="360" w:lineRule="auto"/>
        <w:jc w:val="both"/>
        <w:rPr>
          <w:rFonts w:ascii="Times New Roman" w:eastAsia="Times New Roman" w:hAnsi="Times New Roman" w:cs="Times New Roman"/>
          <w:sz w:val="24"/>
          <w:szCs w:val="24"/>
        </w:rPr>
      </w:pPr>
      <w:r w:rsidRPr="009653FC">
        <w:rPr>
          <w:rFonts w:ascii="Times New Roman" w:eastAsia="Times New Roman" w:hAnsi="Times New Roman" w:cs="Times New Roman"/>
          <w:sz w:val="24"/>
          <w:szCs w:val="24"/>
        </w:rPr>
        <w:t>Kalau kita perhatikan, bahwa HCl merupakan senyawa kovalen diatomik yang bersifat polar, pasangan elektron ikatan tertarik ke atom Cl yang lebih elektronegatif dibanding dengan atom H. Akibatnya pada HCl, atom H lebih positif dan atom Cl lebih negatif.</w:t>
      </w:r>
    </w:p>
    <w:p w:rsidR="00246FC2" w:rsidRPr="009653FC" w:rsidRDefault="00246FC2" w:rsidP="00246FC2">
      <w:pPr>
        <w:spacing w:before="100" w:beforeAutospacing="1" w:after="100" w:afterAutospacing="1" w:line="360" w:lineRule="auto"/>
        <w:jc w:val="both"/>
        <w:rPr>
          <w:rFonts w:ascii="Times New Roman" w:eastAsia="Times New Roman" w:hAnsi="Times New Roman" w:cs="Times New Roman"/>
          <w:sz w:val="24"/>
          <w:szCs w:val="24"/>
        </w:rPr>
      </w:pPr>
      <w:r w:rsidRPr="009653FC">
        <w:rPr>
          <w:rFonts w:ascii="Times New Roman" w:eastAsia="Times New Roman" w:hAnsi="Times New Roman" w:cs="Times New Roman"/>
          <w:sz w:val="24"/>
          <w:szCs w:val="24"/>
        </w:rPr>
        <w:t xml:space="preserve"> Reaksi ionisasinya adalah sebagai </w:t>
      </w:r>
      <w:proofErr w:type="gramStart"/>
      <w:r w:rsidRPr="009653FC">
        <w:rPr>
          <w:rFonts w:ascii="Times New Roman" w:eastAsia="Times New Roman" w:hAnsi="Times New Roman" w:cs="Times New Roman"/>
          <w:sz w:val="24"/>
          <w:szCs w:val="24"/>
        </w:rPr>
        <w:t>berikut :</w:t>
      </w:r>
      <w:proofErr w:type="gramEnd"/>
    </w:p>
    <w:p w:rsidR="00246FC2" w:rsidRPr="009653FC" w:rsidRDefault="00246FC2" w:rsidP="00246FC2">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s1070" type="#_x0000_t32" style="position:absolute;left:0;text-align:left;margin-left:53.6pt;margin-top:5.5pt;width:33.45pt;height:0;z-index:251670528" o:connectortype="straight">
            <v:stroke endarrow="block"/>
          </v:shape>
        </w:pict>
      </w:r>
      <w:proofErr w:type="gramStart"/>
      <w:r>
        <w:rPr>
          <w:rFonts w:ascii="Times New Roman" w:eastAsia="Times New Roman" w:hAnsi="Times New Roman" w:cs="Times New Roman"/>
          <w:sz w:val="24"/>
          <w:szCs w:val="24"/>
        </w:rPr>
        <w:t>HCL(</w:t>
      </w:r>
      <w:proofErr w:type="gramEnd"/>
      <w:r>
        <w:rPr>
          <w:rFonts w:ascii="Times New Roman" w:eastAsia="Times New Roman" w:hAnsi="Times New Roman" w:cs="Times New Roman"/>
          <w:sz w:val="24"/>
          <w:szCs w:val="24"/>
        </w:rPr>
        <w:t xml:space="preserve">aq)                </w:t>
      </w:r>
      <w:r w:rsidRPr="009653FC">
        <w:rPr>
          <w:rFonts w:ascii="Times New Roman" w:eastAsia="Times New Roman" w:hAnsi="Times New Roman" w:cs="Times New Roman"/>
          <w:sz w:val="24"/>
          <w:szCs w:val="24"/>
        </w:rPr>
        <w:t>  H</w:t>
      </w:r>
      <w:r w:rsidRPr="009653FC">
        <w:rPr>
          <w:rFonts w:ascii="Times New Roman" w:eastAsia="Times New Roman" w:hAnsi="Times New Roman" w:cs="Times New Roman"/>
          <w:sz w:val="24"/>
          <w:szCs w:val="24"/>
          <w:vertAlign w:val="superscript"/>
        </w:rPr>
        <w:t>+</w:t>
      </w:r>
      <w:r w:rsidRPr="009653FC">
        <w:rPr>
          <w:rFonts w:ascii="Times New Roman" w:eastAsia="Times New Roman" w:hAnsi="Times New Roman" w:cs="Times New Roman"/>
          <w:sz w:val="24"/>
          <w:szCs w:val="24"/>
        </w:rPr>
        <w:t>(aq) +  Cl</w:t>
      </w:r>
      <w:r w:rsidRPr="009653FC">
        <w:rPr>
          <w:rFonts w:ascii="Times New Roman" w:eastAsia="Times New Roman" w:hAnsi="Times New Roman" w:cs="Times New Roman"/>
          <w:sz w:val="24"/>
          <w:szCs w:val="24"/>
          <w:vertAlign w:val="superscript"/>
        </w:rPr>
        <w:t>-</w:t>
      </w:r>
      <w:r w:rsidRPr="009653FC">
        <w:rPr>
          <w:rFonts w:ascii="Times New Roman" w:eastAsia="Times New Roman" w:hAnsi="Times New Roman" w:cs="Times New Roman"/>
          <w:sz w:val="24"/>
          <w:szCs w:val="24"/>
        </w:rPr>
        <w:t>(aq)</w:t>
      </w:r>
    </w:p>
    <w:p w:rsidR="00246FC2" w:rsidRDefault="00F56C3A" w:rsidP="00246FC2">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eastAsia="id-ID"/>
        </w:rPr>
        <w:drawing>
          <wp:anchor distT="0" distB="0" distL="114300" distR="114300" simplePos="0" relativeHeight="251686912" behindDoc="1" locked="0" layoutInCell="1" allowOverlap="1" wp14:anchorId="584E7240" wp14:editId="5481EE1F">
            <wp:simplePos x="0" y="0"/>
            <wp:positionH relativeFrom="column">
              <wp:posOffset>-389890</wp:posOffset>
            </wp:positionH>
            <wp:positionV relativeFrom="paragraph">
              <wp:posOffset>688340</wp:posOffset>
            </wp:positionV>
            <wp:extent cx="288925" cy="276225"/>
            <wp:effectExtent l="0" t="0" r="0" b="0"/>
            <wp:wrapNone/>
            <wp:docPr id="1" name="Picture 11" descr="D:\icon-text-14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con-text-14556.jpg"/>
                    <pic:cNvPicPr>
                      <a:picLocks noChangeAspect="1" noChangeArrowheads="1"/>
                    </pic:cNvPicPr>
                  </pic:nvPicPr>
                  <pic:blipFill>
                    <a:blip r:embed="rId11" cstate="print"/>
                    <a:srcRect/>
                    <a:stretch>
                      <a:fillRect/>
                    </a:stretch>
                  </pic:blipFill>
                  <pic:spPr bwMode="auto">
                    <a:xfrm>
                      <a:off x="0" y="0"/>
                      <a:ext cx="288925" cy="276225"/>
                    </a:xfrm>
                    <a:prstGeom prst="rect">
                      <a:avLst/>
                    </a:prstGeom>
                    <a:noFill/>
                    <a:ln w="9525">
                      <a:noFill/>
                      <a:miter lim="800000"/>
                      <a:headEnd/>
                      <a:tailEnd/>
                    </a:ln>
                  </pic:spPr>
                </pic:pic>
              </a:graphicData>
            </a:graphic>
          </wp:anchor>
        </w:drawing>
      </w:r>
      <w:proofErr w:type="gramStart"/>
      <w:r w:rsidR="00246FC2" w:rsidRPr="009653FC">
        <w:rPr>
          <w:rFonts w:ascii="Times New Roman" w:eastAsia="Times New Roman" w:hAnsi="Times New Roman" w:cs="Times New Roman"/>
          <w:sz w:val="24"/>
          <w:szCs w:val="24"/>
        </w:rPr>
        <w:t>Jadi walaupun molekul HCl bukan senyawa ion, jika dilarutkan ke dalam air maka larutannya dapat menghantarkan arus listrik karena menghasilkan ion-ion yang bergerak bebas.</w:t>
      </w:r>
      <w:proofErr w:type="gramEnd"/>
    </w:p>
    <w:p w:rsidR="00246FC2" w:rsidRPr="00EE30D0" w:rsidRDefault="00246FC2" w:rsidP="00246FC2">
      <w:pPr>
        <w:spacing w:before="100" w:beforeAutospacing="1" w:after="100" w:afterAutospacing="1" w:line="360" w:lineRule="auto"/>
        <w:jc w:val="both"/>
        <w:rPr>
          <w:rFonts w:ascii="Times New Roman" w:eastAsia="Times New Roman" w:hAnsi="Times New Roman" w:cs="Times New Roman"/>
          <w:b/>
          <w:sz w:val="24"/>
          <w:szCs w:val="24"/>
        </w:rPr>
      </w:pPr>
      <w:r w:rsidRPr="00EE30D0">
        <w:rPr>
          <w:rFonts w:ascii="Times New Roman" w:eastAsia="Times New Roman" w:hAnsi="Times New Roman" w:cs="Times New Roman"/>
          <w:b/>
          <w:sz w:val="24"/>
          <w:szCs w:val="24"/>
        </w:rPr>
        <w:t>G. Aplikasi Larutan Elektrolit dalam Sains, Lingkungan, Teknologi dan Sosial (SETS)</w:t>
      </w:r>
    </w:p>
    <w:p w:rsidR="00246FC2" w:rsidRDefault="00246FC2" w:rsidP="00246FC2">
      <w:pPr>
        <w:spacing w:after="0" w:line="360" w:lineRule="auto"/>
        <w:contextualSpacing/>
        <w:jc w:val="both"/>
        <w:rPr>
          <w:rFonts w:ascii="Times New Roman" w:eastAsia="Times New Roman" w:hAnsi="Times New Roman" w:cs="Times New Roman"/>
          <w:sz w:val="24"/>
          <w:szCs w:val="24"/>
        </w:rPr>
      </w:pPr>
      <w:r w:rsidRPr="00EE30D0">
        <w:rPr>
          <w:rFonts w:ascii="Times New Roman" w:eastAsia="Times New Roman" w:hAnsi="Times New Roman" w:cstheme="minorHAnsi"/>
          <w:b/>
          <w:bCs/>
          <w:sz w:val="24"/>
          <w:szCs w:val="24"/>
        </w:rPr>
        <w:t>1.</w:t>
      </w:r>
      <w:r w:rsidRPr="00EE30D0">
        <w:rPr>
          <w:rFonts w:ascii="Times New Roman" w:eastAsia="Times New Roman" w:hAnsi="Times New Roman" w:cstheme="minorHAnsi"/>
          <w:sz w:val="14"/>
          <w:szCs w:val="14"/>
        </w:rPr>
        <w:t xml:space="preserve">      </w:t>
      </w:r>
      <w:r w:rsidRPr="00EE30D0">
        <w:rPr>
          <w:rFonts w:ascii="Times New Roman" w:eastAsia="Times New Roman" w:hAnsi="Times New Roman" w:cstheme="minorHAnsi"/>
          <w:b/>
          <w:bCs/>
          <w:sz w:val="24"/>
          <w:szCs w:val="24"/>
        </w:rPr>
        <w:t>Cairan Isotonik dalam Tubuh</w:t>
      </w:r>
    </w:p>
    <w:p w:rsidR="00246FC2" w:rsidRPr="00EE30D0" w:rsidRDefault="00246FC2" w:rsidP="00246FC2">
      <w:pPr>
        <w:spacing w:after="0" w:line="360" w:lineRule="auto"/>
        <w:ind w:firstLine="720"/>
        <w:contextualSpacing/>
        <w:jc w:val="both"/>
        <w:rPr>
          <w:rFonts w:ascii="Times New Roman" w:eastAsia="Times New Roman" w:hAnsi="Times New Roman" w:cs="Times New Roman"/>
          <w:sz w:val="24"/>
          <w:szCs w:val="24"/>
        </w:rPr>
      </w:pPr>
      <w:r w:rsidRPr="00EE30D0">
        <w:rPr>
          <w:rFonts w:ascii="Times New Roman" w:eastAsia="Times New Roman" w:hAnsi="Times New Roman" w:cstheme="minorHAnsi"/>
          <w:sz w:val="24"/>
          <w:szCs w:val="24"/>
        </w:rPr>
        <w:t xml:space="preserve">Minuman isotonik digunakan sebagai pengganti cairan tubuh yang hilang karena memiliki komposisi hampir sama dengan cairan tubuh seperti elektrolit dan komposisinya dirancang dengan tekanan osmotik sama dengan tekanan darah dalam </w:t>
      </w:r>
      <w:proofErr w:type="gramStart"/>
      <w:r w:rsidRPr="00EE30D0">
        <w:rPr>
          <w:rFonts w:ascii="Times New Roman" w:eastAsia="Times New Roman" w:hAnsi="Times New Roman" w:cstheme="minorHAnsi"/>
          <w:sz w:val="24"/>
          <w:szCs w:val="24"/>
        </w:rPr>
        <w:t>tubuh .</w:t>
      </w:r>
      <w:proofErr w:type="gramEnd"/>
      <w:r w:rsidRPr="00EE30D0">
        <w:rPr>
          <w:rFonts w:ascii="Times New Roman" w:eastAsia="Times New Roman" w:hAnsi="Times New Roman" w:cstheme="minorHAnsi"/>
          <w:sz w:val="24"/>
          <w:szCs w:val="24"/>
        </w:rPr>
        <w:t xml:space="preserve"> Karena tekanannya </w:t>
      </w:r>
      <w:proofErr w:type="gramStart"/>
      <w:r w:rsidRPr="00EE30D0">
        <w:rPr>
          <w:rFonts w:ascii="Times New Roman" w:eastAsia="Times New Roman" w:hAnsi="Times New Roman" w:cstheme="minorHAnsi"/>
          <w:sz w:val="24"/>
          <w:szCs w:val="24"/>
        </w:rPr>
        <w:t>sama</w:t>
      </w:r>
      <w:proofErr w:type="gramEnd"/>
      <w:r w:rsidRPr="00EE30D0">
        <w:rPr>
          <w:rFonts w:ascii="Times New Roman" w:eastAsia="Times New Roman" w:hAnsi="Times New Roman" w:cstheme="minorHAnsi"/>
          <w:sz w:val="24"/>
          <w:szCs w:val="24"/>
        </w:rPr>
        <w:t xml:space="preserve">, cairan isotonik lebih mudah diserap oleh tubuh. Elektrolit adalah suatu zat yang ketika dilarutkan dalam air </w:t>
      </w:r>
      <w:proofErr w:type="gramStart"/>
      <w:r w:rsidRPr="00EE30D0">
        <w:rPr>
          <w:rFonts w:ascii="Times New Roman" w:eastAsia="Times New Roman" w:hAnsi="Times New Roman" w:cstheme="minorHAnsi"/>
          <w:sz w:val="24"/>
          <w:szCs w:val="24"/>
        </w:rPr>
        <w:t>akan</w:t>
      </w:r>
      <w:proofErr w:type="gramEnd"/>
      <w:r w:rsidRPr="00EE30D0">
        <w:rPr>
          <w:rFonts w:ascii="Times New Roman" w:eastAsia="Times New Roman" w:hAnsi="Times New Roman" w:cstheme="minorHAnsi"/>
          <w:sz w:val="24"/>
          <w:szCs w:val="24"/>
        </w:rPr>
        <w:t xml:space="preserve"> menghasilkan larutan yang dapat menghantarkan arus listrik. Komposisi elektrolit yang terdapat didalam tubuh antara lain: Na+, Ca2+, Cl-, K+, dan fosfat.</w:t>
      </w:r>
    </w:p>
    <w:p w:rsidR="00246FC2" w:rsidRPr="00EE30D0" w:rsidRDefault="00246FC2" w:rsidP="00246FC2">
      <w:pPr>
        <w:spacing w:after="0" w:line="360" w:lineRule="auto"/>
        <w:ind w:firstLine="720"/>
        <w:jc w:val="both"/>
        <w:rPr>
          <w:rFonts w:ascii="Times New Roman" w:eastAsia="Times New Roman" w:hAnsi="Times New Roman" w:cs="Times New Roman"/>
          <w:sz w:val="24"/>
          <w:szCs w:val="24"/>
        </w:rPr>
      </w:pPr>
      <w:proofErr w:type="gramStart"/>
      <w:r w:rsidRPr="00EE30D0">
        <w:rPr>
          <w:rFonts w:ascii="Times New Roman" w:eastAsia="Times New Roman" w:hAnsi="Times New Roman" w:cstheme="minorHAnsi"/>
          <w:sz w:val="24"/>
          <w:szCs w:val="24"/>
        </w:rPr>
        <w:t>Tubuh harus mampu memelihara konsentrasi semua elektrolit yang sesuai didalam cairan tubuh, sehingga tercapai kesetimbangan cairan dan elektrolit.</w:t>
      </w:r>
      <w:proofErr w:type="gramEnd"/>
      <w:r w:rsidRPr="00EE30D0">
        <w:rPr>
          <w:rFonts w:ascii="Times New Roman" w:eastAsia="Times New Roman" w:hAnsi="Times New Roman" w:cstheme="minorHAnsi"/>
          <w:sz w:val="24"/>
          <w:szCs w:val="24"/>
        </w:rPr>
        <w:t xml:space="preserve"> </w:t>
      </w:r>
      <w:proofErr w:type="gramStart"/>
      <w:r w:rsidRPr="00EE30D0">
        <w:rPr>
          <w:rFonts w:ascii="Times New Roman" w:eastAsia="Times New Roman" w:hAnsi="Times New Roman" w:cstheme="minorHAnsi"/>
          <w:sz w:val="24"/>
          <w:szCs w:val="24"/>
        </w:rPr>
        <w:t xml:space="preserve">Molekul air bersifat </w:t>
      </w:r>
      <w:r w:rsidRPr="00EE30D0">
        <w:rPr>
          <w:rFonts w:ascii="Times New Roman" w:eastAsia="Times New Roman" w:hAnsi="Times New Roman" w:cstheme="minorHAnsi"/>
          <w:sz w:val="24"/>
          <w:szCs w:val="24"/>
        </w:rPr>
        <w:lastRenderedPageBreak/>
        <w:t>polar dan bisa menarik elektrolit.</w:t>
      </w:r>
      <w:proofErr w:type="gramEnd"/>
      <w:r w:rsidRPr="00EE30D0">
        <w:rPr>
          <w:rFonts w:ascii="Times New Roman" w:eastAsia="Times New Roman" w:hAnsi="Times New Roman" w:cstheme="minorHAnsi"/>
          <w:sz w:val="24"/>
          <w:szCs w:val="24"/>
        </w:rPr>
        <w:t xml:space="preserve"> </w:t>
      </w:r>
      <w:proofErr w:type="gramStart"/>
      <w:r w:rsidRPr="00EE30D0">
        <w:rPr>
          <w:rFonts w:ascii="Times New Roman" w:eastAsia="Times New Roman" w:hAnsi="Times New Roman" w:cstheme="minorHAnsi"/>
          <w:sz w:val="24"/>
          <w:szCs w:val="24"/>
        </w:rPr>
        <w:t>Walaupun molekul air bermuatan nol, sisi oksigennya sedikit bermuatan negatif, sedangkan hidrogennya sedikit bermuatan positif.</w:t>
      </w:r>
      <w:proofErr w:type="gramEnd"/>
      <w:r w:rsidRPr="00EE30D0">
        <w:rPr>
          <w:rFonts w:ascii="Times New Roman" w:eastAsia="Times New Roman" w:hAnsi="Times New Roman" w:cstheme="minorHAnsi"/>
          <w:sz w:val="24"/>
          <w:szCs w:val="24"/>
        </w:rPr>
        <w:t xml:space="preserve"> </w:t>
      </w:r>
      <w:proofErr w:type="gramStart"/>
      <w:r w:rsidRPr="00EE30D0">
        <w:rPr>
          <w:rFonts w:ascii="Times New Roman" w:eastAsia="Times New Roman" w:hAnsi="Times New Roman" w:cstheme="minorHAnsi"/>
          <w:sz w:val="24"/>
          <w:szCs w:val="24"/>
        </w:rPr>
        <w:t>Oleh sebab itu dalam suatu larutan elektrolit, baik ion positif maupun ion negatif menarik molekul air disekitarnya.</w:t>
      </w:r>
      <w:proofErr w:type="gramEnd"/>
      <w:r w:rsidRPr="00EE30D0">
        <w:rPr>
          <w:rFonts w:ascii="Times New Roman" w:eastAsia="Times New Roman" w:hAnsi="Times New Roman" w:cstheme="minorHAnsi"/>
          <w:sz w:val="24"/>
          <w:szCs w:val="24"/>
        </w:rPr>
        <w:t xml:space="preserve"> Air </w:t>
      </w:r>
      <w:proofErr w:type="gramStart"/>
      <w:r w:rsidRPr="00EE30D0">
        <w:rPr>
          <w:rFonts w:ascii="Times New Roman" w:eastAsia="Times New Roman" w:hAnsi="Times New Roman" w:cstheme="minorHAnsi"/>
          <w:sz w:val="24"/>
          <w:szCs w:val="24"/>
        </w:rPr>
        <w:t>akan</w:t>
      </w:r>
      <w:proofErr w:type="gramEnd"/>
      <w:r w:rsidRPr="00EE30D0">
        <w:rPr>
          <w:rFonts w:ascii="Times New Roman" w:eastAsia="Times New Roman" w:hAnsi="Times New Roman" w:cstheme="minorHAnsi"/>
          <w:sz w:val="24"/>
          <w:szCs w:val="24"/>
        </w:rPr>
        <w:t xml:space="preserve"> bergerak ke arah larutan elektrolit yang berkonsentrasi lebih tinggi melalui membrane semipermiabel yaitu yang bersifat permiabel untuk air tetapi tidak permeabel untuk elektrolit. </w:t>
      </w:r>
      <w:proofErr w:type="gramStart"/>
      <w:r w:rsidRPr="00EE30D0">
        <w:rPr>
          <w:rFonts w:ascii="Times New Roman" w:eastAsia="Times New Roman" w:hAnsi="Times New Roman" w:cstheme="minorHAnsi"/>
          <w:sz w:val="24"/>
          <w:szCs w:val="24"/>
        </w:rPr>
        <w:t>Kekuatan yang mendorong air untuk bergerak dinamakan tekanan osmotis.</w:t>
      </w:r>
      <w:proofErr w:type="gramEnd"/>
    </w:p>
    <w:p w:rsidR="00246FC2" w:rsidRDefault="00246FC2" w:rsidP="00246FC2">
      <w:pPr>
        <w:spacing w:after="0" w:line="360" w:lineRule="auto"/>
        <w:ind w:firstLine="720"/>
        <w:jc w:val="both"/>
        <w:rPr>
          <w:rFonts w:ascii="Times New Roman" w:eastAsia="Times New Roman" w:hAnsi="Times New Roman" w:cs="Times New Roman"/>
          <w:sz w:val="24"/>
          <w:szCs w:val="24"/>
          <w:lang w:val="id-ID"/>
        </w:rPr>
      </w:pPr>
      <w:proofErr w:type="gramStart"/>
      <w:r w:rsidRPr="00EE30D0">
        <w:rPr>
          <w:rFonts w:ascii="Times New Roman" w:eastAsia="Times New Roman" w:hAnsi="Times New Roman" w:cstheme="minorHAnsi"/>
          <w:sz w:val="24"/>
          <w:szCs w:val="24"/>
        </w:rPr>
        <w:t>NaCl adalah contoh dari ikatan ion yang digunakan sebagai salah satu bahan minuman isotonik.</w:t>
      </w:r>
      <w:proofErr w:type="gramEnd"/>
      <w:r w:rsidRPr="00EE30D0">
        <w:rPr>
          <w:rFonts w:ascii="Times New Roman" w:eastAsia="Times New Roman" w:hAnsi="Times New Roman" w:cstheme="minorHAnsi"/>
          <w:sz w:val="24"/>
          <w:szCs w:val="24"/>
        </w:rPr>
        <w:t xml:space="preserve"> </w:t>
      </w:r>
      <w:proofErr w:type="gramStart"/>
      <w:r w:rsidRPr="00EE30D0">
        <w:rPr>
          <w:rFonts w:ascii="Times New Roman" w:eastAsia="Times New Roman" w:hAnsi="Times New Roman" w:cstheme="minorHAnsi"/>
          <w:sz w:val="24"/>
          <w:szCs w:val="24"/>
        </w:rPr>
        <w:t>Ikatan ion merupakan sejenis interaksi elektrostatik antara dua atom yang memiliki perbedaan elektronegativitas yang besar.</w:t>
      </w:r>
      <w:proofErr w:type="gramEnd"/>
      <w:r w:rsidRPr="00EE30D0">
        <w:rPr>
          <w:rFonts w:ascii="Times New Roman" w:eastAsia="Times New Roman" w:hAnsi="Times New Roman" w:cstheme="minorHAnsi"/>
          <w:sz w:val="24"/>
          <w:szCs w:val="24"/>
        </w:rPr>
        <w:t xml:space="preserve"> Elektronegativitas yang lebih besar dari 2</w:t>
      </w:r>
      <w:proofErr w:type="gramStart"/>
      <w:r w:rsidRPr="00EE30D0">
        <w:rPr>
          <w:rFonts w:ascii="Times New Roman" w:eastAsia="Times New Roman" w:hAnsi="Times New Roman" w:cstheme="minorHAnsi"/>
          <w:sz w:val="24"/>
          <w:szCs w:val="24"/>
        </w:rPr>
        <w:t>,0</w:t>
      </w:r>
      <w:proofErr w:type="gramEnd"/>
      <w:r w:rsidRPr="00EE30D0">
        <w:rPr>
          <w:rFonts w:ascii="Times New Roman" w:eastAsia="Times New Roman" w:hAnsi="Times New Roman" w:cstheme="minorHAnsi"/>
          <w:sz w:val="24"/>
          <w:szCs w:val="24"/>
        </w:rPr>
        <w:t xml:space="preserve"> bisanya disebut ikatan ion. </w:t>
      </w:r>
      <w:proofErr w:type="gramStart"/>
      <w:r w:rsidRPr="00EE30D0">
        <w:rPr>
          <w:rFonts w:ascii="Times New Roman" w:eastAsia="Times New Roman" w:hAnsi="Times New Roman" w:cstheme="minorHAnsi"/>
          <w:sz w:val="24"/>
          <w:szCs w:val="24"/>
        </w:rPr>
        <w:t>Ikatan ion menghasilkan ion-ion positif dan negatif yang berpisah.</w:t>
      </w:r>
      <w:proofErr w:type="gramEnd"/>
    </w:p>
    <w:p w:rsidR="00246FC2" w:rsidRDefault="00246FC2" w:rsidP="00246FC2">
      <w:pPr>
        <w:spacing w:after="0" w:line="360" w:lineRule="auto"/>
        <w:ind w:firstLine="720"/>
        <w:jc w:val="both"/>
        <w:rPr>
          <w:rFonts w:ascii="Times New Roman" w:eastAsia="Times New Roman" w:hAnsi="Times New Roman" w:cs="Times New Roman"/>
          <w:sz w:val="24"/>
          <w:szCs w:val="24"/>
          <w:lang w:val="id-ID"/>
        </w:rPr>
      </w:pPr>
      <w:r w:rsidRPr="00EE30D0">
        <w:rPr>
          <w:rFonts w:ascii="Times New Roman" w:eastAsia="Times New Roman" w:hAnsi="Times New Roman" w:cstheme="minorHAnsi"/>
          <w:sz w:val="24"/>
          <w:szCs w:val="24"/>
        </w:rPr>
        <w:t xml:space="preserve">Minuman isotonik yang dijual dipasaran memiliki komposisi yang hampir </w:t>
      </w:r>
      <w:proofErr w:type="gramStart"/>
      <w:r w:rsidRPr="00EE30D0">
        <w:rPr>
          <w:rFonts w:ascii="Times New Roman" w:eastAsia="Times New Roman" w:hAnsi="Times New Roman" w:cstheme="minorHAnsi"/>
          <w:sz w:val="24"/>
          <w:szCs w:val="24"/>
        </w:rPr>
        <w:t>sama</w:t>
      </w:r>
      <w:proofErr w:type="gramEnd"/>
      <w:r w:rsidRPr="00EE30D0">
        <w:rPr>
          <w:rFonts w:ascii="Times New Roman" w:eastAsia="Times New Roman" w:hAnsi="Times New Roman" w:cstheme="minorHAnsi"/>
          <w:sz w:val="24"/>
          <w:szCs w:val="24"/>
        </w:rPr>
        <w:t xml:space="preserve"> dengan cairan tubuh. Kandungan yang terdapat di dalamnya: karbohidrat, protein, mineral (K, Na, Ca, Mg, Fe, Cu, P, S) dan vitamin (vitamin C &amp; vitamin B kompleks). Selain itu minuman isotonik juga memiliki kandungan elektrolit (Na</w:t>
      </w:r>
      <w:r w:rsidRPr="00EE30D0">
        <w:rPr>
          <w:rFonts w:ascii="Times New Roman" w:eastAsia="Times New Roman" w:hAnsi="Times New Roman" w:cstheme="minorHAnsi"/>
          <w:sz w:val="24"/>
          <w:szCs w:val="24"/>
          <w:vertAlign w:val="superscript"/>
        </w:rPr>
        <w:t>+</w:t>
      </w:r>
      <w:r w:rsidRPr="00EE30D0">
        <w:rPr>
          <w:rFonts w:ascii="Times New Roman" w:eastAsia="Times New Roman" w:hAnsi="Times New Roman" w:cstheme="minorHAnsi"/>
          <w:sz w:val="24"/>
          <w:szCs w:val="24"/>
        </w:rPr>
        <w:t>, K</w:t>
      </w:r>
      <w:r w:rsidRPr="00EE30D0">
        <w:rPr>
          <w:rFonts w:ascii="Times New Roman" w:eastAsia="Times New Roman" w:hAnsi="Times New Roman" w:cstheme="minorHAnsi"/>
          <w:sz w:val="24"/>
          <w:szCs w:val="24"/>
          <w:vertAlign w:val="superscript"/>
        </w:rPr>
        <w:t>+</w:t>
      </w:r>
      <w:r w:rsidRPr="00EE30D0">
        <w:rPr>
          <w:rFonts w:ascii="Times New Roman" w:eastAsia="Times New Roman" w:hAnsi="Times New Roman" w:cstheme="minorHAnsi"/>
          <w:sz w:val="24"/>
          <w:szCs w:val="24"/>
        </w:rPr>
        <w:t>, Ca</w:t>
      </w:r>
      <w:r w:rsidRPr="00EE30D0">
        <w:rPr>
          <w:rFonts w:ascii="Times New Roman" w:eastAsia="Times New Roman" w:hAnsi="Times New Roman" w:cstheme="minorHAnsi"/>
          <w:sz w:val="24"/>
          <w:szCs w:val="24"/>
          <w:vertAlign w:val="superscript"/>
        </w:rPr>
        <w:t>2+</w:t>
      </w:r>
      <w:r w:rsidRPr="00EE30D0">
        <w:rPr>
          <w:rFonts w:ascii="Times New Roman" w:eastAsia="Times New Roman" w:hAnsi="Times New Roman" w:cstheme="minorHAnsi"/>
          <w:sz w:val="24"/>
          <w:szCs w:val="24"/>
        </w:rPr>
        <w:t>, Mg</w:t>
      </w:r>
      <w:r w:rsidRPr="00EE30D0">
        <w:rPr>
          <w:rFonts w:ascii="Times New Roman" w:eastAsia="Times New Roman" w:hAnsi="Times New Roman" w:cstheme="minorHAnsi"/>
          <w:sz w:val="24"/>
          <w:szCs w:val="24"/>
          <w:vertAlign w:val="superscript"/>
        </w:rPr>
        <w:t>2+</w:t>
      </w:r>
      <w:r w:rsidRPr="00EE30D0">
        <w:rPr>
          <w:rFonts w:ascii="Times New Roman" w:eastAsia="Times New Roman" w:hAnsi="Times New Roman" w:cstheme="minorHAnsi"/>
          <w:sz w:val="24"/>
          <w:szCs w:val="24"/>
        </w:rPr>
        <w:t>, Cl</w:t>
      </w:r>
      <w:r w:rsidRPr="00EE30D0">
        <w:rPr>
          <w:rFonts w:ascii="Times New Roman" w:eastAsia="Times New Roman" w:hAnsi="Times New Roman" w:cstheme="minorHAnsi"/>
          <w:sz w:val="24"/>
          <w:szCs w:val="24"/>
          <w:vertAlign w:val="superscript"/>
        </w:rPr>
        <w:t>-</w:t>
      </w:r>
      <w:r w:rsidRPr="00EE30D0">
        <w:rPr>
          <w:rFonts w:ascii="Times New Roman" w:eastAsia="Times New Roman" w:hAnsi="Times New Roman" w:cstheme="minorHAnsi"/>
          <w:sz w:val="24"/>
          <w:szCs w:val="24"/>
        </w:rPr>
        <w:t xml:space="preserve">), dan gula cukup rendah hanya 6% – 7% per 100 mL-nya (rata-rata kurang lebih 26 kkal/100mL. </w:t>
      </w:r>
      <w:proofErr w:type="gramStart"/>
      <w:r w:rsidRPr="00EE30D0">
        <w:rPr>
          <w:rFonts w:ascii="Times New Roman" w:eastAsia="Times New Roman" w:hAnsi="Times New Roman" w:cstheme="minorHAnsi"/>
          <w:sz w:val="24"/>
          <w:szCs w:val="24"/>
        </w:rPr>
        <w:t>Kebutuhan orang dewasa kurang lebih 2.100 kkal/hari).</w:t>
      </w:r>
      <w:proofErr w:type="gramEnd"/>
      <w:r w:rsidRPr="00EE30D0">
        <w:rPr>
          <w:rFonts w:ascii="Times New Roman" w:eastAsia="Times New Roman" w:hAnsi="Times New Roman" w:cstheme="minorHAnsi"/>
          <w:sz w:val="24"/>
          <w:szCs w:val="24"/>
        </w:rPr>
        <w:t xml:space="preserve"> </w:t>
      </w:r>
      <w:proofErr w:type="gramStart"/>
      <w:r w:rsidRPr="00EE30D0">
        <w:rPr>
          <w:rFonts w:ascii="Times New Roman" w:eastAsia="Times New Roman" w:hAnsi="Times New Roman" w:cstheme="minorHAnsi"/>
          <w:sz w:val="24"/>
          <w:szCs w:val="24"/>
        </w:rPr>
        <w:t>Sebuah minuman dikatakan isotonik jika memiliki Osmolaritas sekitar 250 mOsm/L – 340 mOsm/L. Gula di dalam minuman isotonik dibutuhkan untuk membantu mempercepat penyerapan elektrolit.</w:t>
      </w:r>
      <w:proofErr w:type="gramEnd"/>
      <w:r w:rsidRPr="00EE30D0">
        <w:rPr>
          <w:rFonts w:ascii="Times New Roman" w:eastAsia="Times New Roman" w:hAnsi="Times New Roman" w:cstheme="minorHAnsi"/>
          <w:sz w:val="24"/>
          <w:szCs w:val="24"/>
        </w:rPr>
        <w:t xml:space="preserve"> </w:t>
      </w:r>
      <w:proofErr w:type="gramStart"/>
      <w:r w:rsidRPr="00EE30D0">
        <w:rPr>
          <w:rFonts w:ascii="Times New Roman" w:eastAsia="Times New Roman" w:hAnsi="Times New Roman" w:cstheme="minorHAnsi"/>
          <w:sz w:val="24"/>
          <w:szCs w:val="24"/>
        </w:rPr>
        <w:t>Kandungan elektrolit dalam minuman isotonik ini hanya 2 persen saja.</w:t>
      </w:r>
      <w:proofErr w:type="gramEnd"/>
      <w:r w:rsidRPr="00EE30D0">
        <w:rPr>
          <w:rFonts w:ascii="Times New Roman" w:eastAsia="Times New Roman" w:hAnsi="Times New Roman" w:cstheme="minorHAnsi"/>
          <w:sz w:val="24"/>
          <w:szCs w:val="24"/>
        </w:rPr>
        <w:t xml:space="preserve"> </w:t>
      </w:r>
      <w:proofErr w:type="gramStart"/>
      <w:r w:rsidRPr="00EE30D0">
        <w:rPr>
          <w:rFonts w:ascii="Times New Roman" w:eastAsia="Times New Roman" w:hAnsi="Times New Roman" w:cstheme="minorHAnsi"/>
          <w:sz w:val="24"/>
          <w:szCs w:val="24"/>
        </w:rPr>
        <w:t>Sedangkan sisanya, 98% adalah air.</w:t>
      </w:r>
      <w:proofErr w:type="gramEnd"/>
    </w:p>
    <w:p w:rsidR="00246FC2" w:rsidRPr="00EE30D0" w:rsidRDefault="00246FC2" w:rsidP="00246FC2">
      <w:pPr>
        <w:spacing w:after="0" w:line="360" w:lineRule="auto"/>
        <w:ind w:firstLine="720"/>
        <w:jc w:val="both"/>
        <w:rPr>
          <w:rFonts w:ascii="Times New Roman" w:eastAsia="Times New Roman" w:hAnsi="Times New Roman" w:cs="Times New Roman"/>
          <w:sz w:val="24"/>
          <w:szCs w:val="24"/>
        </w:rPr>
      </w:pPr>
      <w:proofErr w:type="gramStart"/>
      <w:r w:rsidRPr="00EE30D0">
        <w:rPr>
          <w:rFonts w:ascii="Times New Roman" w:eastAsia="Times New Roman" w:hAnsi="Times New Roman" w:cstheme="minorHAnsi"/>
          <w:sz w:val="24"/>
          <w:szCs w:val="24"/>
        </w:rPr>
        <w:t>Minuman isotonik mengandung beberapa mineral dan vitamin yang dibutuhkan oleh tubuhseperti Na, Cl, Mg, K, vitamin c dan vitamin B kompleks.</w:t>
      </w:r>
      <w:proofErr w:type="gramEnd"/>
      <w:r w:rsidRPr="00EE30D0">
        <w:rPr>
          <w:rFonts w:ascii="Times New Roman" w:eastAsia="Times New Roman" w:hAnsi="Times New Roman" w:cstheme="minorHAnsi"/>
          <w:sz w:val="24"/>
          <w:szCs w:val="24"/>
        </w:rPr>
        <w:t xml:space="preserve"> Ion - ion mineral yang terdapat dalam cairan isotonik memiliki berbagai manfaat bagi tubuh. </w:t>
      </w:r>
      <w:proofErr w:type="gramStart"/>
      <w:r w:rsidRPr="00EE30D0">
        <w:rPr>
          <w:rFonts w:ascii="Times New Roman" w:eastAsia="Times New Roman" w:hAnsi="Times New Roman" w:cstheme="minorHAnsi"/>
          <w:sz w:val="24"/>
          <w:szCs w:val="24"/>
        </w:rPr>
        <w:t>Saat berkeringat, tubuh kita mengeluarkan sejumlah mineral penting yang dibutuhkan tubuh, seperti natrium (Na) dan klorida (CI) melalui pori-pori kulit.</w:t>
      </w:r>
      <w:proofErr w:type="gramEnd"/>
      <w:r w:rsidRPr="00EE30D0">
        <w:rPr>
          <w:rFonts w:ascii="Times New Roman" w:eastAsia="Times New Roman" w:hAnsi="Times New Roman" w:cstheme="minorHAnsi"/>
          <w:sz w:val="24"/>
          <w:szCs w:val="24"/>
        </w:rPr>
        <w:t xml:space="preserve"> </w:t>
      </w:r>
      <w:proofErr w:type="gramStart"/>
      <w:r w:rsidRPr="00EE30D0">
        <w:rPr>
          <w:rFonts w:ascii="Times New Roman" w:eastAsia="Times New Roman" w:hAnsi="Times New Roman" w:cstheme="minorHAnsi"/>
          <w:sz w:val="24"/>
          <w:szCs w:val="24"/>
        </w:rPr>
        <w:t>Minuman isotonik bisa menggantikan mineral-mineral tadi dengan cepat.</w:t>
      </w:r>
      <w:proofErr w:type="gramEnd"/>
      <w:r w:rsidRPr="00EE30D0">
        <w:rPr>
          <w:rFonts w:ascii="Times New Roman" w:eastAsia="Times New Roman" w:hAnsi="Times New Roman" w:cstheme="minorHAnsi"/>
          <w:sz w:val="24"/>
          <w:szCs w:val="24"/>
        </w:rPr>
        <w:t xml:space="preserve"> </w:t>
      </w:r>
      <w:proofErr w:type="gramStart"/>
      <w:r w:rsidRPr="00EE30D0">
        <w:rPr>
          <w:rFonts w:ascii="Times New Roman" w:eastAsia="Times New Roman" w:hAnsi="Times New Roman" w:cstheme="minorHAnsi"/>
          <w:sz w:val="24"/>
          <w:szCs w:val="24"/>
        </w:rPr>
        <w:t>Membantu kelancaran fungsi cairan tubuh, agar cairan tubuh tetap optimal.</w:t>
      </w:r>
      <w:proofErr w:type="gramEnd"/>
      <w:r w:rsidRPr="00EE30D0">
        <w:rPr>
          <w:rFonts w:ascii="Times New Roman" w:eastAsia="Times New Roman" w:hAnsi="Times New Roman" w:cstheme="minorHAnsi"/>
          <w:sz w:val="24"/>
          <w:szCs w:val="24"/>
        </w:rPr>
        <w:t xml:space="preserve"> </w:t>
      </w:r>
      <w:proofErr w:type="gramStart"/>
      <w:r w:rsidRPr="00EE30D0">
        <w:rPr>
          <w:rFonts w:ascii="Times New Roman" w:eastAsia="Times New Roman" w:hAnsi="Times New Roman" w:cstheme="minorHAnsi"/>
          <w:sz w:val="24"/>
          <w:szCs w:val="24"/>
        </w:rPr>
        <w:t>Dapat diserap lebih cepat oleh tubuh, sehingga lebih cepat mengembalikan kehilangan cairan tubuh, menjaga kelembapan kulit.</w:t>
      </w:r>
      <w:proofErr w:type="gramEnd"/>
      <w:r w:rsidRPr="00EE30D0">
        <w:rPr>
          <w:rFonts w:ascii="Times New Roman" w:eastAsia="Times New Roman" w:hAnsi="Times New Roman" w:cstheme="minorHAnsi"/>
          <w:sz w:val="24"/>
          <w:szCs w:val="24"/>
        </w:rPr>
        <w:t xml:space="preserve"> </w:t>
      </w:r>
      <w:proofErr w:type="gramStart"/>
      <w:r w:rsidRPr="00EE30D0">
        <w:rPr>
          <w:rFonts w:ascii="Times New Roman" w:eastAsia="Times New Roman" w:hAnsi="Times New Roman" w:cstheme="minorHAnsi"/>
          <w:sz w:val="24"/>
          <w:szCs w:val="24"/>
        </w:rPr>
        <w:t>Mudah diserap tubuh bila dibandingkan dengan air.</w:t>
      </w:r>
      <w:proofErr w:type="gramEnd"/>
      <w:r w:rsidRPr="00EE30D0">
        <w:rPr>
          <w:rFonts w:ascii="Times New Roman" w:eastAsia="Times New Roman" w:hAnsi="Times New Roman" w:cstheme="minorHAnsi"/>
          <w:sz w:val="24"/>
          <w:szCs w:val="24"/>
        </w:rPr>
        <w:t xml:space="preserve"> Apalagi ketika tubuh mengalami dehidrasi, maka kita membutuhkan minuman isotonik yang mempunyai tekanan yang </w:t>
      </w:r>
      <w:proofErr w:type="gramStart"/>
      <w:r w:rsidRPr="00EE30D0">
        <w:rPr>
          <w:rFonts w:ascii="Times New Roman" w:eastAsia="Times New Roman" w:hAnsi="Times New Roman" w:cstheme="minorHAnsi"/>
          <w:sz w:val="24"/>
          <w:szCs w:val="24"/>
        </w:rPr>
        <w:t>sama</w:t>
      </w:r>
      <w:proofErr w:type="gramEnd"/>
      <w:r w:rsidRPr="00EE30D0">
        <w:rPr>
          <w:rFonts w:ascii="Times New Roman" w:eastAsia="Times New Roman" w:hAnsi="Times New Roman" w:cstheme="minorHAnsi"/>
          <w:sz w:val="24"/>
          <w:szCs w:val="24"/>
        </w:rPr>
        <w:t xml:space="preserve"> dengan sel tubuh.</w:t>
      </w:r>
    </w:p>
    <w:p w:rsidR="00246FC2" w:rsidRPr="00EE30D0" w:rsidRDefault="00246FC2" w:rsidP="00246FC2">
      <w:pPr>
        <w:spacing w:after="0" w:line="360" w:lineRule="auto"/>
        <w:ind w:firstLine="720"/>
        <w:jc w:val="both"/>
        <w:rPr>
          <w:rFonts w:ascii="Times New Roman" w:eastAsia="Times New Roman" w:hAnsi="Times New Roman" w:cs="Times New Roman"/>
          <w:sz w:val="24"/>
          <w:szCs w:val="24"/>
        </w:rPr>
      </w:pPr>
      <w:proofErr w:type="gramStart"/>
      <w:r w:rsidRPr="00EE30D0">
        <w:rPr>
          <w:rFonts w:ascii="Times New Roman" w:eastAsia="Times New Roman" w:hAnsi="Times New Roman" w:cstheme="minorHAnsi"/>
          <w:sz w:val="24"/>
          <w:szCs w:val="24"/>
        </w:rPr>
        <w:t>Cairan isotonik umumnya digunakan untuk membuat larutan infus atau obat suntik.</w:t>
      </w:r>
      <w:proofErr w:type="gramEnd"/>
      <w:r w:rsidRPr="00EE30D0">
        <w:rPr>
          <w:rFonts w:ascii="Times New Roman" w:eastAsia="Times New Roman" w:hAnsi="Times New Roman" w:cstheme="minorHAnsi"/>
          <w:sz w:val="24"/>
          <w:szCs w:val="24"/>
        </w:rPr>
        <w:t xml:space="preserve"> </w:t>
      </w:r>
      <w:proofErr w:type="gramStart"/>
      <w:r w:rsidRPr="00EE30D0">
        <w:rPr>
          <w:rFonts w:ascii="Times New Roman" w:eastAsia="Times New Roman" w:hAnsi="Times New Roman" w:cstheme="minorHAnsi"/>
          <w:sz w:val="24"/>
          <w:szCs w:val="24"/>
        </w:rPr>
        <w:t xml:space="preserve">Bagi ibu hamil yang sering merasakan keram kaki dapat dikurangi dengan mengkonsumsi </w:t>
      </w:r>
      <w:r w:rsidRPr="00EE30D0">
        <w:rPr>
          <w:rFonts w:ascii="Times New Roman" w:eastAsia="Times New Roman" w:hAnsi="Times New Roman" w:cstheme="minorHAnsi"/>
          <w:sz w:val="24"/>
          <w:szCs w:val="24"/>
        </w:rPr>
        <w:lastRenderedPageBreak/>
        <w:t>minuman ini, selain itu minuman isotonik efektif untuk penderita diare dan demam berdarah.</w:t>
      </w:r>
      <w:proofErr w:type="gramEnd"/>
      <w:r w:rsidRPr="00EE30D0">
        <w:rPr>
          <w:rFonts w:ascii="Times New Roman" w:eastAsia="Times New Roman" w:hAnsi="Times New Roman" w:cstheme="minorHAnsi"/>
          <w:sz w:val="24"/>
          <w:szCs w:val="24"/>
        </w:rPr>
        <w:t xml:space="preserve"> Namun, sebenarnya minuman ini hanya membantu proses pemulihan. Ini terjadi karena bila pasien penderita demam berdarah dan tifus rutin mengonsumsi minuman isotonik, maka cairan tubuh yang hilang </w:t>
      </w:r>
      <w:proofErr w:type="gramStart"/>
      <w:r w:rsidRPr="00EE30D0">
        <w:rPr>
          <w:rFonts w:ascii="Times New Roman" w:eastAsia="Times New Roman" w:hAnsi="Times New Roman" w:cstheme="minorHAnsi"/>
          <w:sz w:val="24"/>
          <w:szCs w:val="24"/>
        </w:rPr>
        <w:t>akan</w:t>
      </w:r>
      <w:proofErr w:type="gramEnd"/>
      <w:r w:rsidRPr="00EE30D0">
        <w:rPr>
          <w:rFonts w:ascii="Times New Roman" w:eastAsia="Times New Roman" w:hAnsi="Times New Roman" w:cstheme="minorHAnsi"/>
          <w:sz w:val="24"/>
          <w:szCs w:val="24"/>
        </w:rPr>
        <w:t xml:space="preserve"> tergantikan dengan cepat.Minuman isotonik juga berfungsi sebagai oralit bagi yang menderita diare karena fungsinya hampir sama dengan oralit. </w:t>
      </w:r>
      <w:proofErr w:type="gramStart"/>
      <w:r w:rsidRPr="00EE30D0">
        <w:rPr>
          <w:rFonts w:ascii="Times New Roman" w:eastAsia="Times New Roman" w:hAnsi="Times New Roman" w:cstheme="minorHAnsi"/>
          <w:sz w:val="24"/>
          <w:szCs w:val="24"/>
        </w:rPr>
        <w:t>Cairan isotonik ini ternyata dapat mengatasi sariawan dan tenggorokan kering.</w:t>
      </w:r>
      <w:proofErr w:type="gramEnd"/>
    </w:p>
    <w:p w:rsidR="00246FC2" w:rsidRPr="00EE30D0" w:rsidRDefault="00246FC2" w:rsidP="00246FC2">
      <w:pPr>
        <w:spacing w:after="0" w:line="360" w:lineRule="auto"/>
        <w:ind w:firstLine="720"/>
        <w:jc w:val="both"/>
        <w:rPr>
          <w:rFonts w:ascii="Times New Roman" w:eastAsia="Times New Roman" w:hAnsi="Times New Roman" w:cs="Times New Roman"/>
          <w:sz w:val="24"/>
          <w:szCs w:val="24"/>
        </w:rPr>
      </w:pPr>
      <w:r w:rsidRPr="00EE30D0">
        <w:rPr>
          <w:rFonts w:ascii="Times New Roman" w:eastAsia="Times New Roman" w:hAnsi="Times New Roman" w:cstheme="minorHAnsi"/>
          <w:sz w:val="24"/>
          <w:szCs w:val="24"/>
        </w:rPr>
        <w:t>Saat ini masyarakat hanya mengetahui minuman isotonik buatan yang dijual di pasar</w:t>
      </w:r>
      <w:proofErr w:type="gramStart"/>
      <w:r w:rsidRPr="00EE30D0">
        <w:rPr>
          <w:rFonts w:ascii="Times New Roman" w:eastAsia="Times New Roman" w:hAnsi="Times New Roman" w:cstheme="minorHAnsi"/>
          <w:sz w:val="24"/>
          <w:szCs w:val="24"/>
        </w:rPr>
        <w:t>,sebenarnya</w:t>
      </w:r>
      <w:proofErr w:type="gramEnd"/>
      <w:r w:rsidRPr="00EE30D0">
        <w:rPr>
          <w:rFonts w:ascii="Times New Roman" w:eastAsia="Times New Roman" w:hAnsi="Times New Roman" w:cstheme="minorHAnsi"/>
          <w:sz w:val="24"/>
          <w:szCs w:val="24"/>
        </w:rPr>
        <w:t xml:space="preserve"> di alam terdapat minuman isotonik alami yaitu kelapa. </w:t>
      </w:r>
      <w:proofErr w:type="gramStart"/>
      <w:r w:rsidRPr="00EE30D0">
        <w:rPr>
          <w:rFonts w:ascii="Times New Roman" w:eastAsia="Times New Roman" w:hAnsi="Times New Roman" w:cstheme="minorHAnsi"/>
          <w:sz w:val="24"/>
          <w:szCs w:val="24"/>
        </w:rPr>
        <w:t>Air kelapa mengandung elektrolit dan mineral – mineral yang dibutuhkan oleh tubuh dan bersifat isotonik.</w:t>
      </w:r>
      <w:proofErr w:type="gramEnd"/>
      <w:r w:rsidRPr="00EE30D0">
        <w:rPr>
          <w:rFonts w:ascii="Times New Roman" w:eastAsia="Times New Roman" w:hAnsi="Times New Roman" w:cstheme="minorHAnsi"/>
          <w:sz w:val="24"/>
          <w:szCs w:val="24"/>
        </w:rPr>
        <w:t xml:space="preserve"> </w:t>
      </w:r>
      <w:proofErr w:type="gramStart"/>
      <w:r w:rsidRPr="00EE30D0">
        <w:rPr>
          <w:rFonts w:ascii="Times New Roman" w:eastAsia="Times New Roman" w:hAnsi="Times New Roman" w:cstheme="minorHAnsi"/>
          <w:sz w:val="24"/>
          <w:szCs w:val="24"/>
        </w:rPr>
        <w:t>Sehingga air kelapa dapat mengantikan cairan tubuh yang hilang.</w:t>
      </w:r>
      <w:proofErr w:type="gramEnd"/>
    </w:p>
    <w:p w:rsidR="00246FC2" w:rsidRPr="00EE30D0" w:rsidRDefault="00246FC2" w:rsidP="00246FC2">
      <w:pPr>
        <w:spacing w:after="0" w:line="360" w:lineRule="auto"/>
        <w:ind w:firstLine="720"/>
        <w:jc w:val="both"/>
        <w:rPr>
          <w:rFonts w:ascii="Times New Roman" w:eastAsia="Times New Roman" w:hAnsi="Times New Roman" w:cs="Times New Roman"/>
          <w:sz w:val="24"/>
          <w:szCs w:val="24"/>
        </w:rPr>
      </w:pPr>
    </w:p>
    <w:p w:rsidR="00246FC2" w:rsidRPr="00EE30D0" w:rsidRDefault="00246FC2" w:rsidP="00246FC2">
      <w:pPr>
        <w:spacing w:after="0" w:line="360" w:lineRule="auto"/>
        <w:ind w:hanging="360"/>
        <w:contextualSpacing/>
        <w:jc w:val="both"/>
        <w:rPr>
          <w:rFonts w:ascii="Times New Roman" w:eastAsia="Times New Roman" w:hAnsi="Times New Roman" w:cs="Times New Roman"/>
          <w:sz w:val="24"/>
          <w:szCs w:val="24"/>
        </w:rPr>
      </w:pPr>
      <w:r w:rsidRPr="00EE30D0">
        <w:rPr>
          <w:rFonts w:ascii="Times New Roman" w:eastAsia="Times New Roman" w:hAnsi="Times New Roman" w:cstheme="minorHAnsi"/>
          <w:b/>
          <w:bCs/>
          <w:sz w:val="24"/>
          <w:szCs w:val="24"/>
        </w:rPr>
        <w:t>2.</w:t>
      </w:r>
      <w:r w:rsidRPr="00EE30D0">
        <w:rPr>
          <w:rFonts w:ascii="Times New Roman" w:eastAsia="Times New Roman" w:hAnsi="Times New Roman" w:cstheme="minorHAnsi"/>
          <w:sz w:val="14"/>
          <w:szCs w:val="14"/>
        </w:rPr>
        <w:t xml:space="preserve">      </w:t>
      </w:r>
      <w:r w:rsidRPr="00EE30D0">
        <w:rPr>
          <w:rFonts w:ascii="Times New Roman" w:eastAsia="Times New Roman" w:hAnsi="Times New Roman" w:cstheme="minorHAnsi"/>
          <w:b/>
          <w:bCs/>
          <w:sz w:val="24"/>
          <w:szCs w:val="24"/>
        </w:rPr>
        <w:t>AKI (</w:t>
      </w:r>
      <w:r w:rsidRPr="00EE30D0">
        <w:rPr>
          <w:rFonts w:ascii="Times New Roman" w:eastAsia="Times New Roman" w:hAnsi="Times New Roman" w:cstheme="minorHAnsi"/>
          <w:b/>
          <w:bCs/>
          <w:i/>
          <w:iCs/>
          <w:sz w:val="24"/>
          <w:szCs w:val="24"/>
        </w:rPr>
        <w:t>Accu</w:t>
      </w:r>
      <w:r w:rsidRPr="00EE30D0">
        <w:rPr>
          <w:rFonts w:ascii="Times New Roman" w:eastAsia="Times New Roman" w:hAnsi="Times New Roman" w:cstheme="minorHAnsi"/>
          <w:b/>
          <w:bCs/>
          <w:sz w:val="24"/>
          <w:szCs w:val="24"/>
        </w:rPr>
        <w:t>)</w:t>
      </w:r>
    </w:p>
    <w:p w:rsidR="00246FC2" w:rsidRPr="00EE30D0" w:rsidRDefault="00246FC2" w:rsidP="00246FC2">
      <w:pPr>
        <w:spacing w:after="0" w:line="360" w:lineRule="auto"/>
        <w:ind w:hanging="360"/>
        <w:contextualSpacing/>
        <w:jc w:val="both"/>
        <w:rPr>
          <w:rFonts w:ascii="Times New Roman" w:eastAsia="Times New Roman" w:hAnsi="Times New Roman" w:cs="Times New Roman"/>
          <w:sz w:val="24"/>
          <w:szCs w:val="24"/>
        </w:rPr>
      </w:pPr>
      <w:proofErr w:type="gramStart"/>
      <w:r w:rsidRPr="00EE30D0">
        <w:rPr>
          <w:rFonts w:ascii="Times New Roman" w:eastAsia="Times New Roman" w:hAnsi="Times New Roman" w:cstheme="minorHAnsi"/>
          <w:sz w:val="24"/>
          <w:szCs w:val="24"/>
        </w:rPr>
        <w:t>a</w:t>
      </w:r>
      <w:proofErr w:type="gramEnd"/>
      <w:r w:rsidRPr="00EE30D0">
        <w:rPr>
          <w:rFonts w:ascii="Times New Roman" w:eastAsia="Times New Roman" w:hAnsi="Times New Roman" w:cstheme="minorHAnsi"/>
          <w:sz w:val="24"/>
          <w:szCs w:val="24"/>
        </w:rPr>
        <w:t>.</w:t>
      </w:r>
      <w:r w:rsidRPr="00EE30D0">
        <w:rPr>
          <w:rFonts w:ascii="Times New Roman" w:eastAsia="Times New Roman" w:hAnsi="Times New Roman" w:cstheme="minorHAnsi"/>
          <w:sz w:val="14"/>
          <w:szCs w:val="14"/>
        </w:rPr>
        <w:t xml:space="preserve">      </w:t>
      </w:r>
      <w:r w:rsidRPr="00EE30D0">
        <w:rPr>
          <w:rFonts w:ascii="Times New Roman" w:eastAsia="Times New Roman" w:hAnsi="Times New Roman" w:cstheme="minorHAnsi"/>
          <w:sz w:val="24"/>
          <w:szCs w:val="24"/>
        </w:rPr>
        <w:t>Pengertian Aki</w:t>
      </w:r>
    </w:p>
    <w:p w:rsidR="00246FC2" w:rsidRPr="00EE30D0" w:rsidRDefault="00246FC2" w:rsidP="00246FC2">
      <w:pPr>
        <w:spacing w:after="0" w:line="360" w:lineRule="auto"/>
        <w:ind w:firstLine="720"/>
        <w:jc w:val="both"/>
        <w:rPr>
          <w:rFonts w:ascii="Times New Roman" w:eastAsia="Times New Roman" w:hAnsi="Times New Roman" w:cs="Times New Roman"/>
          <w:sz w:val="24"/>
          <w:szCs w:val="24"/>
        </w:rPr>
      </w:pPr>
      <w:proofErr w:type="gramStart"/>
      <w:r w:rsidRPr="00EE30D0">
        <w:rPr>
          <w:rFonts w:ascii="Times New Roman" w:eastAsia="Times New Roman" w:hAnsi="Times New Roman" w:cstheme="minorHAnsi"/>
          <w:sz w:val="24"/>
          <w:szCs w:val="24"/>
        </w:rPr>
        <w:t>Akumulator (accu, aki) adalah sebuah alat yang dapat menyimpan energi (umumnya energi listrik) dalam bentuk energi kimia.</w:t>
      </w:r>
      <w:proofErr w:type="gramEnd"/>
      <w:r w:rsidRPr="00EE30D0">
        <w:rPr>
          <w:rFonts w:ascii="Times New Roman" w:eastAsia="Times New Roman" w:hAnsi="Times New Roman" w:cstheme="minorHAnsi"/>
          <w:sz w:val="24"/>
          <w:szCs w:val="24"/>
        </w:rPr>
        <w:t xml:space="preserve"> </w:t>
      </w:r>
      <w:proofErr w:type="gramStart"/>
      <w:r w:rsidRPr="00EE30D0">
        <w:rPr>
          <w:rFonts w:ascii="Times New Roman" w:eastAsia="Times New Roman" w:hAnsi="Times New Roman" w:cstheme="minorHAnsi"/>
          <w:sz w:val="24"/>
          <w:szCs w:val="24"/>
        </w:rPr>
        <w:t>Contoh-contoh akumulator adalah baterai dan kapasitor.</w:t>
      </w:r>
      <w:proofErr w:type="gramEnd"/>
      <w:r w:rsidRPr="00EE30D0">
        <w:rPr>
          <w:rFonts w:ascii="Times New Roman" w:eastAsia="Times New Roman" w:hAnsi="Times New Roman" w:cstheme="minorHAnsi"/>
          <w:sz w:val="24"/>
          <w:szCs w:val="24"/>
        </w:rPr>
        <w:t xml:space="preserve"> </w:t>
      </w:r>
      <w:proofErr w:type="gramStart"/>
      <w:r w:rsidRPr="00EE30D0">
        <w:rPr>
          <w:rFonts w:ascii="Times New Roman" w:eastAsia="Times New Roman" w:hAnsi="Times New Roman" w:cstheme="minorHAnsi"/>
          <w:sz w:val="24"/>
          <w:szCs w:val="24"/>
        </w:rPr>
        <w:t xml:space="preserve">Pada umumnya di Indonesia, kata </w:t>
      </w:r>
      <w:r w:rsidRPr="00EE30D0">
        <w:rPr>
          <w:rFonts w:ascii="Times New Roman" w:eastAsia="Times New Roman" w:hAnsi="Times New Roman" w:cstheme="minorHAnsi"/>
          <w:i/>
          <w:iCs/>
          <w:sz w:val="24"/>
          <w:szCs w:val="24"/>
        </w:rPr>
        <w:t>akumulator</w:t>
      </w:r>
      <w:r w:rsidRPr="00EE30D0">
        <w:rPr>
          <w:rFonts w:ascii="Times New Roman" w:eastAsia="Times New Roman" w:hAnsi="Times New Roman" w:cstheme="minorHAnsi"/>
          <w:sz w:val="24"/>
          <w:szCs w:val="24"/>
        </w:rPr>
        <w:t xml:space="preserve"> (sebagai aki atau accu) hanya dimengerti sebagai "baterai" mobil.</w:t>
      </w:r>
      <w:proofErr w:type="gramEnd"/>
      <w:r w:rsidRPr="00EE30D0">
        <w:rPr>
          <w:rFonts w:ascii="Times New Roman" w:eastAsia="Times New Roman" w:hAnsi="Times New Roman" w:cstheme="minorHAnsi"/>
          <w:sz w:val="24"/>
          <w:szCs w:val="24"/>
        </w:rPr>
        <w:t xml:space="preserve"> </w:t>
      </w:r>
      <w:proofErr w:type="gramStart"/>
      <w:r w:rsidRPr="00EE30D0">
        <w:rPr>
          <w:rFonts w:ascii="Times New Roman" w:eastAsia="Times New Roman" w:hAnsi="Times New Roman" w:cstheme="minorHAnsi"/>
          <w:sz w:val="24"/>
          <w:szCs w:val="24"/>
        </w:rPr>
        <w:t>Sedangkan di bahasa Inggris, kata akumulator dapat mengacu kepada baterai, kapasitor, kompulsator, dll.</w:t>
      </w:r>
      <w:proofErr w:type="gramEnd"/>
      <w:r w:rsidRPr="00EE30D0">
        <w:rPr>
          <w:rFonts w:ascii="Times New Roman" w:eastAsia="Times New Roman" w:hAnsi="Times New Roman" w:cstheme="minorHAnsi"/>
          <w:sz w:val="24"/>
          <w:szCs w:val="24"/>
        </w:rPr>
        <w:t xml:space="preserve"> Akumulator (aki</w:t>
      </w:r>
      <w:proofErr w:type="gramStart"/>
      <w:r w:rsidRPr="00EE30D0">
        <w:rPr>
          <w:rFonts w:ascii="Times New Roman" w:eastAsia="Times New Roman" w:hAnsi="Times New Roman" w:cstheme="minorHAnsi"/>
          <w:sz w:val="24"/>
          <w:szCs w:val="24"/>
        </w:rPr>
        <w:t>) :</w:t>
      </w:r>
      <w:proofErr w:type="gramEnd"/>
      <w:r w:rsidRPr="00EE30D0">
        <w:rPr>
          <w:rFonts w:ascii="Times New Roman" w:eastAsia="Times New Roman" w:hAnsi="Times New Roman" w:cstheme="minorHAnsi"/>
          <w:sz w:val="24"/>
          <w:szCs w:val="24"/>
        </w:rPr>
        <w:t xml:space="preserve"> Akumulator termasuk ke dalam jenis sel sekunder, artinya sel ini dapat dimuati ulang ketika muatannya habis. </w:t>
      </w:r>
      <w:proofErr w:type="gramStart"/>
      <w:r w:rsidRPr="00EE30D0">
        <w:rPr>
          <w:rFonts w:ascii="Times New Roman" w:eastAsia="Times New Roman" w:hAnsi="Times New Roman" w:cstheme="minorHAnsi"/>
          <w:sz w:val="24"/>
          <w:szCs w:val="24"/>
        </w:rPr>
        <w:t>Ini karena reaksi kimia dalam sel dapat dibalikkan arahnya.</w:t>
      </w:r>
      <w:proofErr w:type="gramEnd"/>
      <w:r w:rsidRPr="00EE30D0">
        <w:rPr>
          <w:rFonts w:ascii="Times New Roman" w:eastAsia="Times New Roman" w:hAnsi="Times New Roman" w:cstheme="minorHAnsi"/>
          <w:sz w:val="24"/>
          <w:szCs w:val="24"/>
        </w:rPr>
        <w:t xml:space="preserve"> </w:t>
      </w:r>
      <w:proofErr w:type="gramStart"/>
      <w:r w:rsidRPr="00EE30D0">
        <w:rPr>
          <w:rFonts w:ascii="Times New Roman" w:eastAsia="Times New Roman" w:hAnsi="Times New Roman" w:cstheme="minorHAnsi"/>
          <w:sz w:val="24"/>
          <w:szCs w:val="24"/>
        </w:rPr>
        <w:t>Jadi sewaktu sel dimuati, energi listrik diubah menjadi energi kimia, dan sewaktu sel bekerja, energi kimia diubah menjadi energi listrik.</w:t>
      </w:r>
      <w:proofErr w:type="gramEnd"/>
    </w:p>
    <w:p w:rsidR="00246FC2" w:rsidRPr="00EE30D0" w:rsidRDefault="00246FC2" w:rsidP="00246FC2">
      <w:pPr>
        <w:spacing w:after="0" w:line="360" w:lineRule="auto"/>
        <w:ind w:firstLine="720"/>
        <w:jc w:val="both"/>
        <w:rPr>
          <w:rFonts w:ascii="Times New Roman" w:eastAsia="Times New Roman" w:hAnsi="Times New Roman" w:cs="Times New Roman"/>
          <w:sz w:val="24"/>
          <w:szCs w:val="24"/>
        </w:rPr>
      </w:pPr>
      <w:proofErr w:type="gramStart"/>
      <w:r w:rsidRPr="00EE30D0">
        <w:rPr>
          <w:rFonts w:ascii="Times New Roman" w:eastAsia="Times New Roman" w:hAnsi="Times New Roman" w:cstheme="minorHAnsi"/>
          <w:sz w:val="24"/>
          <w:szCs w:val="24"/>
        </w:rPr>
        <w:t>Jenis aki yang umum digunakan adalah accumulator timbal.</w:t>
      </w:r>
      <w:proofErr w:type="gramEnd"/>
      <w:r w:rsidRPr="00EE30D0">
        <w:rPr>
          <w:rFonts w:ascii="Times New Roman" w:eastAsia="Times New Roman" w:hAnsi="Times New Roman" w:cstheme="minorHAnsi"/>
          <w:sz w:val="24"/>
          <w:szCs w:val="24"/>
        </w:rPr>
        <w:t xml:space="preserve"> </w:t>
      </w:r>
      <w:proofErr w:type="gramStart"/>
      <w:r w:rsidRPr="00EE30D0">
        <w:rPr>
          <w:rFonts w:ascii="Times New Roman" w:eastAsia="Times New Roman" w:hAnsi="Times New Roman" w:cstheme="minorHAnsi"/>
          <w:sz w:val="24"/>
          <w:szCs w:val="24"/>
        </w:rPr>
        <w:t>Secara fisik aki ini terdiri dari dua kumpulan pelat yang yang dimasukkan pada larutan asam sulfat encer (H</w:t>
      </w:r>
      <w:r w:rsidRPr="00EE30D0">
        <w:rPr>
          <w:rFonts w:ascii="Times New Roman" w:eastAsia="Times New Roman" w:hAnsi="Times New Roman" w:cstheme="minorHAnsi"/>
          <w:sz w:val="24"/>
          <w:szCs w:val="24"/>
          <w:vertAlign w:val="subscript"/>
        </w:rPr>
        <w:t>2</w:t>
      </w:r>
      <w:r w:rsidRPr="00EE30D0">
        <w:rPr>
          <w:rFonts w:ascii="Times New Roman" w:eastAsia="Times New Roman" w:hAnsi="Times New Roman" w:cstheme="minorHAnsi"/>
          <w:sz w:val="24"/>
          <w:szCs w:val="24"/>
        </w:rPr>
        <w:t>S0</w:t>
      </w:r>
      <w:r w:rsidRPr="00EE30D0">
        <w:rPr>
          <w:rFonts w:ascii="Times New Roman" w:eastAsia="Times New Roman" w:hAnsi="Times New Roman" w:cstheme="minorHAnsi"/>
          <w:sz w:val="24"/>
          <w:szCs w:val="24"/>
          <w:vertAlign w:val="subscript"/>
        </w:rPr>
        <w:t>4</w:t>
      </w:r>
      <w:r w:rsidRPr="00EE30D0">
        <w:rPr>
          <w:rFonts w:ascii="Times New Roman" w:eastAsia="Times New Roman" w:hAnsi="Times New Roman" w:cstheme="minorHAnsi"/>
          <w:sz w:val="24"/>
          <w:szCs w:val="24"/>
        </w:rPr>
        <w:t>).</w:t>
      </w:r>
      <w:proofErr w:type="gramEnd"/>
      <w:r w:rsidRPr="00EE30D0">
        <w:rPr>
          <w:rFonts w:ascii="Times New Roman" w:eastAsia="Times New Roman" w:hAnsi="Times New Roman" w:cstheme="minorHAnsi"/>
          <w:sz w:val="24"/>
          <w:szCs w:val="24"/>
        </w:rPr>
        <w:t xml:space="preserve"> </w:t>
      </w:r>
      <w:proofErr w:type="gramStart"/>
      <w:r w:rsidRPr="00EE30D0">
        <w:rPr>
          <w:rFonts w:ascii="Times New Roman" w:eastAsia="Times New Roman" w:hAnsi="Times New Roman" w:cstheme="minorHAnsi"/>
          <w:sz w:val="24"/>
          <w:szCs w:val="24"/>
        </w:rPr>
        <w:t>Larutan elektrolit itu ditempatkan pada wadah atau bejana aki yang terbuat dari bahan ebonit atau gelas.</w:t>
      </w:r>
      <w:proofErr w:type="gramEnd"/>
      <w:r w:rsidRPr="00EE30D0">
        <w:rPr>
          <w:rFonts w:ascii="Times New Roman" w:eastAsia="Times New Roman" w:hAnsi="Times New Roman" w:cstheme="minorHAnsi"/>
          <w:sz w:val="24"/>
          <w:szCs w:val="24"/>
        </w:rPr>
        <w:t xml:space="preserve"> Kedua belah pelat terbuat dari timbal (Pb), dan ketika pertama kali dimuati maka </w:t>
      </w:r>
      <w:proofErr w:type="gramStart"/>
      <w:r w:rsidRPr="00EE30D0">
        <w:rPr>
          <w:rFonts w:ascii="Times New Roman" w:eastAsia="Times New Roman" w:hAnsi="Times New Roman" w:cstheme="minorHAnsi"/>
          <w:sz w:val="24"/>
          <w:szCs w:val="24"/>
        </w:rPr>
        <w:t>akan</w:t>
      </w:r>
      <w:proofErr w:type="gramEnd"/>
      <w:r w:rsidRPr="00EE30D0">
        <w:rPr>
          <w:rFonts w:ascii="Times New Roman" w:eastAsia="Times New Roman" w:hAnsi="Times New Roman" w:cstheme="minorHAnsi"/>
          <w:sz w:val="24"/>
          <w:szCs w:val="24"/>
        </w:rPr>
        <w:t xml:space="preserve"> terbentuk lapisan timbal dioksida (Pb0</w:t>
      </w:r>
      <w:r w:rsidRPr="00EE30D0">
        <w:rPr>
          <w:rFonts w:ascii="Times New Roman" w:eastAsia="Times New Roman" w:hAnsi="Times New Roman" w:cstheme="minorHAnsi"/>
          <w:sz w:val="24"/>
          <w:szCs w:val="24"/>
          <w:vertAlign w:val="subscript"/>
        </w:rPr>
        <w:t>2</w:t>
      </w:r>
      <w:r w:rsidRPr="00EE30D0">
        <w:rPr>
          <w:rFonts w:ascii="Times New Roman" w:eastAsia="Times New Roman" w:hAnsi="Times New Roman" w:cstheme="minorHAnsi"/>
          <w:sz w:val="24"/>
          <w:szCs w:val="24"/>
        </w:rPr>
        <w:t xml:space="preserve">) pada pelat positif. </w:t>
      </w:r>
      <w:proofErr w:type="gramStart"/>
      <w:r w:rsidRPr="00EE30D0">
        <w:rPr>
          <w:rFonts w:ascii="Times New Roman" w:eastAsia="Times New Roman" w:hAnsi="Times New Roman" w:cstheme="minorHAnsi"/>
          <w:sz w:val="24"/>
          <w:szCs w:val="24"/>
        </w:rPr>
        <w:t>Letak pelat positif dan negatif sangat berdekatan tetapi dibuat untuk tidak saling menyentuh dengan adanya lapisan pemisah yang berfungsi sebagai isolator (bahan penyekat).</w:t>
      </w:r>
      <w:proofErr w:type="gramEnd"/>
      <w:r w:rsidRPr="00EE30D0">
        <w:rPr>
          <w:rFonts w:ascii="Times New Roman" w:eastAsia="Times New Roman" w:hAnsi="Times New Roman" w:cstheme="minorHAnsi"/>
          <w:sz w:val="24"/>
          <w:szCs w:val="24"/>
        </w:rPr>
        <w:t xml:space="preserve"> Proses kimia yang terjadi pada aki dapat dibagi menjadi dua bagian penting, yaitu selama digunakan dan dimuati kembali atau 'disetrum'.</w:t>
      </w:r>
    </w:p>
    <w:p w:rsidR="00246FC2" w:rsidRDefault="00246FC2" w:rsidP="00246FC2">
      <w:pPr>
        <w:spacing w:after="0" w:line="360" w:lineRule="auto"/>
        <w:ind w:firstLine="720"/>
        <w:jc w:val="both"/>
        <w:rPr>
          <w:rFonts w:ascii="Times New Roman" w:eastAsia="Times New Roman" w:hAnsi="Times New Roman" w:cs="Times New Roman"/>
          <w:sz w:val="24"/>
          <w:szCs w:val="24"/>
          <w:lang w:val="id-ID"/>
        </w:rPr>
      </w:pPr>
    </w:p>
    <w:p w:rsidR="00F56C3A" w:rsidRDefault="00F56C3A" w:rsidP="00246FC2">
      <w:pPr>
        <w:spacing w:after="0" w:line="360" w:lineRule="auto"/>
        <w:ind w:firstLine="720"/>
        <w:jc w:val="both"/>
        <w:rPr>
          <w:rFonts w:ascii="Times New Roman" w:eastAsia="Times New Roman" w:hAnsi="Times New Roman" w:cs="Times New Roman"/>
          <w:sz w:val="24"/>
          <w:szCs w:val="24"/>
          <w:lang w:val="id-ID"/>
        </w:rPr>
      </w:pPr>
    </w:p>
    <w:p w:rsidR="00F56C3A" w:rsidRPr="00F56C3A" w:rsidRDefault="00F56C3A" w:rsidP="00246FC2">
      <w:pPr>
        <w:spacing w:after="0" w:line="360" w:lineRule="auto"/>
        <w:ind w:firstLine="720"/>
        <w:jc w:val="both"/>
        <w:rPr>
          <w:rFonts w:ascii="Times New Roman" w:eastAsia="Times New Roman" w:hAnsi="Times New Roman" w:cs="Times New Roman"/>
          <w:sz w:val="24"/>
          <w:szCs w:val="24"/>
          <w:lang w:val="id-ID"/>
        </w:rPr>
      </w:pPr>
    </w:p>
    <w:p w:rsidR="00246FC2" w:rsidRPr="00EE30D0" w:rsidRDefault="00246FC2" w:rsidP="00246FC2">
      <w:pPr>
        <w:spacing w:after="0" w:line="360" w:lineRule="auto"/>
        <w:ind w:hanging="360"/>
        <w:contextualSpacing/>
        <w:jc w:val="both"/>
        <w:rPr>
          <w:rFonts w:ascii="Times New Roman" w:eastAsia="Times New Roman" w:hAnsi="Times New Roman" w:cs="Times New Roman"/>
          <w:sz w:val="24"/>
          <w:szCs w:val="24"/>
        </w:rPr>
      </w:pPr>
      <w:r w:rsidRPr="00EE30D0">
        <w:rPr>
          <w:rFonts w:ascii="Times New Roman" w:eastAsia="Times New Roman" w:hAnsi="Times New Roman" w:cstheme="minorHAnsi"/>
          <w:sz w:val="24"/>
          <w:szCs w:val="24"/>
        </w:rPr>
        <w:lastRenderedPageBreak/>
        <w:t>b.</w:t>
      </w:r>
      <w:r w:rsidRPr="00EE30D0">
        <w:rPr>
          <w:rFonts w:ascii="Times New Roman" w:eastAsia="Times New Roman" w:hAnsi="Times New Roman" w:cstheme="minorHAnsi"/>
          <w:sz w:val="14"/>
          <w:szCs w:val="14"/>
        </w:rPr>
        <w:t xml:space="preserve">      </w:t>
      </w:r>
      <w:r w:rsidRPr="00EE30D0">
        <w:rPr>
          <w:rFonts w:ascii="Times New Roman" w:eastAsia="Times New Roman" w:hAnsi="Times New Roman" w:cstheme="minorHAnsi"/>
          <w:sz w:val="24"/>
          <w:szCs w:val="24"/>
        </w:rPr>
        <w:t>Reaksi kimia</w:t>
      </w:r>
    </w:p>
    <w:p w:rsidR="00246FC2" w:rsidRPr="00EE30D0" w:rsidRDefault="00246FC2" w:rsidP="00246FC2">
      <w:pPr>
        <w:spacing w:after="0" w:line="360" w:lineRule="auto"/>
        <w:ind w:firstLine="720"/>
        <w:jc w:val="both"/>
        <w:rPr>
          <w:rFonts w:ascii="Times New Roman" w:eastAsia="Times New Roman" w:hAnsi="Times New Roman" w:cs="Times New Roman"/>
          <w:sz w:val="24"/>
          <w:szCs w:val="24"/>
        </w:rPr>
      </w:pPr>
      <w:proofErr w:type="gramStart"/>
      <w:r w:rsidRPr="00EE30D0">
        <w:rPr>
          <w:rFonts w:ascii="Times New Roman" w:eastAsia="Times New Roman" w:hAnsi="Times New Roman" w:cs="Times New Roman"/>
          <w:sz w:val="24"/>
          <w:szCs w:val="24"/>
        </w:rPr>
        <w:t>Pada saat aki digunakan, tiap molekul asam sulfat (H</w:t>
      </w:r>
      <w:r w:rsidRPr="00EE30D0">
        <w:rPr>
          <w:rFonts w:ascii="Times New Roman" w:eastAsia="Times New Roman" w:hAnsi="Times New Roman" w:cs="Times New Roman"/>
          <w:sz w:val="24"/>
          <w:szCs w:val="24"/>
          <w:vertAlign w:val="subscript"/>
        </w:rPr>
        <w:t>2</w:t>
      </w:r>
      <w:r w:rsidRPr="00EE30D0">
        <w:rPr>
          <w:rFonts w:ascii="Times New Roman" w:eastAsia="Times New Roman" w:hAnsi="Times New Roman" w:cs="Times New Roman"/>
          <w:sz w:val="24"/>
          <w:szCs w:val="24"/>
        </w:rPr>
        <w:t>SO</w:t>
      </w:r>
      <w:r w:rsidRPr="00EE30D0">
        <w:rPr>
          <w:rFonts w:ascii="Times New Roman" w:eastAsia="Times New Roman" w:hAnsi="Times New Roman" w:cs="Times New Roman"/>
          <w:sz w:val="24"/>
          <w:szCs w:val="24"/>
          <w:vertAlign w:val="subscript"/>
        </w:rPr>
        <w:t>4</w:t>
      </w:r>
      <w:r w:rsidRPr="00EE30D0">
        <w:rPr>
          <w:rFonts w:ascii="Times New Roman" w:eastAsia="Times New Roman" w:hAnsi="Times New Roman" w:cs="Times New Roman"/>
          <w:sz w:val="24"/>
          <w:szCs w:val="24"/>
        </w:rPr>
        <w:t>) pecah menjadi dua ion hidrogen yang bermuatan positif (2H</w:t>
      </w:r>
      <w:r w:rsidRPr="00EE30D0">
        <w:rPr>
          <w:rFonts w:ascii="Times New Roman" w:eastAsia="Times New Roman" w:hAnsi="Times New Roman" w:cs="Times New Roman"/>
          <w:sz w:val="24"/>
          <w:szCs w:val="24"/>
          <w:vertAlign w:val="superscript"/>
        </w:rPr>
        <w:t>+</w:t>
      </w:r>
      <w:r w:rsidRPr="00EE30D0">
        <w:rPr>
          <w:rFonts w:ascii="Times New Roman" w:eastAsia="Times New Roman" w:hAnsi="Times New Roman" w:cs="Times New Roman"/>
          <w:sz w:val="24"/>
          <w:szCs w:val="24"/>
        </w:rPr>
        <w:t>) dan ion sulfat yang bermuatan negatif (S0</w:t>
      </w:r>
      <w:r w:rsidRPr="00EE30D0">
        <w:rPr>
          <w:rFonts w:ascii="Times New Roman" w:eastAsia="Times New Roman" w:hAnsi="Times New Roman" w:cs="Times New Roman"/>
          <w:sz w:val="24"/>
          <w:szCs w:val="24"/>
          <w:vertAlign w:val="subscript"/>
        </w:rPr>
        <w:t>4</w:t>
      </w:r>
      <w:r w:rsidRPr="00EE30D0">
        <w:rPr>
          <w:rFonts w:ascii="Times New Roman" w:eastAsia="Times New Roman" w:hAnsi="Times New Roman" w:cs="Times New Roman"/>
          <w:sz w:val="24"/>
          <w:szCs w:val="24"/>
          <w:vertAlign w:val="superscript"/>
        </w:rPr>
        <w:t>-</w:t>
      </w:r>
      <w:r w:rsidRPr="00EE30D0">
        <w:rPr>
          <w:rFonts w:ascii="Times New Roman" w:eastAsia="Times New Roman" w:hAnsi="Times New Roman" w:cs="Times New Roman"/>
          <w:sz w:val="24"/>
          <w:szCs w:val="24"/>
        </w:rPr>
        <w:t>).</w:t>
      </w:r>
      <w:proofErr w:type="gramEnd"/>
      <w:r w:rsidRPr="00EE30D0">
        <w:rPr>
          <w:rFonts w:ascii="Times New Roman" w:eastAsia="Times New Roman" w:hAnsi="Times New Roman" w:cs="Times New Roman"/>
          <w:sz w:val="24"/>
          <w:szCs w:val="24"/>
        </w:rPr>
        <w:t xml:space="preserve"> Tiap ion S0</w:t>
      </w:r>
      <w:r w:rsidRPr="00EE30D0">
        <w:rPr>
          <w:rFonts w:ascii="Times New Roman" w:eastAsia="Times New Roman" w:hAnsi="Times New Roman" w:cs="Times New Roman"/>
          <w:sz w:val="24"/>
          <w:szCs w:val="24"/>
          <w:vertAlign w:val="subscript"/>
        </w:rPr>
        <w:t>4</w:t>
      </w:r>
      <w:r w:rsidRPr="00EE30D0">
        <w:rPr>
          <w:rFonts w:ascii="Times New Roman" w:eastAsia="Times New Roman" w:hAnsi="Times New Roman" w:cs="Times New Roman"/>
          <w:sz w:val="24"/>
          <w:szCs w:val="24"/>
        </w:rPr>
        <w:t xml:space="preserve"> yang berada dekat lempeng Pb </w:t>
      </w:r>
      <w:proofErr w:type="gramStart"/>
      <w:r w:rsidRPr="00EE30D0">
        <w:rPr>
          <w:rFonts w:ascii="Times New Roman" w:eastAsia="Times New Roman" w:hAnsi="Times New Roman" w:cs="Times New Roman"/>
          <w:sz w:val="24"/>
          <w:szCs w:val="24"/>
        </w:rPr>
        <w:t>akan</w:t>
      </w:r>
      <w:proofErr w:type="gramEnd"/>
      <w:r w:rsidRPr="00EE30D0">
        <w:rPr>
          <w:rFonts w:ascii="Times New Roman" w:eastAsia="Times New Roman" w:hAnsi="Times New Roman" w:cs="Times New Roman"/>
          <w:sz w:val="24"/>
          <w:szCs w:val="24"/>
        </w:rPr>
        <w:t xml:space="preserve"> bersatu dengan satu atom timbal murni (Pb) menjadi timbal sulfat (PbS0</w:t>
      </w:r>
      <w:r w:rsidRPr="00EE30D0">
        <w:rPr>
          <w:rFonts w:ascii="Times New Roman" w:eastAsia="Times New Roman" w:hAnsi="Times New Roman" w:cs="Times New Roman"/>
          <w:sz w:val="24"/>
          <w:szCs w:val="24"/>
          <w:vertAlign w:val="subscript"/>
        </w:rPr>
        <w:t>4</w:t>
      </w:r>
      <w:r w:rsidRPr="00EE30D0">
        <w:rPr>
          <w:rFonts w:ascii="Times New Roman" w:eastAsia="Times New Roman" w:hAnsi="Times New Roman" w:cs="Times New Roman"/>
          <w:sz w:val="24"/>
          <w:szCs w:val="24"/>
        </w:rPr>
        <w:t xml:space="preserve">) sambil melepaskan dua elektron. Sedang sepasang ion hidrogen tadi </w:t>
      </w:r>
      <w:proofErr w:type="gramStart"/>
      <w:r w:rsidRPr="00EE30D0">
        <w:rPr>
          <w:rFonts w:ascii="Times New Roman" w:eastAsia="Times New Roman" w:hAnsi="Times New Roman" w:cs="Times New Roman"/>
          <w:sz w:val="24"/>
          <w:szCs w:val="24"/>
        </w:rPr>
        <w:t>akan</w:t>
      </w:r>
      <w:proofErr w:type="gramEnd"/>
      <w:r w:rsidRPr="00EE30D0">
        <w:rPr>
          <w:rFonts w:ascii="Times New Roman" w:eastAsia="Times New Roman" w:hAnsi="Times New Roman" w:cs="Times New Roman"/>
          <w:sz w:val="24"/>
          <w:szCs w:val="24"/>
        </w:rPr>
        <w:t xml:space="preserve"> ditarik lempeng timbal dioksida (PbO</w:t>
      </w:r>
      <w:r w:rsidRPr="00EE30D0">
        <w:rPr>
          <w:rFonts w:ascii="Times New Roman" w:eastAsia="Times New Roman" w:hAnsi="Times New Roman" w:cs="Times New Roman"/>
          <w:sz w:val="24"/>
          <w:szCs w:val="24"/>
          <w:vertAlign w:val="subscript"/>
        </w:rPr>
        <w:t>2</w:t>
      </w:r>
      <w:r w:rsidRPr="00EE30D0">
        <w:rPr>
          <w:rFonts w:ascii="Times New Roman" w:eastAsia="Times New Roman" w:hAnsi="Times New Roman" w:cs="Times New Roman"/>
          <w:sz w:val="24"/>
          <w:szCs w:val="24"/>
        </w:rPr>
        <w:t>), mengambil dua elektron dan bersatu dengan satu atom oksigen membentuk molekul air (H</w:t>
      </w:r>
      <w:r w:rsidRPr="00EE30D0">
        <w:rPr>
          <w:rFonts w:ascii="Times New Roman" w:eastAsia="Times New Roman" w:hAnsi="Times New Roman" w:cs="Times New Roman"/>
          <w:sz w:val="24"/>
          <w:szCs w:val="24"/>
          <w:vertAlign w:val="subscript"/>
        </w:rPr>
        <w:t>2</w:t>
      </w:r>
      <w:r w:rsidRPr="00EE30D0">
        <w:rPr>
          <w:rFonts w:ascii="Times New Roman" w:eastAsia="Times New Roman" w:hAnsi="Times New Roman" w:cs="Times New Roman"/>
          <w:sz w:val="24"/>
          <w:szCs w:val="24"/>
        </w:rPr>
        <w:t>O).</w:t>
      </w:r>
    </w:p>
    <w:p w:rsidR="00246FC2" w:rsidRPr="00EE30D0" w:rsidRDefault="00246FC2" w:rsidP="00246FC2">
      <w:pPr>
        <w:spacing w:after="0" w:line="360" w:lineRule="auto"/>
        <w:ind w:firstLine="720"/>
        <w:jc w:val="both"/>
        <w:rPr>
          <w:rFonts w:ascii="Times New Roman" w:eastAsia="Times New Roman" w:hAnsi="Times New Roman" w:cs="Times New Roman"/>
          <w:sz w:val="24"/>
          <w:szCs w:val="24"/>
        </w:rPr>
      </w:pPr>
      <w:r w:rsidRPr="00EE30D0">
        <w:rPr>
          <w:rFonts w:ascii="Times New Roman" w:eastAsia="Times New Roman" w:hAnsi="Times New Roman" w:cs="Times New Roman"/>
          <w:sz w:val="24"/>
          <w:szCs w:val="24"/>
        </w:rPr>
        <w:t xml:space="preserve">Dari proses ini terjadi pengambilan elektron dari timbal dioksida (sehingga menjadi positif) dan memberikan elektron itu pada timbal murni (sehingga menjadi negatif), yang mengakibatkan adanya </w:t>
      </w:r>
      <w:proofErr w:type="gramStart"/>
      <w:r w:rsidRPr="00EE30D0">
        <w:rPr>
          <w:rFonts w:ascii="Times New Roman" w:eastAsia="Times New Roman" w:hAnsi="Times New Roman" w:cs="Times New Roman"/>
          <w:sz w:val="24"/>
          <w:szCs w:val="24"/>
        </w:rPr>
        <w:t>beda</w:t>
      </w:r>
      <w:proofErr w:type="gramEnd"/>
      <w:r w:rsidRPr="00EE30D0">
        <w:rPr>
          <w:rFonts w:ascii="Times New Roman" w:eastAsia="Times New Roman" w:hAnsi="Times New Roman" w:cs="Times New Roman"/>
          <w:sz w:val="24"/>
          <w:szCs w:val="24"/>
        </w:rPr>
        <w:t xml:space="preserve"> potensial listrik di antara dua kutub tersebut. Proses tersebut terjadi secara simultan, reaksi secara kimia dinyatakan sebagai </w:t>
      </w:r>
      <w:proofErr w:type="gramStart"/>
      <w:r w:rsidRPr="00EE30D0">
        <w:rPr>
          <w:rFonts w:ascii="Times New Roman" w:eastAsia="Times New Roman" w:hAnsi="Times New Roman" w:cs="Times New Roman"/>
          <w:sz w:val="24"/>
          <w:szCs w:val="24"/>
        </w:rPr>
        <w:t>berikut :</w:t>
      </w:r>
      <w:proofErr w:type="gramEnd"/>
    </w:p>
    <w:p w:rsidR="00246FC2" w:rsidRPr="00EE30D0" w:rsidRDefault="00246FC2" w:rsidP="00246FC2">
      <w:pPr>
        <w:spacing w:after="0" w:line="360" w:lineRule="auto"/>
        <w:ind w:firstLine="720"/>
        <w:jc w:val="both"/>
        <w:rPr>
          <w:rFonts w:ascii="Times New Roman" w:eastAsia="Times New Roman" w:hAnsi="Times New Roman" w:cs="Times New Roman"/>
          <w:sz w:val="24"/>
          <w:szCs w:val="24"/>
        </w:rPr>
      </w:pPr>
    </w:p>
    <w:p w:rsidR="00246FC2" w:rsidRPr="00EE30D0" w:rsidRDefault="00246FC2" w:rsidP="00246FC2">
      <w:pPr>
        <w:spacing w:after="0" w:line="360" w:lineRule="auto"/>
        <w:ind w:firstLine="720"/>
        <w:jc w:val="both"/>
        <w:rPr>
          <w:rFonts w:ascii="Times New Roman" w:eastAsia="Times New Roman" w:hAnsi="Times New Roman" w:cs="Times New Roman"/>
          <w:sz w:val="24"/>
          <w:szCs w:val="24"/>
        </w:rPr>
      </w:pPr>
      <w:r w:rsidRPr="00EE30D0">
        <w:rPr>
          <w:rFonts w:ascii="Times New Roman" w:eastAsia="Times New Roman" w:hAnsi="Times New Roman" w:cs="Times New Roman"/>
          <w:sz w:val="24"/>
          <w:szCs w:val="24"/>
        </w:rPr>
        <w:t>Pb0</w:t>
      </w:r>
      <w:r w:rsidRPr="00EE30D0">
        <w:rPr>
          <w:rFonts w:ascii="Times New Roman" w:eastAsia="Times New Roman" w:hAnsi="Times New Roman" w:cs="Times New Roman"/>
          <w:sz w:val="24"/>
          <w:szCs w:val="24"/>
          <w:vertAlign w:val="subscript"/>
        </w:rPr>
        <w:t>2</w:t>
      </w:r>
      <w:r w:rsidRPr="00EE30D0">
        <w:rPr>
          <w:rFonts w:ascii="Times New Roman" w:eastAsia="Times New Roman" w:hAnsi="Times New Roman" w:cs="Times New Roman"/>
          <w:sz w:val="24"/>
          <w:szCs w:val="24"/>
        </w:rPr>
        <w:t xml:space="preserve"> + Pb + 2H</w:t>
      </w:r>
      <w:r w:rsidRPr="00EE30D0">
        <w:rPr>
          <w:rFonts w:ascii="Times New Roman" w:eastAsia="Times New Roman" w:hAnsi="Times New Roman" w:cs="Times New Roman"/>
          <w:sz w:val="24"/>
          <w:szCs w:val="24"/>
          <w:vertAlign w:val="subscript"/>
        </w:rPr>
        <w:t>2</w:t>
      </w:r>
      <w:r w:rsidRPr="00EE30D0">
        <w:rPr>
          <w:rFonts w:ascii="Times New Roman" w:eastAsia="Times New Roman" w:hAnsi="Times New Roman" w:cs="Times New Roman"/>
          <w:sz w:val="24"/>
          <w:szCs w:val="24"/>
        </w:rPr>
        <w:t>S0</w:t>
      </w:r>
      <w:r w:rsidRPr="00EE30D0">
        <w:rPr>
          <w:rFonts w:ascii="Times New Roman" w:eastAsia="Times New Roman" w:hAnsi="Times New Roman" w:cs="Times New Roman"/>
          <w:sz w:val="24"/>
          <w:szCs w:val="24"/>
          <w:vertAlign w:val="subscript"/>
        </w:rPr>
        <w:t>4</w:t>
      </w:r>
      <w:r w:rsidRPr="00EE30D0">
        <w:rPr>
          <w:rFonts w:ascii="Times New Roman" w:eastAsia="Times New Roman" w:hAnsi="Times New Roman" w:cs="Times New Roman"/>
          <w:sz w:val="24"/>
          <w:szCs w:val="24"/>
        </w:rPr>
        <w:t xml:space="preserve"> </w:t>
      </w:r>
      <w:r w:rsidRPr="00EE30D0">
        <w:rPr>
          <w:rFonts w:ascii="Times New Roman" w:eastAsia="Times New Roman" w:hAnsi="Times New Roman" w:cstheme="minorHAnsi"/>
          <w:sz w:val="24"/>
          <w:szCs w:val="24"/>
        </w:rPr>
        <w:t>→</w:t>
      </w:r>
      <w:r w:rsidRPr="00EE30D0">
        <w:rPr>
          <w:rFonts w:ascii="Times New Roman" w:eastAsia="Times New Roman" w:hAnsi="Times New Roman" w:cs="Times New Roman"/>
          <w:sz w:val="24"/>
          <w:szCs w:val="24"/>
        </w:rPr>
        <w:t xml:space="preserve"> 2PbS0</w:t>
      </w:r>
      <w:r w:rsidRPr="00EE30D0">
        <w:rPr>
          <w:rFonts w:ascii="Times New Roman" w:eastAsia="Times New Roman" w:hAnsi="Times New Roman" w:cs="Times New Roman"/>
          <w:sz w:val="24"/>
          <w:szCs w:val="24"/>
          <w:vertAlign w:val="subscript"/>
        </w:rPr>
        <w:t>4</w:t>
      </w:r>
      <w:r w:rsidRPr="00EE30D0">
        <w:rPr>
          <w:rFonts w:ascii="Times New Roman" w:eastAsia="Times New Roman" w:hAnsi="Times New Roman" w:cs="Times New Roman"/>
          <w:sz w:val="24"/>
          <w:szCs w:val="24"/>
        </w:rPr>
        <w:t xml:space="preserve"> + 2H</w:t>
      </w:r>
      <w:r w:rsidRPr="00EE30D0">
        <w:rPr>
          <w:rFonts w:ascii="Times New Roman" w:eastAsia="Times New Roman" w:hAnsi="Times New Roman" w:cs="Times New Roman"/>
          <w:sz w:val="24"/>
          <w:szCs w:val="24"/>
          <w:vertAlign w:val="subscript"/>
        </w:rPr>
        <w:t>2</w:t>
      </w:r>
      <w:r w:rsidRPr="00EE30D0">
        <w:rPr>
          <w:rFonts w:ascii="Times New Roman" w:eastAsia="Times New Roman" w:hAnsi="Times New Roman" w:cs="Times New Roman"/>
          <w:sz w:val="24"/>
          <w:szCs w:val="24"/>
        </w:rPr>
        <w:t>0</w:t>
      </w:r>
    </w:p>
    <w:p w:rsidR="00246FC2" w:rsidRPr="00EE30D0" w:rsidRDefault="00246FC2" w:rsidP="00246FC2">
      <w:pPr>
        <w:spacing w:after="0" w:line="360" w:lineRule="auto"/>
        <w:ind w:firstLine="720"/>
        <w:jc w:val="both"/>
        <w:rPr>
          <w:rFonts w:ascii="Times New Roman" w:eastAsia="Times New Roman" w:hAnsi="Times New Roman" w:cs="Times New Roman"/>
          <w:sz w:val="24"/>
          <w:szCs w:val="24"/>
        </w:rPr>
      </w:pPr>
    </w:p>
    <w:p w:rsidR="00246FC2" w:rsidRPr="00EE30D0" w:rsidRDefault="00246FC2" w:rsidP="00246FC2">
      <w:pPr>
        <w:spacing w:after="0" w:line="360" w:lineRule="auto"/>
        <w:ind w:firstLine="720"/>
        <w:jc w:val="both"/>
        <w:rPr>
          <w:rFonts w:ascii="Times New Roman" w:eastAsia="Times New Roman" w:hAnsi="Times New Roman" w:cs="Times New Roman"/>
          <w:sz w:val="24"/>
          <w:szCs w:val="24"/>
        </w:rPr>
      </w:pPr>
      <w:proofErr w:type="gramStart"/>
      <w:r w:rsidRPr="00EE30D0">
        <w:rPr>
          <w:rFonts w:ascii="Times New Roman" w:eastAsia="Times New Roman" w:hAnsi="Times New Roman" w:cs="Times New Roman"/>
          <w:sz w:val="24"/>
          <w:szCs w:val="24"/>
        </w:rPr>
        <w:t>Di atas ditunjukkan terbentuknya timbal sulfat selama penggunaan (discharging).</w:t>
      </w:r>
      <w:proofErr w:type="gramEnd"/>
      <w:r w:rsidRPr="00EE30D0">
        <w:rPr>
          <w:rFonts w:ascii="Times New Roman" w:eastAsia="Times New Roman" w:hAnsi="Times New Roman" w:cs="Times New Roman"/>
          <w:sz w:val="24"/>
          <w:szCs w:val="24"/>
        </w:rPr>
        <w:t xml:space="preserve"> Keadaan ini </w:t>
      </w:r>
      <w:proofErr w:type="gramStart"/>
      <w:r w:rsidRPr="00EE30D0">
        <w:rPr>
          <w:rFonts w:ascii="Times New Roman" w:eastAsia="Times New Roman" w:hAnsi="Times New Roman" w:cs="Times New Roman"/>
          <w:sz w:val="24"/>
          <w:szCs w:val="24"/>
        </w:rPr>
        <w:t>akan</w:t>
      </w:r>
      <w:proofErr w:type="gramEnd"/>
      <w:r w:rsidRPr="00EE30D0">
        <w:rPr>
          <w:rFonts w:ascii="Times New Roman" w:eastAsia="Times New Roman" w:hAnsi="Times New Roman" w:cs="Times New Roman"/>
          <w:sz w:val="24"/>
          <w:szCs w:val="24"/>
        </w:rPr>
        <w:t xml:space="preserve"> mengurangi reaktivitas dari cairan elektrolit karena asamnya menjadi lemah (encer), sehingga tahanan antara kutub sangat lemah untuk pemakaian praktis.</w:t>
      </w:r>
    </w:p>
    <w:p w:rsidR="00246FC2" w:rsidRPr="00246FC2" w:rsidRDefault="00246FC2" w:rsidP="00246FC2">
      <w:pPr>
        <w:spacing w:after="0" w:line="360" w:lineRule="auto"/>
        <w:ind w:firstLine="720"/>
        <w:jc w:val="both"/>
        <w:rPr>
          <w:rFonts w:ascii="Times New Roman" w:eastAsia="Times New Roman" w:hAnsi="Times New Roman" w:cs="Times New Roman"/>
          <w:sz w:val="24"/>
          <w:szCs w:val="24"/>
          <w:lang w:val="id-ID"/>
        </w:rPr>
      </w:pPr>
      <w:r w:rsidRPr="00EE30D0">
        <w:rPr>
          <w:rFonts w:ascii="Times New Roman" w:eastAsia="Times New Roman" w:hAnsi="Times New Roman" w:cs="Times New Roman"/>
          <w:sz w:val="24"/>
          <w:szCs w:val="24"/>
        </w:rPr>
        <w:t xml:space="preserve">Sementara proses kimia selama pengisian aki (charging) terjadi setelah aki melemah (tidak dapat memasok arus listrik pada saat kendaraan hendak dihidupkan). </w:t>
      </w:r>
      <w:proofErr w:type="gramStart"/>
      <w:r w:rsidRPr="00EE30D0">
        <w:rPr>
          <w:rFonts w:ascii="Times New Roman" w:eastAsia="Times New Roman" w:hAnsi="Times New Roman" w:cs="Times New Roman"/>
          <w:sz w:val="24"/>
          <w:szCs w:val="24"/>
        </w:rPr>
        <w:t>Kondisi aki dapat dikembalikan pada keadaan semula dengan memberikan arus listrik yang arahnya berlawanan dengan arus yang terjadi saat discharging.</w:t>
      </w:r>
      <w:proofErr w:type="gramEnd"/>
      <w:r w:rsidRPr="00EE30D0">
        <w:rPr>
          <w:rFonts w:ascii="Times New Roman" w:eastAsia="Times New Roman" w:hAnsi="Times New Roman" w:cs="Times New Roman"/>
          <w:sz w:val="24"/>
          <w:szCs w:val="24"/>
        </w:rPr>
        <w:t xml:space="preserve"> Pada proses ini, tiap molekul air terurai dan tiap pasang ion hidrogen yang dekat dengan lempeng negatif bersatu dengan ion S0</w:t>
      </w:r>
      <w:r w:rsidRPr="00EE30D0">
        <w:rPr>
          <w:rFonts w:ascii="Times New Roman" w:eastAsia="Times New Roman" w:hAnsi="Times New Roman" w:cs="Times New Roman"/>
          <w:sz w:val="24"/>
          <w:szCs w:val="24"/>
          <w:vertAlign w:val="subscript"/>
        </w:rPr>
        <w:t>4</w:t>
      </w:r>
      <w:r w:rsidRPr="00EE30D0">
        <w:rPr>
          <w:rFonts w:ascii="Times New Roman" w:eastAsia="Times New Roman" w:hAnsi="Times New Roman" w:cs="Times New Roman"/>
          <w:sz w:val="24"/>
          <w:szCs w:val="24"/>
        </w:rPr>
        <w:t xml:space="preserve"> pada lempeng negatif membentuk molekul asam sulfat. Sedangkan ion oksigen yang bebas bersatu dengan tiap atom Pb pada lempeng positif membentuk Pb0</w:t>
      </w:r>
      <w:r w:rsidRPr="00EE30D0">
        <w:rPr>
          <w:rFonts w:ascii="Times New Roman" w:eastAsia="Times New Roman" w:hAnsi="Times New Roman" w:cs="Times New Roman"/>
          <w:sz w:val="24"/>
          <w:szCs w:val="24"/>
          <w:vertAlign w:val="subscript"/>
        </w:rPr>
        <w:t>2</w:t>
      </w:r>
      <w:r w:rsidRPr="00EE30D0">
        <w:rPr>
          <w:rFonts w:ascii="Times New Roman" w:eastAsia="Times New Roman" w:hAnsi="Times New Roman" w:cs="Times New Roman"/>
          <w:sz w:val="24"/>
          <w:szCs w:val="24"/>
        </w:rPr>
        <w:t>. Re</w:t>
      </w:r>
      <w:r>
        <w:rPr>
          <w:rFonts w:ascii="Times New Roman" w:eastAsia="Times New Roman" w:hAnsi="Times New Roman" w:cs="Times New Roman"/>
          <w:sz w:val="24"/>
          <w:szCs w:val="24"/>
        </w:rPr>
        <w:t xml:space="preserve">aksi kimia yang terjadi adalah </w:t>
      </w:r>
    </w:p>
    <w:p w:rsidR="00246FC2" w:rsidRPr="00EE30D0" w:rsidRDefault="00246FC2" w:rsidP="00246FC2">
      <w:pPr>
        <w:spacing w:after="0" w:line="360" w:lineRule="auto"/>
        <w:ind w:firstLine="720"/>
        <w:jc w:val="both"/>
        <w:rPr>
          <w:rFonts w:ascii="Times New Roman" w:eastAsia="Times New Roman" w:hAnsi="Times New Roman" w:cs="Times New Roman"/>
          <w:sz w:val="24"/>
          <w:szCs w:val="24"/>
        </w:rPr>
      </w:pPr>
    </w:p>
    <w:p w:rsidR="00246FC2" w:rsidRPr="00EE30D0" w:rsidRDefault="00246FC2" w:rsidP="00246FC2">
      <w:pPr>
        <w:spacing w:after="0" w:line="360" w:lineRule="auto"/>
        <w:ind w:firstLine="720"/>
        <w:jc w:val="both"/>
        <w:rPr>
          <w:rFonts w:ascii="Times New Roman" w:eastAsia="Times New Roman" w:hAnsi="Times New Roman" w:cs="Times New Roman"/>
          <w:sz w:val="24"/>
          <w:szCs w:val="24"/>
        </w:rPr>
      </w:pPr>
      <w:r w:rsidRPr="00EE30D0">
        <w:rPr>
          <w:rFonts w:ascii="Times New Roman" w:eastAsia="Times New Roman" w:hAnsi="Times New Roman" w:cs="Times New Roman"/>
          <w:sz w:val="24"/>
          <w:szCs w:val="24"/>
        </w:rPr>
        <w:t>2PbS0</w:t>
      </w:r>
      <w:r w:rsidRPr="00EE30D0">
        <w:rPr>
          <w:rFonts w:ascii="Times New Roman" w:eastAsia="Times New Roman" w:hAnsi="Times New Roman" w:cs="Times New Roman"/>
          <w:sz w:val="24"/>
          <w:szCs w:val="24"/>
          <w:vertAlign w:val="subscript"/>
        </w:rPr>
        <w:t>4</w:t>
      </w:r>
      <w:r w:rsidRPr="00EE30D0">
        <w:rPr>
          <w:rFonts w:ascii="Times New Roman" w:eastAsia="Times New Roman" w:hAnsi="Times New Roman" w:cs="Times New Roman"/>
          <w:sz w:val="24"/>
          <w:szCs w:val="24"/>
        </w:rPr>
        <w:t xml:space="preserve"> + 2H</w:t>
      </w:r>
      <w:r w:rsidRPr="00EE30D0">
        <w:rPr>
          <w:rFonts w:ascii="Times New Roman" w:eastAsia="Times New Roman" w:hAnsi="Times New Roman" w:cs="Times New Roman"/>
          <w:sz w:val="24"/>
          <w:szCs w:val="24"/>
          <w:vertAlign w:val="subscript"/>
        </w:rPr>
        <w:t>2</w:t>
      </w:r>
      <w:r w:rsidRPr="00EE30D0">
        <w:rPr>
          <w:rFonts w:ascii="Times New Roman" w:eastAsia="Times New Roman" w:hAnsi="Times New Roman" w:cs="Times New Roman"/>
          <w:sz w:val="24"/>
          <w:szCs w:val="24"/>
        </w:rPr>
        <w:t xml:space="preserve">0 </w:t>
      </w:r>
      <w:r w:rsidRPr="00EE30D0">
        <w:rPr>
          <w:rFonts w:ascii="Times New Roman" w:eastAsia="Times New Roman" w:hAnsi="Times New Roman" w:cstheme="minorHAnsi"/>
          <w:sz w:val="24"/>
          <w:szCs w:val="24"/>
        </w:rPr>
        <w:t>→</w:t>
      </w:r>
      <w:r w:rsidRPr="00EE30D0">
        <w:rPr>
          <w:rFonts w:ascii="Times New Roman" w:eastAsia="Times New Roman" w:hAnsi="Times New Roman" w:cs="Times New Roman"/>
          <w:sz w:val="24"/>
          <w:szCs w:val="24"/>
        </w:rPr>
        <w:t xml:space="preserve"> PbO</w:t>
      </w:r>
      <w:r w:rsidRPr="00EE30D0">
        <w:rPr>
          <w:rFonts w:ascii="Times New Roman" w:eastAsia="Times New Roman" w:hAnsi="Times New Roman" w:cs="Times New Roman"/>
          <w:sz w:val="24"/>
          <w:szCs w:val="24"/>
          <w:vertAlign w:val="subscript"/>
        </w:rPr>
        <w:t>2</w:t>
      </w:r>
      <w:r w:rsidRPr="00EE30D0">
        <w:rPr>
          <w:rFonts w:ascii="Times New Roman" w:eastAsia="Times New Roman" w:hAnsi="Times New Roman" w:cs="Times New Roman"/>
          <w:sz w:val="24"/>
          <w:szCs w:val="24"/>
        </w:rPr>
        <w:t xml:space="preserve"> + Pb + 2H</w:t>
      </w:r>
      <w:r w:rsidRPr="00EE30D0">
        <w:rPr>
          <w:rFonts w:ascii="Times New Roman" w:eastAsia="Times New Roman" w:hAnsi="Times New Roman" w:cs="Times New Roman"/>
          <w:sz w:val="24"/>
          <w:szCs w:val="24"/>
          <w:vertAlign w:val="subscript"/>
        </w:rPr>
        <w:t>2</w:t>
      </w:r>
      <w:r w:rsidRPr="00EE30D0">
        <w:rPr>
          <w:rFonts w:ascii="Times New Roman" w:eastAsia="Times New Roman" w:hAnsi="Times New Roman" w:cs="Times New Roman"/>
          <w:sz w:val="24"/>
          <w:szCs w:val="24"/>
        </w:rPr>
        <w:t>S0</w:t>
      </w:r>
      <w:r w:rsidRPr="00EE30D0">
        <w:rPr>
          <w:rFonts w:ascii="Times New Roman" w:eastAsia="Times New Roman" w:hAnsi="Times New Roman" w:cs="Times New Roman"/>
          <w:sz w:val="24"/>
          <w:szCs w:val="24"/>
          <w:vertAlign w:val="subscript"/>
        </w:rPr>
        <w:t>2</w:t>
      </w:r>
    </w:p>
    <w:p w:rsidR="00246FC2" w:rsidRPr="00246FC2" w:rsidRDefault="00246FC2" w:rsidP="00246FC2">
      <w:pPr>
        <w:spacing w:after="0" w:line="360" w:lineRule="auto"/>
        <w:jc w:val="both"/>
        <w:rPr>
          <w:rFonts w:ascii="Times New Roman" w:eastAsia="Times New Roman" w:hAnsi="Times New Roman" w:cs="Times New Roman"/>
          <w:sz w:val="24"/>
          <w:szCs w:val="24"/>
          <w:lang w:val="id-ID"/>
        </w:rPr>
      </w:pPr>
    </w:p>
    <w:p w:rsidR="00246FC2" w:rsidRPr="00EE30D0" w:rsidRDefault="00246FC2" w:rsidP="00246FC2">
      <w:pPr>
        <w:spacing w:after="0" w:line="360" w:lineRule="auto"/>
        <w:ind w:hanging="360"/>
        <w:contextualSpacing/>
        <w:jc w:val="both"/>
        <w:rPr>
          <w:rFonts w:ascii="Times New Roman" w:eastAsia="Times New Roman" w:hAnsi="Times New Roman" w:cs="Times New Roman"/>
          <w:sz w:val="24"/>
          <w:szCs w:val="24"/>
        </w:rPr>
      </w:pPr>
      <w:r w:rsidRPr="00EE30D0">
        <w:rPr>
          <w:rFonts w:ascii="Times New Roman" w:eastAsia="Times New Roman" w:hAnsi="Times New Roman" w:cstheme="minorHAnsi"/>
          <w:sz w:val="24"/>
          <w:szCs w:val="24"/>
        </w:rPr>
        <w:t>c.</w:t>
      </w:r>
      <w:r w:rsidRPr="00EE30D0">
        <w:rPr>
          <w:rFonts w:ascii="Times New Roman" w:eastAsia="Times New Roman" w:hAnsi="Times New Roman" w:cstheme="minorHAnsi"/>
          <w:sz w:val="14"/>
          <w:szCs w:val="14"/>
        </w:rPr>
        <w:t xml:space="preserve">       </w:t>
      </w:r>
      <w:r w:rsidRPr="00EE30D0">
        <w:rPr>
          <w:rFonts w:ascii="Times New Roman" w:eastAsia="Times New Roman" w:hAnsi="Times New Roman" w:cstheme="minorHAnsi"/>
          <w:sz w:val="24"/>
          <w:szCs w:val="24"/>
        </w:rPr>
        <w:t>Pemakaian</w:t>
      </w:r>
    </w:p>
    <w:p w:rsidR="00246FC2" w:rsidRPr="00EE30D0" w:rsidRDefault="00246FC2" w:rsidP="00246FC2">
      <w:pPr>
        <w:spacing w:after="0" w:line="360" w:lineRule="auto"/>
        <w:ind w:firstLine="720"/>
        <w:jc w:val="both"/>
        <w:rPr>
          <w:rFonts w:ascii="Times New Roman" w:eastAsia="Times New Roman" w:hAnsi="Times New Roman" w:cs="Times New Roman"/>
          <w:sz w:val="24"/>
          <w:szCs w:val="24"/>
        </w:rPr>
      </w:pPr>
      <w:proofErr w:type="gramStart"/>
      <w:r w:rsidRPr="00EE30D0">
        <w:rPr>
          <w:rFonts w:ascii="Times New Roman" w:eastAsia="Times New Roman" w:hAnsi="Times New Roman" w:cstheme="minorHAnsi"/>
          <w:sz w:val="24"/>
          <w:szCs w:val="24"/>
        </w:rPr>
        <w:t>Aki memberikan aliran listrik jika dihubungkan dengan rangkaian luar misalnya, lampu, radio dan lain-lain.</w:t>
      </w:r>
      <w:proofErr w:type="gramEnd"/>
      <w:r w:rsidRPr="00EE30D0">
        <w:rPr>
          <w:rFonts w:ascii="Times New Roman" w:eastAsia="Times New Roman" w:hAnsi="Times New Roman" w:cstheme="minorHAnsi"/>
          <w:sz w:val="24"/>
          <w:szCs w:val="24"/>
        </w:rPr>
        <w:t xml:space="preserve"> Aliran listrik ini terjadi karena reaksi kimia dari asam sulfat dengan kedua material aktif dari plat positif dan plat negatif. Pada saat pelepasan muatan listrik terus menerus, elektrolit </w:t>
      </w:r>
      <w:proofErr w:type="gramStart"/>
      <w:r w:rsidRPr="00EE30D0">
        <w:rPr>
          <w:rFonts w:ascii="Times New Roman" w:eastAsia="Times New Roman" w:hAnsi="Times New Roman" w:cstheme="minorHAnsi"/>
          <w:sz w:val="24"/>
          <w:szCs w:val="24"/>
        </w:rPr>
        <w:t>akan</w:t>
      </w:r>
      <w:proofErr w:type="gramEnd"/>
      <w:r w:rsidRPr="00EE30D0">
        <w:rPr>
          <w:rFonts w:ascii="Times New Roman" w:eastAsia="Times New Roman" w:hAnsi="Times New Roman" w:cstheme="minorHAnsi"/>
          <w:sz w:val="24"/>
          <w:szCs w:val="24"/>
        </w:rPr>
        <w:t xml:space="preserve"> bertambah encer dan reaksi kimia akan terus berlangsung sampai seluruh bahan aktif pada permukaan plat positif dan negatif berubah </w:t>
      </w:r>
      <w:r w:rsidRPr="00EE30D0">
        <w:rPr>
          <w:rFonts w:ascii="Times New Roman" w:eastAsia="Times New Roman" w:hAnsi="Times New Roman" w:cstheme="minorHAnsi"/>
          <w:sz w:val="24"/>
          <w:szCs w:val="24"/>
        </w:rPr>
        <w:lastRenderedPageBreak/>
        <w:t xml:space="preserve">menjadi timbal sulfat. </w:t>
      </w:r>
      <w:proofErr w:type="gramStart"/>
      <w:r w:rsidRPr="00EE30D0">
        <w:rPr>
          <w:rFonts w:ascii="Times New Roman" w:eastAsia="Times New Roman" w:hAnsi="Times New Roman" w:cstheme="minorHAnsi"/>
          <w:sz w:val="24"/>
          <w:szCs w:val="24"/>
        </w:rPr>
        <w:t>Jika Aki tidak dapat lagi memberi aliran listrik pada voltage tertentu, maka aki tersebut dalam keadaan lemah arus (soak).</w:t>
      </w:r>
      <w:proofErr w:type="gramEnd"/>
    </w:p>
    <w:p w:rsidR="00246FC2" w:rsidRPr="00EE30D0" w:rsidRDefault="00246FC2" w:rsidP="00246FC2">
      <w:pPr>
        <w:spacing w:after="0" w:line="360" w:lineRule="auto"/>
        <w:ind w:firstLine="720"/>
        <w:jc w:val="both"/>
        <w:rPr>
          <w:rFonts w:ascii="Times New Roman" w:eastAsia="Times New Roman" w:hAnsi="Times New Roman" w:cs="Times New Roman"/>
          <w:sz w:val="24"/>
          <w:szCs w:val="24"/>
        </w:rPr>
      </w:pPr>
      <w:proofErr w:type="gramStart"/>
      <w:r w:rsidRPr="00EE30D0">
        <w:rPr>
          <w:rFonts w:ascii="Times New Roman" w:eastAsia="Times New Roman" w:hAnsi="Times New Roman" w:cstheme="minorHAnsi"/>
          <w:sz w:val="24"/>
          <w:szCs w:val="24"/>
        </w:rPr>
        <w:t>Pada saat aki digunakan, tiap molekul asam sulfat (H2S0</w:t>
      </w:r>
      <w:r w:rsidRPr="00EE30D0">
        <w:rPr>
          <w:rFonts w:ascii="Times New Roman" w:eastAsia="Times New Roman" w:hAnsi="Times New Roman" w:cstheme="minorHAnsi"/>
          <w:sz w:val="24"/>
          <w:szCs w:val="24"/>
          <w:vertAlign w:val="subscript"/>
        </w:rPr>
        <w:t>4</w:t>
      </w:r>
      <w:r w:rsidRPr="00EE30D0">
        <w:rPr>
          <w:rFonts w:ascii="Times New Roman" w:eastAsia="Times New Roman" w:hAnsi="Times New Roman" w:cstheme="minorHAnsi"/>
          <w:sz w:val="24"/>
          <w:szCs w:val="24"/>
        </w:rPr>
        <w:t>) pecah menjadi dua ion hidrogen yang bermuatan positif (2H</w:t>
      </w:r>
      <w:r w:rsidRPr="00EE30D0">
        <w:rPr>
          <w:rFonts w:ascii="Times New Roman" w:eastAsia="Times New Roman" w:hAnsi="Times New Roman" w:cstheme="minorHAnsi"/>
          <w:sz w:val="24"/>
          <w:szCs w:val="24"/>
          <w:vertAlign w:val="superscript"/>
        </w:rPr>
        <w:t>+</w:t>
      </w:r>
      <w:r w:rsidRPr="00EE30D0">
        <w:rPr>
          <w:rFonts w:ascii="Times New Roman" w:eastAsia="Times New Roman" w:hAnsi="Times New Roman" w:cstheme="minorHAnsi"/>
          <w:sz w:val="24"/>
          <w:szCs w:val="24"/>
        </w:rPr>
        <w:t>) dan ion sulfat yang bermuatan negatif (S0</w:t>
      </w:r>
      <w:r w:rsidRPr="00EE30D0">
        <w:rPr>
          <w:rFonts w:ascii="Times New Roman" w:eastAsia="Times New Roman" w:hAnsi="Times New Roman" w:cstheme="minorHAnsi"/>
          <w:sz w:val="24"/>
          <w:szCs w:val="24"/>
          <w:vertAlign w:val="subscript"/>
        </w:rPr>
        <w:t>4</w:t>
      </w:r>
      <w:r w:rsidRPr="00EE30D0">
        <w:rPr>
          <w:rFonts w:ascii="Times New Roman" w:eastAsia="Times New Roman" w:hAnsi="Times New Roman" w:cstheme="minorHAnsi"/>
          <w:sz w:val="24"/>
          <w:szCs w:val="24"/>
          <w:vertAlign w:val="superscript"/>
        </w:rPr>
        <w:t>-</w:t>
      </w:r>
      <w:r w:rsidRPr="00EE30D0">
        <w:rPr>
          <w:rFonts w:ascii="Times New Roman" w:eastAsia="Times New Roman" w:hAnsi="Times New Roman" w:cstheme="minorHAnsi"/>
          <w:sz w:val="24"/>
          <w:szCs w:val="24"/>
        </w:rPr>
        <w:t>).</w:t>
      </w:r>
      <w:proofErr w:type="gramEnd"/>
      <w:r w:rsidRPr="00EE30D0">
        <w:rPr>
          <w:rFonts w:ascii="Times New Roman" w:eastAsia="Times New Roman" w:hAnsi="Times New Roman" w:cstheme="minorHAnsi"/>
          <w:sz w:val="24"/>
          <w:szCs w:val="24"/>
        </w:rPr>
        <w:t xml:space="preserve"> Tiap ion S0</w:t>
      </w:r>
      <w:r w:rsidRPr="00EE30D0">
        <w:rPr>
          <w:rFonts w:ascii="Times New Roman" w:eastAsia="Times New Roman" w:hAnsi="Times New Roman" w:cstheme="minorHAnsi"/>
          <w:sz w:val="24"/>
          <w:szCs w:val="24"/>
          <w:vertAlign w:val="subscript"/>
        </w:rPr>
        <w:t>4</w:t>
      </w:r>
      <w:r w:rsidRPr="00EE30D0">
        <w:rPr>
          <w:rFonts w:ascii="Times New Roman" w:eastAsia="Times New Roman" w:hAnsi="Times New Roman" w:cstheme="minorHAnsi"/>
          <w:sz w:val="24"/>
          <w:szCs w:val="24"/>
        </w:rPr>
        <w:t xml:space="preserve"> yang berada dekat lempeng Pb </w:t>
      </w:r>
      <w:proofErr w:type="gramStart"/>
      <w:r w:rsidRPr="00EE30D0">
        <w:rPr>
          <w:rFonts w:ascii="Times New Roman" w:eastAsia="Times New Roman" w:hAnsi="Times New Roman" w:cstheme="minorHAnsi"/>
          <w:sz w:val="24"/>
          <w:szCs w:val="24"/>
        </w:rPr>
        <w:t>akan</w:t>
      </w:r>
      <w:proofErr w:type="gramEnd"/>
      <w:r w:rsidRPr="00EE30D0">
        <w:rPr>
          <w:rFonts w:ascii="Times New Roman" w:eastAsia="Times New Roman" w:hAnsi="Times New Roman" w:cstheme="minorHAnsi"/>
          <w:sz w:val="24"/>
          <w:szCs w:val="24"/>
        </w:rPr>
        <w:t xml:space="preserve"> bersatu dengan satu atom timbal murni (Pb) menjadi timbal sulfat (PbS0</w:t>
      </w:r>
      <w:r w:rsidRPr="00EE30D0">
        <w:rPr>
          <w:rFonts w:ascii="Times New Roman" w:eastAsia="Times New Roman" w:hAnsi="Times New Roman" w:cstheme="minorHAnsi"/>
          <w:sz w:val="24"/>
          <w:szCs w:val="24"/>
          <w:vertAlign w:val="subscript"/>
        </w:rPr>
        <w:t>4</w:t>
      </w:r>
      <w:r w:rsidRPr="00EE30D0">
        <w:rPr>
          <w:rFonts w:ascii="Times New Roman" w:eastAsia="Times New Roman" w:hAnsi="Times New Roman" w:cstheme="minorHAnsi"/>
          <w:sz w:val="24"/>
          <w:szCs w:val="24"/>
        </w:rPr>
        <w:t xml:space="preserve">) sambil melepaskan dua elektron. Sedang sepasang ion hidrogen tadi </w:t>
      </w:r>
      <w:proofErr w:type="gramStart"/>
      <w:r w:rsidRPr="00EE30D0">
        <w:rPr>
          <w:rFonts w:ascii="Times New Roman" w:eastAsia="Times New Roman" w:hAnsi="Times New Roman" w:cstheme="minorHAnsi"/>
          <w:sz w:val="24"/>
          <w:szCs w:val="24"/>
        </w:rPr>
        <w:t>akan</w:t>
      </w:r>
      <w:proofErr w:type="gramEnd"/>
      <w:r w:rsidRPr="00EE30D0">
        <w:rPr>
          <w:rFonts w:ascii="Times New Roman" w:eastAsia="Times New Roman" w:hAnsi="Times New Roman" w:cstheme="minorHAnsi"/>
          <w:sz w:val="24"/>
          <w:szCs w:val="24"/>
        </w:rPr>
        <w:t xml:space="preserve"> ditarik lempeng timbal dioksida (PbO</w:t>
      </w:r>
      <w:r w:rsidRPr="00EE30D0">
        <w:rPr>
          <w:rFonts w:ascii="Times New Roman" w:eastAsia="Times New Roman" w:hAnsi="Times New Roman" w:cstheme="minorHAnsi"/>
          <w:sz w:val="24"/>
          <w:szCs w:val="24"/>
          <w:vertAlign w:val="subscript"/>
        </w:rPr>
        <w:t>2</w:t>
      </w:r>
      <w:r w:rsidRPr="00EE30D0">
        <w:rPr>
          <w:rFonts w:ascii="Times New Roman" w:eastAsia="Times New Roman" w:hAnsi="Times New Roman" w:cstheme="minorHAnsi"/>
          <w:sz w:val="24"/>
          <w:szCs w:val="24"/>
        </w:rPr>
        <w:t>), mengambil dua elektron dan bersatu dengan satu atom oksigen membentuk molekul air (H</w:t>
      </w:r>
      <w:r w:rsidRPr="00EE30D0">
        <w:rPr>
          <w:rFonts w:ascii="Times New Roman" w:eastAsia="Times New Roman" w:hAnsi="Times New Roman" w:cstheme="minorHAnsi"/>
          <w:sz w:val="24"/>
          <w:szCs w:val="24"/>
          <w:vertAlign w:val="subscript"/>
        </w:rPr>
        <w:t>2</w:t>
      </w:r>
      <w:r w:rsidRPr="00EE30D0">
        <w:rPr>
          <w:rFonts w:ascii="Times New Roman" w:eastAsia="Times New Roman" w:hAnsi="Times New Roman" w:cstheme="minorHAnsi"/>
          <w:sz w:val="24"/>
          <w:szCs w:val="24"/>
        </w:rPr>
        <w:t>O).</w:t>
      </w:r>
    </w:p>
    <w:p w:rsidR="00246FC2" w:rsidRPr="00EE30D0" w:rsidRDefault="00246FC2" w:rsidP="00246FC2">
      <w:pPr>
        <w:spacing w:after="0" w:line="360" w:lineRule="auto"/>
        <w:ind w:firstLine="720"/>
        <w:jc w:val="both"/>
        <w:rPr>
          <w:rFonts w:ascii="Times New Roman" w:eastAsia="Times New Roman" w:hAnsi="Times New Roman" w:cs="Times New Roman"/>
          <w:sz w:val="24"/>
          <w:szCs w:val="24"/>
        </w:rPr>
      </w:pPr>
      <w:r w:rsidRPr="00EE30D0">
        <w:rPr>
          <w:rFonts w:ascii="Times New Roman" w:eastAsia="Times New Roman" w:hAnsi="Times New Roman" w:cstheme="minorHAnsi"/>
          <w:sz w:val="24"/>
          <w:szCs w:val="24"/>
        </w:rPr>
        <w:t xml:space="preserve">Dari proses ini terjadi pengambilan elektron dari timbal dioksida (sehingga menjadi positif) dan memberikan elektron itu pada timbal murni (sehingga menjadi negatif), yang mengakibatkan adanya </w:t>
      </w:r>
      <w:proofErr w:type="gramStart"/>
      <w:r w:rsidRPr="00EE30D0">
        <w:rPr>
          <w:rFonts w:ascii="Times New Roman" w:eastAsia="Times New Roman" w:hAnsi="Times New Roman" w:cstheme="minorHAnsi"/>
          <w:sz w:val="24"/>
          <w:szCs w:val="24"/>
        </w:rPr>
        <w:t>beda</w:t>
      </w:r>
      <w:proofErr w:type="gramEnd"/>
      <w:r w:rsidRPr="00EE30D0">
        <w:rPr>
          <w:rFonts w:ascii="Times New Roman" w:eastAsia="Times New Roman" w:hAnsi="Times New Roman" w:cstheme="minorHAnsi"/>
          <w:sz w:val="24"/>
          <w:szCs w:val="24"/>
        </w:rPr>
        <w:t xml:space="preserve"> potensial listrik di antara dua kutub tersebut. Proses tersebut terjadi secara simultan, reaksi secara kimia dinyatakan sebagai </w:t>
      </w:r>
      <w:proofErr w:type="gramStart"/>
      <w:r w:rsidRPr="00EE30D0">
        <w:rPr>
          <w:rFonts w:ascii="Times New Roman" w:eastAsia="Times New Roman" w:hAnsi="Times New Roman" w:cstheme="minorHAnsi"/>
          <w:sz w:val="24"/>
          <w:szCs w:val="24"/>
        </w:rPr>
        <w:t>berikut :</w:t>
      </w:r>
      <w:proofErr w:type="gramEnd"/>
    </w:p>
    <w:p w:rsidR="00246FC2" w:rsidRPr="00EE30D0" w:rsidRDefault="00246FC2" w:rsidP="00246FC2">
      <w:pPr>
        <w:spacing w:after="0" w:line="360" w:lineRule="auto"/>
        <w:ind w:firstLine="720"/>
        <w:jc w:val="both"/>
        <w:rPr>
          <w:rFonts w:ascii="Times New Roman" w:eastAsia="Times New Roman" w:hAnsi="Times New Roman" w:cs="Times New Roman"/>
          <w:sz w:val="24"/>
          <w:szCs w:val="24"/>
        </w:rPr>
      </w:pPr>
    </w:p>
    <w:p w:rsidR="00246FC2" w:rsidRPr="00EE30D0" w:rsidRDefault="00246FC2" w:rsidP="00246FC2">
      <w:pPr>
        <w:spacing w:after="0" w:line="360" w:lineRule="auto"/>
        <w:ind w:firstLine="720"/>
        <w:jc w:val="both"/>
        <w:rPr>
          <w:rFonts w:ascii="Times New Roman" w:eastAsia="Times New Roman" w:hAnsi="Times New Roman" w:cs="Times New Roman"/>
          <w:sz w:val="24"/>
          <w:szCs w:val="24"/>
        </w:rPr>
      </w:pPr>
      <w:r w:rsidRPr="00EE30D0">
        <w:rPr>
          <w:rFonts w:ascii="Times New Roman" w:eastAsia="Times New Roman" w:hAnsi="Times New Roman" w:cstheme="minorHAnsi"/>
          <w:sz w:val="24"/>
          <w:szCs w:val="24"/>
        </w:rPr>
        <w:t>Pb0</w:t>
      </w:r>
      <w:r w:rsidRPr="00EE30D0">
        <w:rPr>
          <w:rFonts w:ascii="Times New Roman" w:eastAsia="Times New Roman" w:hAnsi="Times New Roman" w:cstheme="minorHAnsi"/>
          <w:sz w:val="24"/>
          <w:szCs w:val="24"/>
          <w:vertAlign w:val="subscript"/>
        </w:rPr>
        <w:t>2</w:t>
      </w:r>
      <w:r w:rsidRPr="00EE30D0">
        <w:rPr>
          <w:rFonts w:ascii="Times New Roman" w:eastAsia="Times New Roman" w:hAnsi="Times New Roman" w:cstheme="minorHAnsi"/>
          <w:sz w:val="24"/>
          <w:szCs w:val="24"/>
        </w:rPr>
        <w:t xml:space="preserve"> + Pb + 2H</w:t>
      </w:r>
      <w:r w:rsidRPr="00EE30D0">
        <w:rPr>
          <w:rFonts w:ascii="Times New Roman" w:eastAsia="Times New Roman" w:hAnsi="Times New Roman" w:cstheme="minorHAnsi"/>
          <w:sz w:val="24"/>
          <w:szCs w:val="24"/>
          <w:vertAlign w:val="subscript"/>
        </w:rPr>
        <w:t>2</w:t>
      </w:r>
      <w:r w:rsidRPr="00EE30D0">
        <w:rPr>
          <w:rFonts w:ascii="Times New Roman" w:eastAsia="Times New Roman" w:hAnsi="Times New Roman" w:cstheme="minorHAnsi"/>
          <w:sz w:val="24"/>
          <w:szCs w:val="24"/>
        </w:rPr>
        <w:t>S0</w:t>
      </w:r>
      <w:r w:rsidRPr="00EE30D0">
        <w:rPr>
          <w:rFonts w:ascii="Times New Roman" w:eastAsia="Times New Roman" w:hAnsi="Times New Roman" w:cstheme="minorHAnsi"/>
          <w:sz w:val="24"/>
          <w:szCs w:val="24"/>
          <w:vertAlign w:val="subscript"/>
        </w:rPr>
        <w:t>4</w:t>
      </w:r>
      <w:r w:rsidRPr="00EE30D0">
        <w:rPr>
          <w:rFonts w:ascii="Times New Roman" w:eastAsia="Times New Roman" w:hAnsi="Times New Roman" w:cstheme="minorHAnsi"/>
          <w:sz w:val="24"/>
          <w:szCs w:val="24"/>
        </w:rPr>
        <w:t xml:space="preserve"> → 2PbS0</w:t>
      </w:r>
      <w:r w:rsidRPr="00EE30D0">
        <w:rPr>
          <w:rFonts w:ascii="Times New Roman" w:eastAsia="Times New Roman" w:hAnsi="Times New Roman" w:cstheme="minorHAnsi"/>
          <w:sz w:val="24"/>
          <w:szCs w:val="24"/>
          <w:vertAlign w:val="subscript"/>
        </w:rPr>
        <w:t>4</w:t>
      </w:r>
      <w:r w:rsidRPr="00EE30D0">
        <w:rPr>
          <w:rFonts w:ascii="Times New Roman" w:eastAsia="Times New Roman" w:hAnsi="Times New Roman" w:cstheme="minorHAnsi"/>
          <w:sz w:val="24"/>
          <w:szCs w:val="24"/>
        </w:rPr>
        <w:t xml:space="preserve"> + 2H</w:t>
      </w:r>
      <w:r w:rsidRPr="00EE30D0">
        <w:rPr>
          <w:rFonts w:ascii="Times New Roman" w:eastAsia="Times New Roman" w:hAnsi="Times New Roman" w:cstheme="minorHAnsi"/>
          <w:sz w:val="24"/>
          <w:szCs w:val="24"/>
          <w:vertAlign w:val="subscript"/>
        </w:rPr>
        <w:t>2</w:t>
      </w:r>
      <w:r w:rsidRPr="00EE30D0">
        <w:rPr>
          <w:rFonts w:ascii="Times New Roman" w:eastAsia="Times New Roman" w:hAnsi="Times New Roman" w:cstheme="minorHAnsi"/>
          <w:sz w:val="24"/>
          <w:szCs w:val="24"/>
        </w:rPr>
        <w:t>0</w:t>
      </w:r>
    </w:p>
    <w:p w:rsidR="00246FC2" w:rsidRPr="00EE30D0" w:rsidRDefault="00246FC2" w:rsidP="00246FC2">
      <w:pPr>
        <w:spacing w:after="0" w:line="360" w:lineRule="auto"/>
        <w:ind w:firstLine="720"/>
        <w:jc w:val="both"/>
        <w:rPr>
          <w:rFonts w:ascii="Times New Roman" w:eastAsia="Times New Roman" w:hAnsi="Times New Roman" w:cs="Times New Roman"/>
          <w:sz w:val="24"/>
          <w:szCs w:val="24"/>
        </w:rPr>
      </w:pPr>
    </w:p>
    <w:p w:rsidR="00246FC2" w:rsidRPr="00EE30D0" w:rsidRDefault="00246FC2" w:rsidP="00246FC2">
      <w:pPr>
        <w:spacing w:after="0" w:line="360" w:lineRule="auto"/>
        <w:ind w:firstLine="720"/>
        <w:jc w:val="both"/>
        <w:rPr>
          <w:rFonts w:ascii="Times New Roman" w:eastAsia="Times New Roman" w:hAnsi="Times New Roman" w:cs="Times New Roman"/>
          <w:sz w:val="24"/>
          <w:szCs w:val="24"/>
        </w:rPr>
      </w:pPr>
      <w:proofErr w:type="gramStart"/>
      <w:r w:rsidRPr="00EE30D0">
        <w:rPr>
          <w:rFonts w:ascii="Times New Roman" w:eastAsia="Times New Roman" w:hAnsi="Times New Roman" w:cstheme="minorHAnsi"/>
          <w:sz w:val="24"/>
          <w:szCs w:val="24"/>
        </w:rPr>
        <w:t>Di atas ditunjukkan terbentuknya timbal sulfat selama penggunaan (discharging).</w:t>
      </w:r>
      <w:proofErr w:type="gramEnd"/>
      <w:r w:rsidRPr="00EE30D0">
        <w:rPr>
          <w:rFonts w:ascii="Times New Roman" w:eastAsia="Times New Roman" w:hAnsi="Times New Roman" w:cstheme="minorHAnsi"/>
          <w:sz w:val="24"/>
          <w:szCs w:val="24"/>
        </w:rPr>
        <w:t xml:space="preserve"> Keadaan ini akan mengurangi reaktivitas dari cairan elektrolit karena asamnya menjadi lemah (encer)</w:t>
      </w:r>
      <w:proofErr w:type="gramStart"/>
      <w:r w:rsidRPr="00EE30D0">
        <w:rPr>
          <w:rFonts w:ascii="Times New Roman" w:eastAsia="Times New Roman" w:hAnsi="Times New Roman" w:cstheme="minorHAnsi"/>
          <w:sz w:val="24"/>
          <w:szCs w:val="24"/>
        </w:rPr>
        <w:t>,sehingga</w:t>
      </w:r>
      <w:proofErr w:type="gramEnd"/>
      <w:r w:rsidRPr="00EE30D0">
        <w:rPr>
          <w:rFonts w:ascii="Times New Roman" w:eastAsia="Times New Roman" w:hAnsi="Times New Roman" w:cstheme="minorHAnsi"/>
          <w:sz w:val="24"/>
          <w:szCs w:val="24"/>
        </w:rPr>
        <w:t xml:space="preserve"> tahanan antara kutub sangat lemah untuk pemakaian praktis. Sementara proses kimia selama pengisian aki (charging) terjadi setelah aki melemah (tidak dapat memasok arus listrik pada saat kendaraan hendak dihidupkan). </w:t>
      </w:r>
      <w:proofErr w:type="gramStart"/>
      <w:r w:rsidRPr="00EE30D0">
        <w:rPr>
          <w:rFonts w:ascii="Times New Roman" w:eastAsia="Times New Roman" w:hAnsi="Times New Roman" w:cstheme="minorHAnsi"/>
          <w:sz w:val="24"/>
          <w:szCs w:val="24"/>
        </w:rPr>
        <w:t>Kondisi aki dapat dikembalikan pada keadaan semula dengan memberikan arus listrik yang arahnya berlawanan dengan arus yang terjadi saat discharging.</w:t>
      </w:r>
      <w:proofErr w:type="gramEnd"/>
      <w:r w:rsidRPr="00EE30D0">
        <w:rPr>
          <w:rFonts w:ascii="Times New Roman" w:eastAsia="Times New Roman" w:hAnsi="Times New Roman" w:cstheme="minorHAnsi"/>
          <w:sz w:val="24"/>
          <w:szCs w:val="24"/>
        </w:rPr>
        <w:t xml:space="preserve"> Pada proses ini, tiap molekul air terurai dan tiap pasang ion hidrogen yang dekat dengan lempeng negatif bersatu dengan ion S0</w:t>
      </w:r>
      <w:r w:rsidRPr="00EE30D0">
        <w:rPr>
          <w:rFonts w:ascii="Times New Roman" w:eastAsia="Times New Roman" w:hAnsi="Times New Roman" w:cstheme="minorHAnsi"/>
          <w:sz w:val="24"/>
          <w:szCs w:val="24"/>
          <w:vertAlign w:val="subscript"/>
        </w:rPr>
        <w:t>4</w:t>
      </w:r>
      <w:r w:rsidRPr="00EE30D0">
        <w:rPr>
          <w:rFonts w:ascii="Times New Roman" w:eastAsia="Times New Roman" w:hAnsi="Times New Roman" w:cstheme="minorHAnsi"/>
          <w:sz w:val="24"/>
          <w:szCs w:val="24"/>
        </w:rPr>
        <w:t xml:space="preserve"> pada lempeng negatif membentuk molekul asam sulfat. Sedangkan ion oksigen yang bebas bersatu dengan tiap atom Pb pada lempeng positifmembentuk Pb0</w:t>
      </w:r>
      <w:r w:rsidRPr="00EE30D0">
        <w:rPr>
          <w:rFonts w:ascii="Times New Roman" w:eastAsia="Times New Roman" w:hAnsi="Times New Roman" w:cstheme="minorHAnsi"/>
          <w:sz w:val="24"/>
          <w:szCs w:val="24"/>
          <w:vertAlign w:val="subscript"/>
        </w:rPr>
        <w:t>2</w:t>
      </w:r>
      <w:r w:rsidRPr="00EE30D0">
        <w:rPr>
          <w:rFonts w:ascii="Times New Roman" w:eastAsia="Times New Roman" w:hAnsi="Times New Roman" w:cstheme="minorHAnsi"/>
          <w:sz w:val="24"/>
          <w:szCs w:val="24"/>
        </w:rPr>
        <w:t>. Reaksi kimia yang terjad</w:t>
      </w:r>
      <w:r>
        <w:rPr>
          <w:rFonts w:ascii="Times New Roman" w:eastAsia="Times New Roman" w:hAnsi="Times New Roman" w:cstheme="minorHAnsi"/>
          <w:sz w:val="24"/>
          <w:szCs w:val="24"/>
        </w:rPr>
        <w:t>i adalah</w:t>
      </w:r>
      <w:r w:rsidRPr="00EE30D0">
        <w:rPr>
          <w:rFonts w:ascii="Times New Roman" w:eastAsia="Times New Roman" w:hAnsi="Times New Roman" w:cstheme="minorHAnsi"/>
          <w:sz w:val="24"/>
          <w:szCs w:val="24"/>
        </w:rPr>
        <w:t>:</w:t>
      </w:r>
    </w:p>
    <w:p w:rsidR="00246FC2" w:rsidRPr="00EE30D0" w:rsidRDefault="00246FC2" w:rsidP="00246FC2">
      <w:pPr>
        <w:spacing w:after="0" w:line="360" w:lineRule="auto"/>
        <w:ind w:firstLine="720"/>
        <w:jc w:val="both"/>
        <w:rPr>
          <w:rFonts w:ascii="Times New Roman" w:eastAsia="Times New Roman" w:hAnsi="Times New Roman" w:cs="Times New Roman"/>
          <w:sz w:val="24"/>
          <w:szCs w:val="24"/>
        </w:rPr>
      </w:pPr>
    </w:p>
    <w:p w:rsidR="00246FC2" w:rsidRPr="00EE30D0" w:rsidRDefault="00246FC2" w:rsidP="00246FC2">
      <w:pPr>
        <w:spacing w:after="0" w:line="360" w:lineRule="auto"/>
        <w:ind w:firstLine="720"/>
        <w:jc w:val="both"/>
        <w:rPr>
          <w:rFonts w:ascii="Times New Roman" w:eastAsia="Times New Roman" w:hAnsi="Times New Roman" w:cs="Times New Roman"/>
          <w:sz w:val="24"/>
          <w:szCs w:val="24"/>
        </w:rPr>
      </w:pPr>
      <w:r w:rsidRPr="00EE30D0">
        <w:rPr>
          <w:rFonts w:ascii="Times New Roman" w:eastAsia="Times New Roman" w:hAnsi="Times New Roman" w:cstheme="minorHAnsi"/>
          <w:sz w:val="24"/>
          <w:szCs w:val="24"/>
        </w:rPr>
        <w:t>2PbS0</w:t>
      </w:r>
      <w:r w:rsidRPr="00EE30D0">
        <w:rPr>
          <w:rFonts w:ascii="Times New Roman" w:eastAsia="Times New Roman" w:hAnsi="Times New Roman" w:cstheme="minorHAnsi"/>
          <w:sz w:val="24"/>
          <w:szCs w:val="24"/>
          <w:vertAlign w:val="subscript"/>
        </w:rPr>
        <w:t>4</w:t>
      </w:r>
      <w:r w:rsidRPr="00EE30D0">
        <w:rPr>
          <w:rFonts w:ascii="Times New Roman" w:eastAsia="Times New Roman" w:hAnsi="Times New Roman" w:cstheme="minorHAnsi"/>
          <w:sz w:val="24"/>
          <w:szCs w:val="24"/>
        </w:rPr>
        <w:t xml:space="preserve"> + 2H</w:t>
      </w:r>
      <w:r w:rsidRPr="00EE30D0">
        <w:rPr>
          <w:rFonts w:ascii="Times New Roman" w:eastAsia="Times New Roman" w:hAnsi="Times New Roman" w:cstheme="minorHAnsi"/>
          <w:sz w:val="24"/>
          <w:szCs w:val="24"/>
          <w:vertAlign w:val="subscript"/>
        </w:rPr>
        <w:t>2</w:t>
      </w:r>
      <w:r w:rsidRPr="00EE30D0">
        <w:rPr>
          <w:rFonts w:ascii="Times New Roman" w:eastAsia="Times New Roman" w:hAnsi="Times New Roman" w:cstheme="minorHAnsi"/>
          <w:sz w:val="24"/>
          <w:szCs w:val="24"/>
        </w:rPr>
        <w:t>0 → PbO</w:t>
      </w:r>
      <w:r w:rsidRPr="00EE30D0">
        <w:rPr>
          <w:rFonts w:ascii="Times New Roman" w:eastAsia="Times New Roman" w:hAnsi="Times New Roman" w:cstheme="minorHAnsi"/>
          <w:sz w:val="24"/>
          <w:szCs w:val="24"/>
          <w:vertAlign w:val="subscript"/>
        </w:rPr>
        <w:t>2</w:t>
      </w:r>
      <w:r w:rsidRPr="00EE30D0">
        <w:rPr>
          <w:rFonts w:ascii="Times New Roman" w:eastAsia="Times New Roman" w:hAnsi="Times New Roman" w:cstheme="minorHAnsi"/>
          <w:sz w:val="24"/>
          <w:szCs w:val="24"/>
        </w:rPr>
        <w:t xml:space="preserve"> + Pb + 2H</w:t>
      </w:r>
      <w:r w:rsidRPr="00EE30D0">
        <w:rPr>
          <w:rFonts w:ascii="Times New Roman" w:eastAsia="Times New Roman" w:hAnsi="Times New Roman" w:cstheme="minorHAnsi"/>
          <w:sz w:val="24"/>
          <w:szCs w:val="24"/>
          <w:vertAlign w:val="subscript"/>
        </w:rPr>
        <w:t>2</w:t>
      </w:r>
      <w:r w:rsidRPr="00EE30D0">
        <w:rPr>
          <w:rFonts w:ascii="Times New Roman" w:eastAsia="Times New Roman" w:hAnsi="Times New Roman" w:cstheme="minorHAnsi"/>
          <w:sz w:val="24"/>
          <w:szCs w:val="24"/>
        </w:rPr>
        <w:t>S0</w:t>
      </w:r>
      <w:r w:rsidRPr="00EE30D0">
        <w:rPr>
          <w:rFonts w:ascii="Times New Roman" w:eastAsia="Times New Roman" w:hAnsi="Times New Roman" w:cstheme="minorHAnsi"/>
          <w:sz w:val="24"/>
          <w:szCs w:val="24"/>
          <w:vertAlign w:val="subscript"/>
        </w:rPr>
        <w:t>2</w:t>
      </w:r>
    </w:p>
    <w:p w:rsidR="00246FC2" w:rsidRPr="00EE30D0" w:rsidRDefault="00246FC2" w:rsidP="00246FC2">
      <w:pPr>
        <w:spacing w:after="0" w:line="360" w:lineRule="auto"/>
        <w:ind w:firstLine="720"/>
        <w:jc w:val="both"/>
        <w:rPr>
          <w:rFonts w:ascii="Times New Roman" w:eastAsia="Times New Roman" w:hAnsi="Times New Roman" w:cs="Times New Roman"/>
          <w:sz w:val="24"/>
          <w:szCs w:val="24"/>
        </w:rPr>
      </w:pPr>
    </w:p>
    <w:p w:rsidR="00246FC2" w:rsidRPr="00EE30D0" w:rsidRDefault="00246FC2" w:rsidP="00246FC2">
      <w:pPr>
        <w:spacing w:after="0" w:line="360" w:lineRule="auto"/>
        <w:ind w:hanging="360"/>
        <w:contextualSpacing/>
        <w:jc w:val="both"/>
        <w:rPr>
          <w:rFonts w:ascii="Times New Roman" w:eastAsia="Times New Roman" w:hAnsi="Times New Roman" w:cs="Times New Roman"/>
          <w:sz w:val="24"/>
          <w:szCs w:val="24"/>
        </w:rPr>
      </w:pPr>
      <w:r w:rsidRPr="00EE30D0">
        <w:rPr>
          <w:rFonts w:ascii="Times New Roman" w:eastAsia="Times New Roman" w:hAnsi="Times New Roman" w:cstheme="minorHAnsi"/>
          <w:sz w:val="24"/>
          <w:szCs w:val="24"/>
        </w:rPr>
        <w:t>d.</w:t>
      </w:r>
      <w:r w:rsidRPr="00EE30D0">
        <w:rPr>
          <w:rFonts w:ascii="Times New Roman" w:eastAsia="Times New Roman" w:hAnsi="Times New Roman" w:cstheme="minorHAnsi"/>
          <w:sz w:val="14"/>
          <w:szCs w:val="14"/>
        </w:rPr>
        <w:t xml:space="preserve">      </w:t>
      </w:r>
      <w:r w:rsidRPr="00EE30D0">
        <w:rPr>
          <w:rFonts w:ascii="Times New Roman" w:eastAsia="Times New Roman" w:hAnsi="Times New Roman" w:cstheme="minorHAnsi"/>
          <w:sz w:val="24"/>
          <w:szCs w:val="24"/>
        </w:rPr>
        <w:t>Pengisian</w:t>
      </w:r>
    </w:p>
    <w:p w:rsidR="00246FC2" w:rsidRPr="006A699F" w:rsidRDefault="00246FC2" w:rsidP="006A699F">
      <w:pPr>
        <w:spacing w:after="0" w:line="360" w:lineRule="auto"/>
        <w:ind w:firstLine="720"/>
        <w:jc w:val="both"/>
        <w:rPr>
          <w:rFonts w:ascii="Times New Roman" w:eastAsia="Times New Roman" w:hAnsi="Times New Roman" w:cs="Times New Roman"/>
          <w:sz w:val="24"/>
          <w:szCs w:val="24"/>
          <w:lang w:val="id-ID"/>
        </w:rPr>
      </w:pPr>
      <w:r w:rsidRPr="00EE30D0">
        <w:rPr>
          <w:rFonts w:ascii="Times New Roman" w:eastAsia="Times New Roman" w:hAnsi="Times New Roman" w:cstheme="minorHAnsi"/>
          <w:sz w:val="24"/>
          <w:szCs w:val="24"/>
        </w:rPr>
        <w:t xml:space="preserve">Pada proses pengisian muatan listrik, kembali terjadi proses reaksi kimia yang berlawanan dengan reaksi kimia pada saat pelepasan muatan. Timbal peroksida terbentuk pada plat positif dan timbal berpori terbentuk pada plat negatif, sedangkan berat jenis elektrolit </w:t>
      </w:r>
      <w:proofErr w:type="gramStart"/>
      <w:r w:rsidRPr="00EE30D0">
        <w:rPr>
          <w:rFonts w:ascii="Times New Roman" w:eastAsia="Times New Roman" w:hAnsi="Times New Roman" w:cstheme="minorHAnsi"/>
          <w:sz w:val="24"/>
          <w:szCs w:val="24"/>
        </w:rPr>
        <w:t>akan</w:t>
      </w:r>
      <w:proofErr w:type="gramEnd"/>
      <w:r w:rsidRPr="00EE30D0">
        <w:rPr>
          <w:rFonts w:ascii="Times New Roman" w:eastAsia="Times New Roman" w:hAnsi="Times New Roman" w:cstheme="minorHAnsi"/>
          <w:sz w:val="24"/>
          <w:szCs w:val="24"/>
        </w:rPr>
        <w:t xml:space="preserve"> naik, karena air digunakan untuk membentuk asam sulfat. </w:t>
      </w:r>
      <w:proofErr w:type="gramStart"/>
      <w:r w:rsidRPr="00EE30D0">
        <w:rPr>
          <w:rFonts w:ascii="Times New Roman" w:eastAsia="Times New Roman" w:hAnsi="Times New Roman" w:cstheme="minorHAnsi"/>
          <w:sz w:val="24"/>
          <w:szCs w:val="24"/>
        </w:rPr>
        <w:t>Aki kembali dalam kondisi bermuatan penuh.</w:t>
      </w:r>
      <w:proofErr w:type="gramEnd"/>
    </w:p>
    <w:p w:rsidR="00246FC2" w:rsidRPr="00EE30D0" w:rsidRDefault="00246FC2" w:rsidP="00246FC2">
      <w:pPr>
        <w:spacing w:after="0" w:line="360" w:lineRule="auto"/>
        <w:ind w:hanging="360"/>
        <w:contextualSpacing/>
        <w:jc w:val="both"/>
        <w:rPr>
          <w:rFonts w:ascii="Times New Roman" w:eastAsia="Times New Roman" w:hAnsi="Times New Roman" w:cs="Times New Roman"/>
          <w:sz w:val="24"/>
          <w:szCs w:val="24"/>
        </w:rPr>
      </w:pPr>
      <w:r w:rsidRPr="00EE30D0">
        <w:rPr>
          <w:rFonts w:ascii="Times New Roman" w:eastAsia="Times New Roman" w:hAnsi="Times New Roman" w:cstheme="minorHAnsi"/>
          <w:b/>
          <w:bCs/>
          <w:sz w:val="24"/>
          <w:szCs w:val="24"/>
        </w:rPr>
        <w:lastRenderedPageBreak/>
        <w:t>3.</w:t>
      </w:r>
      <w:r w:rsidRPr="00EE30D0">
        <w:rPr>
          <w:rFonts w:ascii="Times New Roman" w:eastAsia="Times New Roman" w:hAnsi="Times New Roman" w:cstheme="minorHAnsi"/>
          <w:sz w:val="14"/>
          <w:szCs w:val="14"/>
        </w:rPr>
        <w:t xml:space="preserve">      </w:t>
      </w:r>
      <w:r w:rsidRPr="00EE30D0">
        <w:rPr>
          <w:rFonts w:ascii="Times New Roman" w:eastAsia="Times New Roman" w:hAnsi="Times New Roman" w:cstheme="minorHAnsi"/>
          <w:b/>
          <w:bCs/>
          <w:sz w:val="24"/>
          <w:szCs w:val="24"/>
        </w:rPr>
        <w:t>Aplikasi</w:t>
      </w:r>
      <w:r w:rsidRPr="00EE30D0">
        <w:rPr>
          <w:rFonts w:ascii="Times New Roman" w:eastAsia="Times New Roman" w:hAnsi="Times New Roman" w:cstheme="minorHAnsi"/>
          <w:sz w:val="24"/>
          <w:szCs w:val="24"/>
        </w:rPr>
        <w:t xml:space="preserve"> </w:t>
      </w:r>
      <w:r w:rsidRPr="00EE30D0">
        <w:rPr>
          <w:rFonts w:ascii="Times New Roman" w:eastAsia="Times New Roman" w:hAnsi="Times New Roman" w:cstheme="minorHAnsi"/>
          <w:b/>
          <w:bCs/>
          <w:sz w:val="24"/>
          <w:szCs w:val="24"/>
        </w:rPr>
        <w:t>Elektrolit pada Baterai</w:t>
      </w:r>
    </w:p>
    <w:p w:rsidR="00246FC2" w:rsidRPr="00EE30D0" w:rsidRDefault="00246FC2" w:rsidP="00246FC2">
      <w:pPr>
        <w:spacing w:after="0" w:line="360" w:lineRule="auto"/>
        <w:ind w:hanging="360"/>
        <w:contextualSpacing/>
        <w:jc w:val="both"/>
        <w:rPr>
          <w:rFonts w:ascii="Times New Roman" w:eastAsia="Times New Roman" w:hAnsi="Times New Roman" w:cs="Times New Roman"/>
          <w:sz w:val="24"/>
          <w:szCs w:val="24"/>
        </w:rPr>
      </w:pPr>
      <w:proofErr w:type="gramStart"/>
      <w:r w:rsidRPr="00EE30D0">
        <w:rPr>
          <w:rFonts w:ascii="Times New Roman" w:eastAsia="Times New Roman" w:hAnsi="Times New Roman" w:cstheme="minorHAnsi"/>
          <w:sz w:val="24"/>
          <w:szCs w:val="24"/>
        </w:rPr>
        <w:t>a</w:t>
      </w:r>
      <w:proofErr w:type="gramEnd"/>
      <w:r w:rsidRPr="00EE30D0">
        <w:rPr>
          <w:rFonts w:ascii="Times New Roman" w:eastAsia="Times New Roman" w:hAnsi="Times New Roman" w:cstheme="minorHAnsi"/>
          <w:sz w:val="24"/>
          <w:szCs w:val="24"/>
        </w:rPr>
        <w:t>.</w:t>
      </w:r>
      <w:r w:rsidRPr="00EE30D0">
        <w:rPr>
          <w:rFonts w:ascii="Times New Roman" w:eastAsia="Times New Roman" w:hAnsi="Times New Roman" w:cstheme="minorHAnsi"/>
          <w:sz w:val="14"/>
          <w:szCs w:val="14"/>
        </w:rPr>
        <w:t xml:space="preserve">      </w:t>
      </w:r>
      <w:r w:rsidRPr="00EE30D0">
        <w:rPr>
          <w:rFonts w:ascii="Times New Roman" w:eastAsia="Times New Roman" w:hAnsi="Times New Roman" w:cstheme="minorHAnsi"/>
          <w:sz w:val="24"/>
          <w:szCs w:val="24"/>
        </w:rPr>
        <w:t>Cara Kerja Baterai</w:t>
      </w:r>
    </w:p>
    <w:p w:rsidR="00246FC2" w:rsidRPr="00EE30D0" w:rsidRDefault="00246FC2" w:rsidP="00246FC2">
      <w:pPr>
        <w:spacing w:after="0" w:line="360" w:lineRule="auto"/>
        <w:ind w:firstLine="720"/>
        <w:jc w:val="both"/>
        <w:rPr>
          <w:rFonts w:ascii="Times New Roman" w:eastAsia="Times New Roman" w:hAnsi="Times New Roman" w:cs="Times New Roman"/>
          <w:sz w:val="24"/>
          <w:szCs w:val="24"/>
        </w:rPr>
      </w:pPr>
      <w:r w:rsidRPr="00EE30D0">
        <w:rPr>
          <w:rFonts w:ascii="Times New Roman" w:eastAsia="Times New Roman" w:hAnsi="Times New Roman" w:cstheme="minorHAnsi"/>
          <w:sz w:val="24"/>
          <w:szCs w:val="24"/>
        </w:rPr>
        <w:t xml:space="preserve">Baterai sebagai sumber energi alat-alat elektronik seperti jam dinding, laptop, radio, senter dan alat-alat elektronik lainnya tentu sangat akrab di telinga kita. </w:t>
      </w:r>
      <w:proofErr w:type="gramStart"/>
      <w:r w:rsidRPr="00EE30D0">
        <w:rPr>
          <w:rFonts w:ascii="Times New Roman" w:eastAsia="Times New Roman" w:hAnsi="Times New Roman" w:cstheme="minorHAnsi"/>
          <w:sz w:val="24"/>
          <w:szCs w:val="24"/>
        </w:rPr>
        <w:t>Baterai ditemukan Alessandro Volta di tahun 1800.</w:t>
      </w:r>
      <w:proofErr w:type="gramEnd"/>
      <w:r w:rsidRPr="00EE30D0">
        <w:rPr>
          <w:rFonts w:ascii="Times New Roman" w:eastAsia="Times New Roman" w:hAnsi="Times New Roman" w:cstheme="minorHAnsi"/>
          <w:sz w:val="24"/>
          <w:szCs w:val="24"/>
        </w:rPr>
        <w:t xml:space="preserve"> </w:t>
      </w:r>
      <w:proofErr w:type="gramStart"/>
      <w:r w:rsidRPr="00EE30D0">
        <w:rPr>
          <w:rFonts w:ascii="Times New Roman" w:eastAsia="Times New Roman" w:hAnsi="Times New Roman" w:cstheme="minorHAnsi"/>
          <w:sz w:val="24"/>
          <w:szCs w:val="24"/>
        </w:rPr>
        <w:t>Baterai merupkan kombinasi dua atau lebih sel elektrokimia yang bisa menyimpan energi dan kemudian merubahnya menjadi energi listrik.</w:t>
      </w:r>
      <w:proofErr w:type="gramEnd"/>
      <w:r w:rsidRPr="00EE30D0">
        <w:rPr>
          <w:rFonts w:ascii="Times New Roman" w:eastAsia="Times New Roman" w:hAnsi="Times New Roman" w:cstheme="minorHAnsi"/>
          <w:sz w:val="24"/>
          <w:szCs w:val="24"/>
        </w:rPr>
        <w:t xml:space="preserve"> </w:t>
      </w:r>
      <w:proofErr w:type="gramStart"/>
      <w:r w:rsidRPr="00EE30D0">
        <w:rPr>
          <w:rFonts w:ascii="Times New Roman" w:eastAsia="Times New Roman" w:hAnsi="Times New Roman" w:cstheme="minorHAnsi"/>
          <w:sz w:val="24"/>
          <w:szCs w:val="24"/>
        </w:rPr>
        <w:t>Baterai sekali pakai disebut juga dengan baterai primer, sedangkan baterai isi ulang disebut dengan baterai sekunder.</w:t>
      </w:r>
      <w:proofErr w:type="gramEnd"/>
    </w:p>
    <w:p w:rsidR="00246FC2" w:rsidRPr="00EE30D0" w:rsidRDefault="00246FC2" w:rsidP="00246FC2">
      <w:pPr>
        <w:spacing w:after="0" w:line="360" w:lineRule="auto"/>
        <w:ind w:firstLine="720"/>
        <w:jc w:val="both"/>
        <w:rPr>
          <w:rFonts w:ascii="Times New Roman" w:eastAsia="Times New Roman" w:hAnsi="Times New Roman" w:cs="Times New Roman"/>
          <w:sz w:val="24"/>
          <w:szCs w:val="24"/>
        </w:rPr>
      </w:pPr>
      <w:proofErr w:type="gramStart"/>
      <w:r w:rsidRPr="00EE30D0">
        <w:rPr>
          <w:rFonts w:ascii="Times New Roman" w:eastAsia="Times New Roman" w:hAnsi="Times New Roman" w:cstheme="minorHAnsi"/>
          <w:sz w:val="24"/>
          <w:szCs w:val="24"/>
        </w:rPr>
        <w:t>Baterai merupakan alat yang merubah energi kimia menjadi energi listrik.</w:t>
      </w:r>
      <w:proofErr w:type="gramEnd"/>
      <w:r w:rsidRPr="00EE30D0">
        <w:rPr>
          <w:rFonts w:ascii="Times New Roman" w:eastAsia="Times New Roman" w:hAnsi="Times New Roman" w:cstheme="minorHAnsi"/>
          <w:sz w:val="24"/>
          <w:szCs w:val="24"/>
        </w:rPr>
        <w:t xml:space="preserve"> Baterai terdiri dari satu atau lebih voltaic cell (tergantung besarnya voltase yang diinginkan contohnya baterai aki 6 Volt atau 12 Volt</w:t>
      </w:r>
      <w:proofErr w:type="gramStart"/>
      <w:r w:rsidRPr="00EE30D0">
        <w:rPr>
          <w:rFonts w:ascii="Times New Roman" w:eastAsia="Times New Roman" w:hAnsi="Times New Roman" w:cstheme="minorHAnsi"/>
          <w:sz w:val="24"/>
          <w:szCs w:val="24"/>
        </w:rPr>
        <w:t>) .</w:t>
      </w:r>
      <w:proofErr w:type="gramEnd"/>
      <w:r w:rsidRPr="00EE30D0">
        <w:rPr>
          <w:rFonts w:ascii="Times New Roman" w:eastAsia="Times New Roman" w:hAnsi="Times New Roman" w:cstheme="minorHAnsi"/>
          <w:sz w:val="24"/>
          <w:szCs w:val="24"/>
        </w:rPr>
        <w:t xml:space="preserve"> </w:t>
      </w:r>
      <w:proofErr w:type="gramStart"/>
      <w:r w:rsidRPr="00EE30D0">
        <w:rPr>
          <w:rFonts w:ascii="Times New Roman" w:eastAsia="Times New Roman" w:hAnsi="Times New Roman" w:cstheme="minorHAnsi"/>
          <w:sz w:val="24"/>
          <w:szCs w:val="24"/>
        </w:rPr>
        <w:t>Masing-masing voltaic cell terdiri dari dua half cells yang dihubungkan secara seri oleh penghantar elektrolit.</w:t>
      </w:r>
      <w:proofErr w:type="gramEnd"/>
      <w:r w:rsidRPr="00EE30D0">
        <w:rPr>
          <w:rFonts w:ascii="Times New Roman" w:eastAsia="Times New Roman" w:hAnsi="Times New Roman" w:cstheme="minorHAnsi"/>
          <w:sz w:val="24"/>
          <w:szCs w:val="24"/>
        </w:rPr>
        <w:t xml:space="preserve"> </w:t>
      </w:r>
      <w:proofErr w:type="gramStart"/>
      <w:r w:rsidRPr="00EE30D0">
        <w:rPr>
          <w:rFonts w:ascii="Times New Roman" w:eastAsia="Times New Roman" w:hAnsi="Times New Roman" w:cstheme="minorHAnsi"/>
          <w:sz w:val="24"/>
          <w:szCs w:val="24"/>
        </w:rPr>
        <w:t>Satu half cells mempunyai elektroda positif (katoda) yang satunya elektroda negatif (atoda).</w:t>
      </w:r>
      <w:proofErr w:type="gramEnd"/>
      <w:r w:rsidRPr="00EE30D0">
        <w:rPr>
          <w:rFonts w:ascii="Times New Roman" w:eastAsia="Times New Roman" w:hAnsi="Times New Roman" w:cstheme="minorHAnsi"/>
          <w:sz w:val="24"/>
          <w:szCs w:val="24"/>
        </w:rPr>
        <w:t xml:space="preserve"> </w:t>
      </w:r>
      <w:proofErr w:type="gramStart"/>
      <w:r w:rsidRPr="00EE30D0">
        <w:rPr>
          <w:rFonts w:ascii="Times New Roman" w:eastAsia="Times New Roman" w:hAnsi="Times New Roman" w:cstheme="minorHAnsi"/>
          <w:sz w:val="24"/>
          <w:szCs w:val="24"/>
        </w:rPr>
        <w:t>Daya baterai di dapat dari reaksi reduksi dan oksidasi.</w:t>
      </w:r>
      <w:proofErr w:type="gramEnd"/>
    </w:p>
    <w:p w:rsidR="00246FC2" w:rsidRPr="00EE30D0" w:rsidRDefault="00246FC2" w:rsidP="00246FC2">
      <w:pPr>
        <w:spacing w:after="0" w:line="360" w:lineRule="auto"/>
        <w:ind w:firstLine="720"/>
        <w:jc w:val="both"/>
        <w:rPr>
          <w:rFonts w:ascii="Times New Roman" w:eastAsia="Times New Roman" w:hAnsi="Times New Roman" w:cs="Times New Roman"/>
          <w:sz w:val="24"/>
          <w:szCs w:val="24"/>
        </w:rPr>
      </w:pPr>
      <w:proofErr w:type="gramStart"/>
      <w:r w:rsidRPr="00EE30D0">
        <w:rPr>
          <w:rFonts w:ascii="Times New Roman" w:eastAsia="Times New Roman" w:hAnsi="Times New Roman" w:cstheme="minorHAnsi"/>
          <w:sz w:val="24"/>
          <w:szCs w:val="24"/>
        </w:rPr>
        <w:t>Reduksi terjadi pada di katoda dan oksidasi terjadi di katoda.</w:t>
      </w:r>
      <w:proofErr w:type="gramEnd"/>
      <w:r w:rsidRPr="00EE30D0">
        <w:rPr>
          <w:rFonts w:ascii="Times New Roman" w:eastAsia="Times New Roman" w:hAnsi="Times New Roman" w:cstheme="minorHAnsi"/>
          <w:sz w:val="24"/>
          <w:szCs w:val="24"/>
        </w:rPr>
        <w:t xml:space="preserve"> </w:t>
      </w:r>
      <w:proofErr w:type="gramStart"/>
      <w:r w:rsidRPr="00EE30D0">
        <w:rPr>
          <w:rFonts w:ascii="Times New Roman" w:eastAsia="Times New Roman" w:hAnsi="Times New Roman" w:cstheme="minorHAnsi"/>
          <w:sz w:val="24"/>
          <w:szCs w:val="24"/>
        </w:rPr>
        <w:t>Elektroda tersebut tidak bersentuhan dan arus listrik dihubungkan dengan elektrolit.</w:t>
      </w:r>
      <w:proofErr w:type="gramEnd"/>
      <w:r w:rsidRPr="00EE30D0">
        <w:rPr>
          <w:rFonts w:ascii="Times New Roman" w:eastAsia="Times New Roman" w:hAnsi="Times New Roman" w:cstheme="minorHAnsi"/>
          <w:sz w:val="24"/>
          <w:szCs w:val="24"/>
        </w:rPr>
        <w:t xml:space="preserve"> </w:t>
      </w:r>
      <w:proofErr w:type="gramStart"/>
      <w:r w:rsidRPr="00EE30D0">
        <w:rPr>
          <w:rFonts w:ascii="Times New Roman" w:eastAsia="Times New Roman" w:hAnsi="Times New Roman" w:cstheme="minorHAnsi"/>
          <w:sz w:val="24"/>
          <w:szCs w:val="24"/>
        </w:rPr>
        <w:t>Elektrolit dapat berupa cairan atau padat.</w:t>
      </w:r>
      <w:proofErr w:type="gramEnd"/>
    </w:p>
    <w:p w:rsidR="00246FC2" w:rsidRPr="00EE30D0" w:rsidRDefault="00246FC2" w:rsidP="00246FC2">
      <w:pPr>
        <w:spacing w:after="0" w:line="360" w:lineRule="auto"/>
        <w:ind w:firstLine="720"/>
        <w:jc w:val="both"/>
        <w:rPr>
          <w:rFonts w:ascii="Times New Roman" w:eastAsia="Times New Roman" w:hAnsi="Times New Roman" w:cs="Times New Roman"/>
          <w:sz w:val="24"/>
          <w:szCs w:val="24"/>
        </w:rPr>
      </w:pPr>
      <w:r w:rsidRPr="00EE30D0">
        <w:rPr>
          <w:rFonts w:ascii="Times New Roman" w:eastAsia="Times New Roman" w:hAnsi="Times New Roman" w:cstheme="minorHAnsi"/>
          <w:sz w:val="24"/>
          <w:szCs w:val="24"/>
        </w:rPr>
        <w:t>Untuk lebih penjelasan lebih detail tentang baterai (dalam hal ini adalah aki; aki mobil/motor/mainan yang memakai elektrolit cair) yang saya ambil dari iklanumum. Aki terdiri dari sel-sel dimana tiap sel memiliki tegangan sebesar 2 V, artinya aki mobil dan aki motor yang memiliki tegangan 12 V terdiri dari 6 sel yang dipasang secara seri (12 V = 6 x 2 V) sedangkan aki yang memiliki tegangan 6 V memiliki 3 sel yang dipasang secara seri (6 V = 3 x 2 V).Baterai 12 VoltBaterai 6 Volt.</w:t>
      </w:r>
    </w:p>
    <w:p w:rsidR="00246FC2" w:rsidRDefault="00246FC2" w:rsidP="00246FC2">
      <w:pPr>
        <w:spacing w:after="0" w:line="360" w:lineRule="auto"/>
        <w:ind w:firstLine="720"/>
        <w:jc w:val="both"/>
        <w:rPr>
          <w:rFonts w:ascii="Times New Roman" w:eastAsia="Times New Roman" w:hAnsi="Times New Roman" w:cs="Times New Roman"/>
          <w:sz w:val="24"/>
          <w:szCs w:val="24"/>
          <w:lang w:val="id-ID"/>
        </w:rPr>
      </w:pPr>
      <w:proofErr w:type="gramStart"/>
      <w:r w:rsidRPr="00EE30D0">
        <w:rPr>
          <w:rFonts w:ascii="Times New Roman" w:eastAsia="Times New Roman" w:hAnsi="Times New Roman" w:cstheme="minorHAnsi"/>
          <w:sz w:val="24"/>
          <w:szCs w:val="24"/>
        </w:rPr>
        <w:t>Antara satu sel dengan sel lainnya dipisahkan oleh dinding penyekat yang terdapat dalam bak baterai, artinya tiap ruang pada sel tidak berhubungan karena itu cairan elektrolit pada tiap sel juga tidak berhubungan (dinding pemisah antar sel tidak boleh ada yang bocor/merembes).</w:t>
      </w:r>
      <w:proofErr w:type="gramEnd"/>
    </w:p>
    <w:p w:rsidR="00370708" w:rsidRPr="00246FC2" w:rsidRDefault="00246FC2" w:rsidP="00246FC2">
      <w:pPr>
        <w:spacing w:after="0" w:line="360" w:lineRule="auto"/>
        <w:ind w:firstLine="720"/>
        <w:jc w:val="both"/>
        <w:rPr>
          <w:rFonts w:ascii="Times New Roman" w:eastAsia="Times New Roman" w:hAnsi="Times New Roman" w:cs="Times New Roman"/>
          <w:sz w:val="24"/>
          <w:szCs w:val="24"/>
        </w:rPr>
      </w:pPr>
      <w:proofErr w:type="gramStart"/>
      <w:r w:rsidRPr="00EE30D0">
        <w:rPr>
          <w:rFonts w:ascii="Times New Roman" w:eastAsia="Times New Roman" w:hAnsi="Times New Roman" w:cstheme="minorHAnsi"/>
          <w:sz w:val="24"/>
          <w:szCs w:val="24"/>
        </w:rPr>
        <w:t>Di dalam satu sel terdapat susunan pelat pelat yaitu beberapa pelat untuk kutub positif (antar pelat dipisahkan oleh kayu, ebonit atau plastik, tergantung teknologi yang digunakan) dan beberapa pelat untuk kutub negatif.</w:t>
      </w:r>
      <w:proofErr w:type="gramEnd"/>
      <w:r w:rsidRPr="00EE30D0">
        <w:rPr>
          <w:rFonts w:ascii="Times New Roman" w:eastAsia="Times New Roman" w:hAnsi="Times New Roman" w:cstheme="minorHAnsi"/>
          <w:sz w:val="24"/>
          <w:szCs w:val="24"/>
        </w:rPr>
        <w:t xml:space="preserve"> Bahan aktif dari plat positif terbuat dari oksida timah coklat (PbO</w:t>
      </w:r>
      <w:r w:rsidRPr="00EE30D0">
        <w:rPr>
          <w:rFonts w:ascii="Times New Roman" w:eastAsia="Times New Roman" w:hAnsi="Times New Roman" w:cstheme="minorHAnsi"/>
          <w:sz w:val="24"/>
          <w:szCs w:val="24"/>
          <w:vertAlign w:val="subscript"/>
        </w:rPr>
        <w:t>2</w:t>
      </w:r>
      <w:r w:rsidRPr="00EE30D0">
        <w:rPr>
          <w:rFonts w:ascii="Times New Roman" w:eastAsia="Times New Roman" w:hAnsi="Times New Roman" w:cstheme="minorHAnsi"/>
          <w:sz w:val="24"/>
          <w:szCs w:val="24"/>
        </w:rPr>
        <w:t xml:space="preserve">) sedangkan bahan aktif dari plat negatif ialah timah (Pb) berpori (seperti bunga karang). </w:t>
      </w:r>
      <w:proofErr w:type="gramStart"/>
      <w:r w:rsidRPr="00EE30D0">
        <w:rPr>
          <w:rFonts w:ascii="Times New Roman" w:eastAsia="Times New Roman" w:hAnsi="Times New Roman" w:cstheme="minorHAnsi"/>
          <w:sz w:val="24"/>
          <w:szCs w:val="24"/>
        </w:rPr>
        <w:t>Pelat-pelat terseb</w:t>
      </w:r>
      <w:bookmarkStart w:id="0" w:name="_GoBack"/>
      <w:bookmarkEnd w:id="0"/>
      <w:r w:rsidRPr="00EE30D0">
        <w:rPr>
          <w:rFonts w:ascii="Times New Roman" w:eastAsia="Times New Roman" w:hAnsi="Times New Roman" w:cstheme="minorHAnsi"/>
          <w:sz w:val="24"/>
          <w:szCs w:val="24"/>
        </w:rPr>
        <w:t>ut terendam oleh cairan elektrolit yaitu asam sulfat (H</w:t>
      </w:r>
      <w:r w:rsidRPr="00EE30D0">
        <w:rPr>
          <w:rFonts w:ascii="Times New Roman" w:eastAsia="Times New Roman" w:hAnsi="Times New Roman" w:cstheme="minorHAnsi"/>
          <w:sz w:val="24"/>
          <w:szCs w:val="24"/>
          <w:vertAlign w:val="subscript"/>
        </w:rPr>
        <w:t>2</w:t>
      </w:r>
      <w:r w:rsidRPr="00EE30D0">
        <w:rPr>
          <w:rFonts w:ascii="Times New Roman" w:eastAsia="Times New Roman" w:hAnsi="Times New Roman" w:cstheme="minorHAnsi"/>
          <w:sz w:val="24"/>
          <w:szCs w:val="24"/>
        </w:rPr>
        <w:t>SO</w:t>
      </w:r>
      <w:r w:rsidRPr="00EE30D0">
        <w:rPr>
          <w:rFonts w:ascii="Times New Roman" w:eastAsia="Times New Roman" w:hAnsi="Times New Roman" w:cstheme="minorHAnsi"/>
          <w:sz w:val="24"/>
          <w:szCs w:val="24"/>
          <w:vertAlign w:val="subscript"/>
        </w:rPr>
        <w:t>4</w:t>
      </w:r>
      <w:r w:rsidRPr="00EE30D0">
        <w:rPr>
          <w:rFonts w:ascii="Times New Roman" w:eastAsia="Times New Roman" w:hAnsi="Times New Roman" w:cstheme="minorHAnsi"/>
          <w:sz w:val="24"/>
          <w:szCs w:val="24"/>
        </w:rPr>
        <w:t>).</w:t>
      </w:r>
      <w:proofErr w:type="gramEnd"/>
    </w:p>
    <w:sectPr w:rsidR="00370708" w:rsidRPr="00246FC2" w:rsidSect="00246FC2">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9B0" w:rsidRDefault="000D59B0" w:rsidP="00833FA2">
      <w:pPr>
        <w:spacing w:after="0" w:line="240" w:lineRule="auto"/>
      </w:pPr>
      <w:r>
        <w:separator/>
      </w:r>
    </w:p>
  </w:endnote>
  <w:endnote w:type="continuationSeparator" w:id="0">
    <w:p w:rsidR="000D59B0" w:rsidRDefault="000D59B0" w:rsidP="00833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KabelITCbyBT-Demi">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9B0" w:rsidRDefault="000D59B0" w:rsidP="00833FA2">
      <w:pPr>
        <w:spacing w:after="0" w:line="240" w:lineRule="auto"/>
      </w:pPr>
      <w:r>
        <w:separator/>
      </w:r>
    </w:p>
  </w:footnote>
  <w:footnote w:type="continuationSeparator" w:id="0">
    <w:p w:rsidR="000D59B0" w:rsidRDefault="000D59B0" w:rsidP="00833F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170B"/>
    <w:multiLevelType w:val="multilevel"/>
    <w:tmpl w:val="79867A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A117BA"/>
    <w:multiLevelType w:val="multilevel"/>
    <w:tmpl w:val="F792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3169F6"/>
    <w:multiLevelType w:val="multilevel"/>
    <w:tmpl w:val="9CEA4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BB70B9"/>
    <w:multiLevelType w:val="multilevel"/>
    <w:tmpl w:val="8A18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2EB0"/>
    <w:rsid w:val="000D59B0"/>
    <w:rsid w:val="000D5F87"/>
    <w:rsid w:val="00154153"/>
    <w:rsid w:val="001D1134"/>
    <w:rsid w:val="001E7C81"/>
    <w:rsid w:val="00246FC2"/>
    <w:rsid w:val="00255A3B"/>
    <w:rsid w:val="00300E1B"/>
    <w:rsid w:val="00370708"/>
    <w:rsid w:val="00392597"/>
    <w:rsid w:val="004C36DE"/>
    <w:rsid w:val="005C218D"/>
    <w:rsid w:val="005D6412"/>
    <w:rsid w:val="00653455"/>
    <w:rsid w:val="006A699F"/>
    <w:rsid w:val="00833FA2"/>
    <w:rsid w:val="00870ABA"/>
    <w:rsid w:val="00890FA0"/>
    <w:rsid w:val="008F603B"/>
    <w:rsid w:val="00952EFA"/>
    <w:rsid w:val="00957597"/>
    <w:rsid w:val="00CC2EB0"/>
    <w:rsid w:val="00F5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colormru v:ext="edit" colors="#f254d0"/>
    </o:shapedefaults>
    <o:shapelayout v:ext="edit">
      <o:idmap v:ext="edit" data="1"/>
      <o:rules v:ext="edit">
        <o:r id="V:Rule1" type="connector" idref="#_x0000_s1065"/>
        <o:r id="V:Rule2" type="connector" idref="#_x0000_s1064"/>
        <o:r id="V:Rule3" type="connector" idref="#_x0000_s1068"/>
        <o:r id="V:Rule4" type="connector" idref="#_x0000_s1067"/>
        <o:r id="V:Rule5" type="connector" idref="#_x0000_s1066"/>
        <o:r id="V:Rule6" type="connector" idref="#_x0000_s1070"/>
        <o:r id="V:Rule7" type="connector" idref="#_x0000_s106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2EB0"/>
    <w:pPr>
      <w:spacing w:after="0" w:line="240" w:lineRule="auto"/>
    </w:pPr>
    <w:rPr>
      <w:rFonts w:eastAsiaTheme="minorEastAsia"/>
    </w:rPr>
  </w:style>
  <w:style w:type="character" w:customStyle="1" w:styleId="NoSpacingChar">
    <w:name w:val="No Spacing Char"/>
    <w:basedOn w:val="DefaultParagraphFont"/>
    <w:link w:val="NoSpacing"/>
    <w:uiPriority w:val="1"/>
    <w:rsid w:val="00CC2EB0"/>
    <w:rPr>
      <w:rFonts w:eastAsiaTheme="minorEastAsia"/>
    </w:rPr>
  </w:style>
  <w:style w:type="paragraph" w:styleId="BalloonText">
    <w:name w:val="Balloon Text"/>
    <w:basedOn w:val="Normal"/>
    <w:link w:val="BalloonTextChar"/>
    <w:uiPriority w:val="99"/>
    <w:semiHidden/>
    <w:unhideWhenUsed/>
    <w:rsid w:val="00CC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EB0"/>
    <w:rPr>
      <w:rFonts w:ascii="Tahoma" w:hAnsi="Tahoma" w:cs="Tahoma"/>
      <w:sz w:val="16"/>
      <w:szCs w:val="16"/>
    </w:rPr>
  </w:style>
  <w:style w:type="table" w:styleId="LightList">
    <w:name w:val="Light List"/>
    <w:basedOn w:val="TableNormal"/>
    <w:uiPriority w:val="61"/>
    <w:rsid w:val="00952EFA"/>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semiHidden/>
    <w:unhideWhenUsed/>
    <w:rsid w:val="00833F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3FA2"/>
  </w:style>
  <w:style w:type="paragraph" w:styleId="Footer">
    <w:name w:val="footer"/>
    <w:basedOn w:val="Normal"/>
    <w:link w:val="FooterChar"/>
    <w:uiPriority w:val="99"/>
    <w:semiHidden/>
    <w:unhideWhenUsed/>
    <w:rsid w:val="00833F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3FA2"/>
  </w:style>
  <w:style w:type="table" w:styleId="TableGrid">
    <w:name w:val="Table Grid"/>
    <w:basedOn w:val="TableNormal"/>
    <w:uiPriority w:val="1"/>
    <w:rsid w:val="00246FC2"/>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46F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6FC2"/>
    <w:rPr>
      <w:b/>
      <w:bCs/>
    </w:rPr>
  </w:style>
  <w:style w:type="character" w:customStyle="1" w:styleId="dtq4hf97">
    <w:name w:val="dtq4hf97"/>
    <w:basedOn w:val="DefaultParagraphFont"/>
    <w:rsid w:val="00246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D2619CC6C94436B85FA8B15258C8E2"/>
        <w:category>
          <w:name w:val="General"/>
          <w:gallery w:val="placeholder"/>
        </w:category>
        <w:types>
          <w:type w:val="bbPlcHdr"/>
        </w:types>
        <w:behaviors>
          <w:behavior w:val="content"/>
        </w:behaviors>
        <w:guid w:val="{B12AC5CB-EA5A-43BE-ACE2-76817CE7A846}"/>
      </w:docPartPr>
      <w:docPartBody>
        <w:p w:rsidR="00063BAD" w:rsidRDefault="007755ED" w:rsidP="007755ED">
          <w:pPr>
            <w:pStyle w:val="4FD2619CC6C94436B85FA8B15258C8E2"/>
          </w:pPr>
          <w:r>
            <w:rPr>
              <w:smallCaps/>
              <w:color w:val="FFFFFF" w:themeColor="background1"/>
              <w:sz w:val="44"/>
              <w:szCs w:val="44"/>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KabelITCbyBT-Demi">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755ED"/>
    <w:rsid w:val="00063BAD"/>
    <w:rsid w:val="007076DF"/>
    <w:rsid w:val="007755ED"/>
    <w:rsid w:val="00871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32CB253735431EA74B311814018B21">
    <w:name w:val="7632CB253735431EA74B311814018B21"/>
    <w:rsid w:val="007755ED"/>
  </w:style>
  <w:style w:type="paragraph" w:customStyle="1" w:styleId="6E4B4D846CF74657BA35C9EB67109A0F">
    <w:name w:val="6E4B4D846CF74657BA35C9EB67109A0F"/>
    <w:rsid w:val="007755ED"/>
  </w:style>
  <w:style w:type="paragraph" w:customStyle="1" w:styleId="00E1CDE414344534B1107B94A920B331">
    <w:name w:val="00E1CDE414344534B1107B94A920B331"/>
    <w:rsid w:val="007755ED"/>
  </w:style>
  <w:style w:type="paragraph" w:customStyle="1" w:styleId="6DB901D115574C57895C00A48F5C7CCE">
    <w:name w:val="6DB901D115574C57895C00A48F5C7CCE"/>
    <w:rsid w:val="007755ED"/>
  </w:style>
  <w:style w:type="paragraph" w:customStyle="1" w:styleId="7C21F92AEAE94520A9E881763A8B3468">
    <w:name w:val="7C21F92AEAE94520A9E881763A8B3468"/>
    <w:rsid w:val="007755ED"/>
  </w:style>
  <w:style w:type="paragraph" w:customStyle="1" w:styleId="25EFD8645BDF4141B6EC4972EAEEBF35">
    <w:name w:val="25EFD8645BDF4141B6EC4972EAEEBF35"/>
    <w:rsid w:val="007755ED"/>
  </w:style>
  <w:style w:type="paragraph" w:customStyle="1" w:styleId="9D771323A24E425EB16AFE62269248C2">
    <w:name w:val="9D771323A24E425EB16AFE62269248C2"/>
    <w:rsid w:val="007755ED"/>
  </w:style>
  <w:style w:type="paragraph" w:customStyle="1" w:styleId="DE1383E06B0147EFA6A3FF86A335D62F">
    <w:name w:val="DE1383E06B0147EFA6A3FF86A335D62F"/>
    <w:rsid w:val="007755ED"/>
  </w:style>
  <w:style w:type="paragraph" w:customStyle="1" w:styleId="9DA193C317F34BD1ABBBD0082552BCF8">
    <w:name w:val="9DA193C317F34BD1ABBBD0082552BCF8"/>
    <w:rsid w:val="007755ED"/>
  </w:style>
  <w:style w:type="paragraph" w:customStyle="1" w:styleId="24308D4FB46F492A8BA7E2A90DE3A031">
    <w:name w:val="24308D4FB46F492A8BA7E2A90DE3A031"/>
    <w:rsid w:val="007755ED"/>
  </w:style>
  <w:style w:type="paragraph" w:customStyle="1" w:styleId="E14F53CDE97A4C54BC589BC28219D35E">
    <w:name w:val="E14F53CDE97A4C54BC589BC28219D35E"/>
    <w:rsid w:val="007755ED"/>
  </w:style>
  <w:style w:type="paragraph" w:customStyle="1" w:styleId="5041170E4B5A40FC8E7829F5B9CC26E5">
    <w:name w:val="5041170E4B5A40FC8E7829F5B9CC26E5"/>
    <w:rsid w:val="007755ED"/>
  </w:style>
  <w:style w:type="paragraph" w:customStyle="1" w:styleId="F20E773F8CEC47EC88CBC4A80DB269BB">
    <w:name w:val="F20E773F8CEC47EC88CBC4A80DB269BB"/>
    <w:rsid w:val="007755ED"/>
  </w:style>
  <w:style w:type="paragraph" w:customStyle="1" w:styleId="BE8C2EEBFBFC4D96924D644DFF93806B">
    <w:name w:val="BE8C2EEBFBFC4D96924D644DFF93806B"/>
    <w:rsid w:val="007755ED"/>
  </w:style>
  <w:style w:type="paragraph" w:customStyle="1" w:styleId="1031F68749B34A388BDB0D57AB156FFE">
    <w:name w:val="1031F68749B34A388BDB0D57AB156FFE"/>
    <w:rsid w:val="007755ED"/>
  </w:style>
  <w:style w:type="paragraph" w:customStyle="1" w:styleId="1397830EFD1E41A6A03C054937C26101">
    <w:name w:val="1397830EFD1E41A6A03C054937C26101"/>
    <w:rsid w:val="007755ED"/>
  </w:style>
  <w:style w:type="paragraph" w:customStyle="1" w:styleId="77939676826C4269B9957D942D744BC3">
    <w:name w:val="77939676826C4269B9957D942D744BC3"/>
    <w:rsid w:val="007755ED"/>
  </w:style>
  <w:style w:type="paragraph" w:customStyle="1" w:styleId="8913DB246B5A4834A10863E23A4658C2">
    <w:name w:val="8913DB246B5A4834A10863E23A4658C2"/>
    <w:rsid w:val="007755ED"/>
  </w:style>
  <w:style w:type="paragraph" w:customStyle="1" w:styleId="3134A95A5642422EA1E6A61A104E4962">
    <w:name w:val="3134A95A5642422EA1E6A61A104E4962"/>
    <w:rsid w:val="007755ED"/>
  </w:style>
  <w:style w:type="paragraph" w:customStyle="1" w:styleId="000CE49866BF440793F66CF00E147A03">
    <w:name w:val="000CE49866BF440793F66CF00E147A03"/>
    <w:rsid w:val="007755ED"/>
  </w:style>
  <w:style w:type="paragraph" w:customStyle="1" w:styleId="653C66ACB88643F3894BF4B08F951C2B">
    <w:name w:val="653C66ACB88643F3894BF4B08F951C2B"/>
    <w:rsid w:val="007755ED"/>
  </w:style>
  <w:style w:type="paragraph" w:customStyle="1" w:styleId="54D0733A81FC4BB4B0848E36A0971584">
    <w:name w:val="54D0733A81FC4BB4B0848E36A0971584"/>
    <w:rsid w:val="007755ED"/>
  </w:style>
  <w:style w:type="paragraph" w:customStyle="1" w:styleId="0884CCE508444CF6A9B9F339F73AACDB">
    <w:name w:val="0884CCE508444CF6A9B9F339F73AACDB"/>
    <w:rsid w:val="007755ED"/>
  </w:style>
  <w:style w:type="paragraph" w:customStyle="1" w:styleId="948A6333F1CB47869CD0CB9AF0B3FE81">
    <w:name w:val="948A6333F1CB47869CD0CB9AF0B3FE81"/>
    <w:rsid w:val="007755ED"/>
  </w:style>
  <w:style w:type="paragraph" w:customStyle="1" w:styleId="121C27B78D94499A97EF1D16CE777BCB">
    <w:name w:val="121C27B78D94499A97EF1D16CE777BCB"/>
    <w:rsid w:val="007755ED"/>
  </w:style>
  <w:style w:type="paragraph" w:customStyle="1" w:styleId="54A94DD157CE4239BE56D04E70FA44F0">
    <w:name w:val="54A94DD157CE4239BE56D04E70FA44F0"/>
    <w:rsid w:val="007755ED"/>
  </w:style>
  <w:style w:type="paragraph" w:customStyle="1" w:styleId="BE30E449253C42E6926394EBCC8489F1">
    <w:name w:val="BE30E449253C42E6926394EBCC8489F1"/>
    <w:rsid w:val="007755ED"/>
  </w:style>
  <w:style w:type="paragraph" w:customStyle="1" w:styleId="4FD2619CC6C94436B85FA8B15258C8E2">
    <w:name w:val="4FD2619CC6C94436B85FA8B15258C8E2"/>
    <w:rsid w:val="007755ED"/>
  </w:style>
  <w:style w:type="paragraph" w:customStyle="1" w:styleId="716A1556C9424FF5A0FE6DBD709F6BF4">
    <w:name w:val="716A1556C9424FF5A0FE6DBD709F6BF4"/>
    <w:rsid w:val="007755ED"/>
  </w:style>
  <w:style w:type="paragraph" w:customStyle="1" w:styleId="3A536D25127444108739EBACEB0B54D3">
    <w:name w:val="3A536D25127444108739EBACEB0B54D3"/>
    <w:rsid w:val="007755ED"/>
  </w:style>
  <w:style w:type="paragraph" w:customStyle="1" w:styleId="430575C3FAEC4543B1B6645D5EE8E078">
    <w:name w:val="430575C3FAEC4543B1B6645D5EE8E078"/>
    <w:rsid w:val="007755ED"/>
  </w:style>
  <w:style w:type="paragraph" w:customStyle="1" w:styleId="262220E2DFB34E98B1BF07B6F190D72F">
    <w:name w:val="262220E2DFB34E98B1BF07B6F190D72F"/>
    <w:rsid w:val="007755ED"/>
  </w:style>
  <w:style w:type="paragraph" w:customStyle="1" w:styleId="CC3DE9573329488EBA51A5F9FE166B56">
    <w:name w:val="CC3DE9573329488EBA51A5F9FE166B56"/>
    <w:rsid w:val="007755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2016-12-12T00:00:00</PublishDate>
  <Abstract/>
  <CompanyAddress>Universitas Negeri Semarang</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377420-452D-4678-A9F9-E70E30E59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13</Pages>
  <Words>3365</Words>
  <Characters>19183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LARUTAN ELEKTROLIT DAN NON ELEKTROLIT</vt:lpstr>
    </vt:vector>
  </TitlesOfParts>
  <Company>Pendidikan Kimia</Company>
  <LinksUpToDate>false</LinksUpToDate>
  <CharactersWithSpaces>22503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LARUTAN ELEKTROLIT DAN NON ELEKTROLIT</dc:title>
  <dc:subject>Ajrina Rizqi Wulan Suci</dc:subject>
  <dc:creator>4301414093</dc:creator>
  <cp:lastModifiedBy>Wulan</cp:lastModifiedBy>
  <cp:revision>3</cp:revision>
  <dcterms:created xsi:type="dcterms:W3CDTF">2016-12-12T05:38:00Z</dcterms:created>
  <dcterms:modified xsi:type="dcterms:W3CDTF">2016-12-22T00:29:00Z</dcterms:modified>
</cp:coreProperties>
</file>