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28" w:rsidRPr="00A00828" w:rsidRDefault="00A00828" w:rsidP="00A00828">
      <w:pPr>
        <w:ind w:firstLine="720"/>
        <w:jc w:val="center"/>
        <w:rPr>
          <w:rFonts w:ascii="Century Gothic" w:hAnsi="Century Gothic"/>
          <w:b/>
          <w:color w:val="000080"/>
          <w:sz w:val="30"/>
          <w:szCs w:val="30"/>
        </w:rPr>
      </w:pPr>
      <w:bookmarkStart w:id="0" w:name="_GoBack"/>
      <w:bookmarkEnd w:id="0"/>
      <w:r w:rsidRPr="00A00828">
        <w:rPr>
          <w:rFonts w:ascii="Century Gothic" w:hAnsi="Century Gothic"/>
          <w:b/>
          <w:color w:val="000080"/>
          <w:sz w:val="30"/>
          <w:szCs w:val="30"/>
        </w:rPr>
        <w:t>Минский государственный дворец детей и молодёжи</w:t>
      </w:r>
    </w:p>
    <w:p w:rsidR="00A00828" w:rsidRDefault="00A00828" w:rsidP="00E14431">
      <w:pPr>
        <w:ind w:firstLine="720"/>
        <w:jc w:val="both"/>
        <w:rPr>
          <w:sz w:val="28"/>
        </w:rPr>
      </w:pPr>
    </w:p>
    <w:p w:rsidR="00A00828" w:rsidRDefault="00A00828" w:rsidP="00E14431">
      <w:pPr>
        <w:ind w:firstLine="720"/>
        <w:jc w:val="both"/>
        <w:rPr>
          <w:sz w:val="28"/>
        </w:rPr>
      </w:pPr>
    </w:p>
    <w:p w:rsidR="00A00828" w:rsidRDefault="00A00828" w:rsidP="00E14431">
      <w:pPr>
        <w:ind w:firstLine="720"/>
        <w:jc w:val="both"/>
        <w:rPr>
          <w:sz w:val="28"/>
        </w:rPr>
      </w:pPr>
    </w:p>
    <w:p w:rsidR="00A00828" w:rsidRDefault="00A00828" w:rsidP="00E14431">
      <w:pPr>
        <w:ind w:firstLine="720"/>
        <w:jc w:val="both"/>
        <w:rPr>
          <w:sz w:val="28"/>
        </w:rPr>
      </w:pPr>
    </w:p>
    <w:p w:rsidR="00A00828" w:rsidRDefault="00A00828" w:rsidP="00E14431">
      <w:pPr>
        <w:ind w:firstLine="720"/>
        <w:jc w:val="both"/>
        <w:rPr>
          <w:sz w:val="28"/>
        </w:rPr>
      </w:pPr>
    </w:p>
    <w:p w:rsidR="00A00828" w:rsidRDefault="00A00828" w:rsidP="00E14431">
      <w:pPr>
        <w:ind w:firstLine="720"/>
        <w:jc w:val="both"/>
        <w:rPr>
          <w:sz w:val="28"/>
        </w:rPr>
      </w:pPr>
    </w:p>
    <w:p w:rsidR="00A00828" w:rsidRDefault="00A00828" w:rsidP="00E14431">
      <w:pPr>
        <w:ind w:firstLine="720"/>
        <w:jc w:val="both"/>
        <w:rPr>
          <w:sz w:val="28"/>
        </w:rPr>
      </w:pPr>
    </w:p>
    <w:p w:rsidR="00A00828" w:rsidRDefault="00A00828" w:rsidP="00E14431">
      <w:pPr>
        <w:ind w:firstLine="720"/>
        <w:jc w:val="both"/>
        <w:rPr>
          <w:sz w:val="28"/>
        </w:rPr>
      </w:pPr>
    </w:p>
    <w:p w:rsidR="00A00828" w:rsidRDefault="00A00828" w:rsidP="00E14431">
      <w:pPr>
        <w:ind w:firstLine="720"/>
        <w:jc w:val="both"/>
        <w:rPr>
          <w:sz w:val="28"/>
        </w:rPr>
      </w:pPr>
    </w:p>
    <w:p w:rsidR="00A00828" w:rsidRDefault="00E36315" w:rsidP="00E14431">
      <w:pPr>
        <w:ind w:firstLine="720"/>
        <w:jc w:val="both"/>
        <w:rPr>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5pt;margin-top:5.2pt;width:499.5pt;height:153pt;z-index:-251660288" wrapcoords="6292 0 6292 4447 6454 5082 6746 5082 6746 6035 8659 6776 10865 6776 8141 7518 7622 7729 7622 8471 292 8894 -32 9000 -32 10800 0 12706 4119 13553 8108 13553 8108 13976 10249 15247 10865 15247 6389 16729 6259 18424 6259 18847 6422 20647 9827 21812 10605 21812 11189 21812 11968 21812 15438 20647 15405 17153 15341 16835 10865 15247 12519 15247 16605 14082 16573 13553 19330 13553 21730 12812 21730 9000 20303 8894 8205 8471 10865 6776 10930 5082 15308 4976 15470 4553 15211 3388 15373 1906 15438 1165 14400 953 6778 0 6292 0" fillcolor="navy" stroked="f">
            <v:shadow on="t" color="#b2b2b2" opacity="52429f" offset="3pt"/>
            <v:textpath style="font-family:&quot;Century Gothic&quot;;font-size:24pt;font-weight:bold;v-text-kern:t" trim="t" fitpath="t" string="Кружок  журналистики:&#10;основные методы обучения учащихся старших классов&#10;основам журналистики&#10;"/>
            <w10:wrap type="tight"/>
          </v:shape>
        </w:pict>
      </w:r>
    </w:p>
    <w:p w:rsidR="00A00828" w:rsidRDefault="00A00828" w:rsidP="00E14431">
      <w:pPr>
        <w:ind w:firstLine="720"/>
        <w:jc w:val="both"/>
        <w:rPr>
          <w:sz w:val="28"/>
        </w:rPr>
      </w:pPr>
    </w:p>
    <w:p w:rsidR="00A00828" w:rsidRDefault="00A00828" w:rsidP="00E14431">
      <w:pPr>
        <w:ind w:firstLine="720"/>
        <w:jc w:val="both"/>
        <w:rPr>
          <w:b/>
          <w:sz w:val="28"/>
        </w:rPr>
      </w:pPr>
    </w:p>
    <w:p w:rsidR="00A00828" w:rsidRDefault="00A00828" w:rsidP="00E14431">
      <w:pPr>
        <w:ind w:firstLine="720"/>
        <w:jc w:val="both"/>
        <w:rPr>
          <w:b/>
          <w:sz w:val="28"/>
        </w:rPr>
      </w:pPr>
    </w:p>
    <w:p w:rsidR="00A00828" w:rsidRDefault="00A00828" w:rsidP="00E14431">
      <w:pPr>
        <w:ind w:firstLine="720"/>
        <w:jc w:val="both"/>
        <w:rPr>
          <w:b/>
          <w:sz w:val="28"/>
        </w:rPr>
      </w:pPr>
    </w:p>
    <w:p w:rsidR="00A00828" w:rsidRDefault="00A00828" w:rsidP="00E14431">
      <w:pPr>
        <w:ind w:firstLine="720"/>
        <w:jc w:val="both"/>
        <w:rPr>
          <w:b/>
          <w:sz w:val="28"/>
        </w:rPr>
      </w:pPr>
    </w:p>
    <w:p w:rsidR="00A00828" w:rsidRDefault="00A00828" w:rsidP="00E14431">
      <w:pPr>
        <w:ind w:firstLine="720"/>
        <w:jc w:val="both"/>
        <w:rPr>
          <w:b/>
          <w:sz w:val="28"/>
        </w:rPr>
      </w:pPr>
    </w:p>
    <w:p w:rsidR="00A00828" w:rsidRDefault="00A00828" w:rsidP="00E14431">
      <w:pPr>
        <w:ind w:firstLine="720"/>
        <w:jc w:val="both"/>
        <w:rPr>
          <w:b/>
          <w:sz w:val="28"/>
        </w:rPr>
      </w:pPr>
    </w:p>
    <w:p w:rsidR="00A00828" w:rsidRDefault="00A00828" w:rsidP="00E14431">
      <w:pPr>
        <w:ind w:firstLine="720"/>
        <w:jc w:val="both"/>
        <w:rPr>
          <w:b/>
          <w:sz w:val="28"/>
        </w:rPr>
      </w:pPr>
    </w:p>
    <w:p w:rsidR="00A00828" w:rsidRDefault="00E36315" w:rsidP="00E14431">
      <w:pPr>
        <w:ind w:firstLine="720"/>
        <w:jc w:val="both"/>
        <w:rPr>
          <w:b/>
          <w:sz w:val="28"/>
        </w:rPr>
      </w:pPr>
      <w:r>
        <w:rPr>
          <w:noProof/>
        </w:rPr>
        <w:pict>
          <v:shape id="_x0000_s1027" type="#_x0000_t136" style="position:absolute;left:0;text-align:left;margin-left:132.5pt;margin-top:10.05pt;width:243.75pt;height:23pt;z-index:-251659264" wrapcoords="66 0 -66 18116 3855 22297 11166 22994 11564 22994 18609 22297 21866 18813 21866 3484 1063 0 66 0" fillcolor="navy" stroked="f">
            <v:shadow on="t" color="#b2b2b2" opacity="52429f" offset="3pt"/>
            <v:textpath style="font-family:&quot;Century Gothic&quot;;font-size:16pt;font-weight:bold;v-text-kern:t" trim="t" fitpath="t" string="Методические рекомендации"/>
            <w10:wrap type="tight"/>
          </v:shape>
        </w:pict>
      </w:r>
    </w:p>
    <w:p w:rsidR="00A00828" w:rsidRDefault="00A00828" w:rsidP="00E14431">
      <w:pPr>
        <w:ind w:firstLine="720"/>
        <w:jc w:val="both"/>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283639" w:rsidP="00A00828">
      <w:pPr>
        <w:ind w:firstLine="720"/>
        <w:jc w:val="center"/>
        <w:rPr>
          <w:b/>
          <w:sz w:val="28"/>
        </w:rPr>
      </w:pPr>
      <w:r>
        <w:rPr>
          <w:noProof/>
          <w:lang w:eastAsia="ru-RU"/>
        </w:rPr>
        <w:drawing>
          <wp:anchor distT="0" distB="0" distL="114300" distR="114300" simplePos="0" relativeHeight="251659264" behindDoc="1" locked="0" layoutInCell="1" allowOverlap="1">
            <wp:simplePos x="0" y="0"/>
            <wp:positionH relativeFrom="column">
              <wp:posOffset>2139950</wp:posOffset>
            </wp:positionH>
            <wp:positionV relativeFrom="paragraph">
              <wp:posOffset>85725</wp:posOffset>
            </wp:positionV>
            <wp:extent cx="1933575" cy="2600325"/>
            <wp:effectExtent l="0" t="0" r="0" b="0"/>
            <wp:wrapTight wrapText="bothSides">
              <wp:wrapPolygon edited="0">
                <wp:start x="18089" y="0"/>
                <wp:lineTo x="12556" y="791"/>
                <wp:lineTo x="11279" y="1266"/>
                <wp:lineTo x="10640" y="5064"/>
                <wp:lineTo x="6384" y="5697"/>
                <wp:lineTo x="4895" y="6646"/>
                <wp:lineTo x="5107" y="7596"/>
                <wp:lineTo x="0" y="9336"/>
                <wp:lineTo x="0" y="10444"/>
                <wp:lineTo x="851" y="12659"/>
                <wp:lineTo x="851" y="17723"/>
                <wp:lineTo x="0" y="19464"/>
                <wp:lineTo x="0" y="20097"/>
                <wp:lineTo x="6384" y="20730"/>
                <wp:lineTo x="11917" y="21521"/>
                <wp:lineTo x="14471" y="21521"/>
                <wp:lineTo x="15748" y="21521"/>
                <wp:lineTo x="16812" y="21521"/>
                <wp:lineTo x="20004" y="20571"/>
                <wp:lineTo x="19791" y="20255"/>
                <wp:lineTo x="21494" y="17723"/>
                <wp:lineTo x="21494" y="316"/>
                <wp:lineTo x="19791" y="0"/>
                <wp:lineTo x="18089" y="0"/>
              </wp:wrapPolygon>
            </wp:wrapTight>
            <wp:docPr id="5" name="Рисунок 5" descr="MCj03308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3087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828" w:rsidRDefault="004A5D52" w:rsidP="00A00828">
      <w:pPr>
        <w:ind w:firstLine="720"/>
        <w:jc w:val="center"/>
        <w:rPr>
          <w:b/>
          <w:sz w:val="28"/>
        </w:rPr>
      </w:pPr>
      <w:r>
        <w:rPr>
          <w:b/>
          <w:sz w:val="28"/>
        </w:rPr>
        <w:t xml:space="preserve"> </w:t>
      </w: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A00828" w:rsidRDefault="00A00828" w:rsidP="00A00828">
      <w:pPr>
        <w:ind w:firstLine="720"/>
        <w:jc w:val="center"/>
        <w:rPr>
          <w:b/>
          <w:sz w:val="28"/>
        </w:rPr>
      </w:pPr>
    </w:p>
    <w:p w:rsidR="00E36315" w:rsidRDefault="00E36315" w:rsidP="00A00828">
      <w:pPr>
        <w:ind w:firstLine="720"/>
        <w:jc w:val="center"/>
        <w:rPr>
          <w:rFonts w:ascii="Century Gothic" w:hAnsi="Century Gothic"/>
          <w:b/>
          <w:color w:val="000080"/>
          <w:sz w:val="30"/>
          <w:szCs w:val="30"/>
        </w:rPr>
      </w:pPr>
    </w:p>
    <w:p w:rsidR="00AF1BF7" w:rsidRPr="00A00828" w:rsidRDefault="00A00828" w:rsidP="00A00828">
      <w:pPr>
        <w:ind w:firstLine="720"/>
        <w:jc w:val="center"/>
        <w:rPr>
          <w:rFonts w:ascii="Century Gothic" w:hAnsi="Century Gothic"/>
          <w:b/>
          <w:color w:val="000080"/>
          <w:sz w:val="30"/>
          <w:szCs w:val="30"/>
        </w:rPr>
      </w:pPr>
      <w:r w:rsidRPr="00A00828">
        <w:rPr>
          <w:rFonts w:ascii="Century Gothic" w:hAnsi="Century Gothic"/>
          <w:b/>
          <w:color w:val="000080"/>
          <w:sz w:val="30"/>
          <w:szCs w:val="30"/>
        </w:rPr>
        <w:t>Минск 20</w:t>
      </w:r>
      <w:r w:rsidR="00F944CF">
        <w:rPr>
          <w:rFonts w:ascii="Century Gothic" w:hAnsi="Century Gothic"/>
          <w:b/>
          <w:color w:val="000080"/>
          <w:sz w:val="30"/>
          <w:szCs w:val="30"/>
        </w:rPr>
        <w:t>10</w:t>
      </w:r>
      <w:r w:rsidR="00AF1BF7" w:rsidRPr="00A00828">
        <w:rPr>
          <w:rFonts w:ascii="Century Gothic" w:hAnsi="Century Gothic"/>
          <w:b/>
          <w:color w:val="000080"/>
          <w:sz w:val="30"/>
          <w:szCs w:val="30"/>
        </w:rPr>
        <w:br w:type="page"/>
      </w:r>
    </w:p>
    <w:p w:rsidR="00AF1BF7" w:rsidRDefault="00AF1BF7" w:rsidP="00E14431">
      <w:pPr>
        <w:ind w:firstLine="720"/>
        <w:jc w:val="both"/>
        <w:rPr>
          <w:b/>
          <w:sz w:val="28"/>
        </w:rPr>
      </w:pPr>
    </w:p>
    <w:p w:rsidR="00756FD0" w:rsidRDefault="00756FD0" w:rsidP="00E14431">
      <w:pPr>
        <w:ind w:firstLine="720"/>
        <w:jc w:val="both"/>
        <w:rPr>
          <w:i/>
          <w:sz w:val="28"/>
        </w:rPr>
      </w:pPr>
      <w:proofErr w:type="spellStart"/>
      <w:r w:rsidRPr="00756FD0">
        <w:rPr>
          <w:b/>
          <w:sz w:val="28"/>
        </w:rPr>
        <w:t>Подобед</w:t>
      </w:r>
      <w:proofErr w:type="spellEnd"/>
      <w:r w:rsidRPr="00756FD0">
        <w:rPr>
          <w:b/>
          <w:sz w:val="28"/>
        </w:rPr>
        <w:t xml:space="preserve"> Наталья Валерьевна, </w:t>
      </w:r>
      <w:r w:rsidR="00AF1BF7">
        <w:rPr>
          <w:i/>
          <w:sz w:val="28"/>
        </w:rPr>
        <w:t>руководитель кружка «Основы общей и телевизионной журналистики» детско-юношеской телевизионной студии о</w:t>
      </w:r>
      <w:r w:rsidR="00AF1BF7">
        <w:rPr>
          <w:i/>
          <w:sz w:val="28"/>
        </w:rPr>
        <w:t>т</w:t>
      </w:r>
      <w:r w:rsidR="00AF1BF7">
        <w:rPr>
          <w:i/>
          <w:sz w:val="28"/>
        </w:rPr>
        <w:t>дела информационного обеспечения и рекламы Минского государственного дворца детей и молодёжи;</w:t>
      </w:r>
    </w:p>
    <w:p w:rsidR="00AF1BF7" w:rsidRPr="00AF1BF7" w:rsidRDefault="00AF1BF7" w:rsidP="00E14431">
      <w:pPr>
        <w:ind w:firstLine="720"/>
        <w:jc w:val="both"/>
        <w:rPr>
          <w:i/>
          <w:sz w:val="28"/>
        </w:rPr>
      </w:pPr>
      <w:r>
        <w:rPr>
          <w:i/>
          <w:sz w:val="28"/>
        </w:rPr>
        <w:t>редактор газеты Минского государственного дворца детей и молодёжи «Есть контакт».</w:t>
      </w:r>
    </w:p>
    <w:p w:rsidR="00AF1BF7" w:rsidRDefault="00AF1BF7" w:rsidP="00E14431">
      <w:pPr>
        <w:ind w:firstLine="720"/>
        <w:jc w:val="both"/>
        <w:rPr>
          <w:sz w:val="28"/>
        </w:rPr>
      </w:pPr>
    </w:p>
    <w:p w:rsidR="00516C09" w:rsidRDefault="00516C09" w:rsidP="00E14431">
      <w:pPr>
        <w:ind w:firstLine="720"/>
        <w:jc w:val="both"/>
        <w:rPr>
          <w:sz w:val="28"/>
        </w:rPr>
      </w:pPr>
    </w:p>
    <w:p w:rsidR="003E4076" w:rsidRPr="00490CF5" w:rsidRDefault="00516C09" w:rsidP="00E14431">
      <w:pPr>
        <w:ind w:firstLine="720"/>
        <w:jc w:val="both"/>
        <w:rPr>
          <w:sz w:val="28"/>
        </w:rPr>
      </w:pPr>
      <w:proofErr w:type="spellStart"/>
      <w:r w:rsidRPr="00516C09">
        <w:rPr>
          <w:i/>
          <w:sz w:val="28"/>
        </w:rPr>
        <w:t>Подобед</w:t>
      </w:r>
      <w:proofErr w:type="spellEnd"/>
      <w:r>
        <w:rPr>
          <w:i/>
          <w:sz w:val="28"/>
        </w:rPr>
        <w:t>,</w:t>
      </w:r>
      <w:r w:rsidRPr="00516C09">
        <w:rPr>
          <w:i/>
          <w:sz w:val="28"/>
        </w:rPr>
        <w:t xml:space="preserve"> Н.В.</w:t>
      </w:r>
      <w:r>
        <w:rPr>
          <w:i/>
          <w:sz w:val="28"/>
        </w:rPr>
        <w:t xml:space="preserve"> </w:t>
      </w:r>
      <w:r w:rsidRPr="00490CF5">
        <w:rPr>
          <w:sz w:val="28"/>
        </w:rPr>
        <w:t xml:space="preserve">Кружок журналистики: основные методы обучения </w:t>
      </w:r>
      <w:r w:rsidR="00A00828" w:rsidRPr="00490CF5">
        <w:rPr>
          <w:sz w:val="28"/>
        </w:rPr>
        <w:t>уч</w:t>
      </w:r>
      <w:r w:rsidR="00A00828" w:rsidRPr="00490CF5">
        <w:rPr>
          <w:sz w:val="28"/>
        </w:rPr>
        <w:t>а</w:t>
      </w:r>
      <w:r w:rsidR="00A00828" w:rsidRPr="00490CF5">
        <w:rPr>
          <w:sz w:val="28"/>
        </w:rPr>
        <w:t xml:space="preserve">щихся старших классов </w:t>
      </w:r>
      <w:r w:rsidRPr="00490CF5">
        <w:rPr>
          <w:sz w:val="28"/>
        </w:rPr>
        <w:t>основам журналист</w:t>
      </w:r>
      <w:r w:rsidRPr="00490CF5">
        <w:rPr>
          <w:sz w:val="28"/>
        </w:rPr>
        <w:t>и</w:t>
      </w:r>
      <w:r w:rsidRPr="00490CF5">
        <w:rPr>
          <w:sz w:val="28"/>
        </w:rPr>
        <w:t>ки</w:t>
      </w:r>
      <w:r>
        <w:rPr>
          <w:sz w:val="28"/>
        </w:rPr>
        <w:t>: м</w:t>
      </w:r>
      <w:r w:rsidR="003E4076" w:rsidRPr="00490CF5">
        <w:rPr>
          <w:sz w:val="28"/>
        </w:rPr>
        <w:t xml:space="preserve">етодические рекомендации </w:t>
      </w:r>
      <w:r>
        <w:rPr>
          <w:sz w:val="28"/>
        </w:rPr>
        <w:t xml:space="preserve">/ Н.В. </w:t>
      </w:r>
      <w:proofErr w:type="spellStart"/>
      <w:r>
        <w:rPr>
          <w:sz w:val="28"/>
        </w:rPr>
        <w:t>Подобед</w:t>
      </w:r>
      <w:proofErr w:type="spellEnd"/>
      <w:r>
        <w:rPr>
          <w:sz w:val="28"/>
        </w:rPr>
        <w:t xml:space="preserve">. – Минск: </w:t>
      </w:r>
      <w:proofErr w:type="spellStart"/>
      <w:r>
        <w:rPr>
          <w:sz w:val="28"/>
        </w:rPr>
        <w:t>МГДДиМ</w:t>
      </w:r>
      <w:proofErr w:type="spellEnd"/>
      <w:r>
        <w:rPr>
          <w:sz w:val="28"/>
        </w:rPr>
        <w:t>, 20</w:t>
      </w:r>
      <w:r w:rsidR="00F944CF">
        <w:rPr>
          <w:sz w:val="28"/>
        </w:rPr>
        <w:t>10</w:t>
      </w:r>
      <w:r>
        <w:rPr>
          <w:sz w:val="28"/>
        </w:rPr>
        <w:t>.</w:t>
      </w:r>
    </w:p>
    <w:p w:rsidR="003E4076" w:rsidRDefault="003E4076" w:rsidP="00E14431">
      <w:pPr>
        <w:ind w:firstLine="720"/>
        <w:jc w:val="both"/>
        <w:rPr>
          <w:sz w:val="28"/>
        </w:rPr>
      </w:pPr>
    </w:p>
    <w:p w:rsidR="003E4076" w:rsidRPr="00490CF5" w:rsidRDefault="003E4076" w:rsidP="00E14431">
      <w:pPr>
        <w:ind w:firstLine="720"/>
        <w:jc w:val="both"/>
        <w:rPr>
          <w:sz w:val="28"/>
        </w:rPr>
      </w:pPr>
    </w:p>
    <w:p w:rsidR="00AF1BF7" w:rsidRDefault="00AF1BF7" w:rsidP="00AF1BF7">
      <w:pPr>
        <w:ind w:firstLine="709"/>
        <w:jc w:val="both"/>
        <w:rPr>
          <w:sz w:val="28"/>
        </w:rPr>
      </w:pPr>
    </w:p>
    <w:p w:rsidR="00AF1BF7" w:rsidRPr="00B755A2" w:rsidRDefault="00AF1BF7" w:rsidP="00AF1BF7">
      <w:pPr>
        <w:ind w:firstLine="709"/>
        <w:jc w:val="both"/>
        <w:rPr>
          <w:sz w:val="28"/>
          <w:szCs w:val="28"/>
        </w:rPr>
      </w:pPr>
      <w:r w:rsidRPr="00B755A2">
        <w:rPr>
          <w:sz w:val="28"/>
          <w:szCs w:val="28"/>
        </w:rPr>
        <w:t>Данные методические рекомендации</w:t>
      </w:r>
      <w:r w:rsidR="00E53D88">
        <w:rPr>
          <w:sz w:val="28"/>
          <w:szCs w:val="28"/>
        </w:rPr>
        <w:t xml:space="preserve"> – результат </w:t>
      </w:r>
      <w:r w:rsidRPr="00B755A2">
        <w:rPr>
          <w:sz w:val="28"/>
          <w:szCs w:val="28"/>
        </w:rPr>
        <w:t>анализ</w:t>
      </w:r>
      <w:r w:rsidR="00E53D88">
        <w:rPr>
          <w:sz w:val="28"/>
          <w:szCs w:val="28"/>
        </w:rPr>
        <w:t>а</w:t>
      </w:r>
      <w:r w:rsidRPr="00B755A2">
        <w:rPr>
          <w:sz w:val="28"/>
          <w:szCs w:val="28"/>
        </w:rPr>
        <w:t xml:space="preserve"> работы кружка «Основы общей и телевизионной журналистики» при детско-юношеской тел</w:t>
      </w:r>
      <w:r w:rsidRPr="00B755A2">
        <w:rPr>
          <w:sz w:val="28"/>
          <w:szCs w:val="28"/>
        </w:rPr>
        <w:t>е</w:t>
      </w:r>
      <w:r w:rsidRPr="00B755A2">
        <w:rPr>
          <w:sz w:val="28"/>
          <w:szCs w:val="28"/>
        </w:rPr>
        <w:t>студии Минского государственного дворца детей и молодежи (ДЮТ МГДДиМ).</w:t>
      </w:r>
    </w:p>
    <w:p w:rsidR="00AF1BF7" w:rsidRPr="00B755A2" w:rsidRDefault="00AF1BF7" w:rsidP="00AF1BF7">
      <w:pPr>
        <w:ind w:firstLine="709"/>
        <w:jc w:val="both"/>
        <w:rPr>
          <w:sz w:val="28"/>
          <w:szCs w:val="28"/>
        </w:rPr>
      </w:pPr>
      <w:r w:rsidRPr="00B755A2">
        <w:rPr>
          <w:sz w:val="28"/>
          <w:szCs w:val="28"/>
        </w:rPr>
        <w:t xml:space="preserve">В методических рекомендациях </w:t>
      </w:r>
      <w:r w:rsidR="00E53D88">
        <w:rPr>
          <w:sz w:val="28"/>
          <w:szCs w:val="28"/>
        </w:rPr>
        <w:t xml:space="preserve">рассмотрены </w:t>
      </w:r>
      <w:r w:rsidRPr="00B755A2">
        <w:rPr>
          <w:sz w:val="28"/>
          <w:szCs w:val="28"/>
        </w:rPr>
        <w:t>основные теоретические вопросы и проблемы, с которыми чаще всего сталкиваются руководители кружков и школьных пресс-центров при проведении занятий по основам жу</w:t>
      </w:r>
      <w:r w:rsidRPr="00B755A2">
        <w:rPr>
          <w:sz w:val="28"/>
          <w:szCs w:val="28"/>
        </w:rPr>
        <w:t>р</w:t>
      </w:r>
      <w:r w:rsidRPr="00B755A2">
        <w:rPr>
          <w:sz w:val="28"/>
          <w:szCs w:val="28"/>
        </w:rPr>
        <w:t>налистики, а также представлены примеры практических занятий, которые п</w:t>
      </w:r>
      <w:r w:rsidRPr="00B755A2">
        <w:rPr>
          <w:sz w:val="28"/>
          <w:szCs w:val="28"/>
        </w:rPr>
        <w:t>о</w:t>
      </w:r>
      <w:r w:rsidRPr="00B755A2">
        <w:rPr>
          <w:sz w:val="28"/>
          <w:szCs w:val="28"/>
        </w:rPr>
        <w:t>мог</w:t>
      </w:r>
      <w:r w:rsidRPr="00B755A2">
        <w:rPr>
          <w:sz w:val="28"/>
          <w:szCs w:val="28"/>
        </w:rPr>
        <w:t>а</w:t>
      </w:r>
      <w:r w:rsidRPr="00B755A2">
        <w:rPr>
          <w:sz w:val="28"/>
          <w:szCs w:val="28"/>
        </w:rPr>
        <w:t>ют наиболее эффективно решать данные проблемы.</w:t>
      </w:r>
    </w:p>
    <w:p w:rsidR="00095A12" w:rsidRDefault="00E53D88" w:rsidP="00E53D88">
      <w:pPr>
        <w:ind w:firstLine="720"/>
        <w:rPr>
          <w:sz w:val="28"/>
          <w:szCs w:val="28"/>
        </w:rPr>
      </w:pPr>
      <w:proofErr w:type="gramStart"/>
      <w:r>
        <w:rPr>
          <w:sz w:val="28"/>
          <w:szCs w:val="28"/>
        </w:rPr>
        <w:t>Адресованы</w:t>
      </w:r>
      <w:proofErr w:type="gramEnd"/>
      <w:r>
        <w:rPr>
          <w:sz w:val="28"/>
          <w:szCs w:val="28"/>
        </w:rPr>
        <w:t xml:space="preserve"> </w:t>
      </w:r>
      <w:r w:rsidR="00AF1BF7" w:rsidRPr="00B755A2">
        <w:rPr>
          <w:sz w:val="28"/>
          <w:szCs w:val="28"/>
        </w:rPr>
        <w:t>руководителям кружков</w:t>
      </w:r>
      <w:r>
        <w:rPr>
          <w:sz w:val="28"/>
          <w:szCs w:val="28"/>
        </w:rPr>
        <w:t xml:space="preserve"> журналистики,</w:t>
      </w:r>
      <w:r w:rsidR="00AF1BF7" w:rsidRPr="00B755A2">
        <w:rPr>
          <w:sz w:val="28"/>
          <w:szCs w:val="28"/>
        </w:rPr>
        <w:t xml:space="preserve"> пресс-центров </w:t>
      </w:r>
      <w:r>
        <w:rPr>
          <w:sz w:val="28"/>
          <w:szCs w:val="28"/>
        </w:rPr>
        <w:t>вн</w:t>
      </w:r>
      <w:r>
        <w:rPr>
          <w:sz w:val="28"/>
          <w:szCs w:val="28"/>
        </w:rPr>
        <w:t>е</w:t>
      </w:r>
      <w:r>
        <w:rPr>
          <w:sz w:val="28"/>
          <w:szCs w:val="28"/>
        </w:rPr>
        <w:t xml:space="preserve">школьных учреждений и </w:t>
      </w:r>
      <w:r w:rsidRPr="00B755A2">
        <w:rPr>
          <w:sz w:val="28"/>
          <w:szCs w:val="28"/>
        </w:rPr>
        <w:t>школ</w:t>
      </w:r>
      <w:r w:rsidR="00AF1BF7" w:rsidRPr="00B755A2">
        <w:rPr>
          <w:sz w:val="28"/>
          <w:szCs w:val="28"/>
        </w:rPr>
        <w:t xml:space="preserve">. </w:t>
      </w:r>
    </w:p>
    <w:p w:rsidR="003E4076" w:rsidRPr="00F00A73" w:rsidRDefault="00F00A73" w:rsidP="00095A12">
      <w:pPr>
        <w:ind w:firstLine="720"/>
        <w:jc w:val="center"/>
        <w:rPr>
          <w:rFonts w:ascii="Century Gothic" w:hAnsi="Century Gothic"/>
          <w:b/>
          <w:sz w:val="30"/>
          <w:szCs w:val="30"/>
        </w:rPr>
      </w:pPr>
      <w:r>
        <w:rPr>
          <w:sz w:val="28"/>
        </w:rPr>
        <w:br w:type="page"/>
      </w:r>
      <w:r w:rsidR="004C2059" w:rsidRPr="00F00A73">
        <w:rPr>
          <w:rFonts w:ascii="Century Gothic" w:hAnsi="Century Gothic"/>
          <w:b/>
          <w:sz w:val="30"/>
          <w:szCs w:val="30"/>
        </w:rPr>
        <w:lastRenderedPageBreak/>
        <w:t>Введение</w:t>
      </w:r>
    </w:p>
    <w:p w:rsidR="004808D8" w:rsidRPr="00490CF5" w:rsidRDefault="004808D8" w:rsidP="00E14431">
      <w:pPr>
        <w:ind w:firstLine="720"/>
        <w:jc w:val="both"/>
        <w:rPr>
          <w:sz w:val="28"/>
        </w:rPr>
      </w:pPr>
    </w:p>
    <w:p w:rsidR="00932CB3" w:rsidRPr="00490CF5" w:rsidRDefault="00932CB3" w:rsidP="00F00A73">
      <w:pPr>
        <w:ind w:firstLine="567"/>
        <w:jc w:val="both"/>
        <w:rPr>
          <w:sz w:val="28"/>
        </w:rPr>
      </w:pPr>
      <w:r w:rsidRPr="00490CF5">
        <w:rPr>
          <w:sz w:val="28"/>
        </w:rPr>
        <w:t xml:space="preserve">Возраст кружковцев в соответствии с </w:t>
      </w:r>
      <w:r w:rsidR="004C2059">
        <w:rPr>
          <w:sz w:val="28"/>
        </w:rPr>
        <w:t>о</w:t>
      </w:r>
      <w:r w:rsidRPr="00490CF5">
        <w:rPr>
          <w:sz w:val="28"/>
        </w:rPr>
        <w:t>бразовательной программой кружка «Основы общей и телевизионной журналистики» (Приложение 1) – 13-18 лет. В этом возрасте очень важно выявить и развить профессионально значимые сп</w:t>
      </w:r>
      <w:r w:rsidRPr="00490CF5">
        <w:rPr>
          <w:sz w:val="28"/>
        </w:rPr>
        <w:t>о</w:t>
      </w:r>
      <w:r w:rsidRPr="00490CF5">
        <w:rPr>
          <w:sz w:val="28"/>
        </w:rPr>
        <w:t>собности и качества подростков</w:t>
      </w:r>
      <w:r w:rsidR="004C2059">
        <w:rPr>
          <w:sz w:val="28"/>
        </w:rPr>
        <w:t>, учитывая личностные и возрастные характ</w:t>
      </w:r>
      <w:r w:rsidR="004C2059">
        <w:rPr>
          <w:sz w:val="28"/>
        </w:rPr>
        <w:t>е</w:t>
      </w:r>
      <w:r w:rsidR="004C2059">
        <w:rPr>
          <w:sz w:val="28"/>
        </w:rPr>
        <w:t>ристики</w:t>
      </w:r>
      <w:r w:rsidRPr="00490CF5">
        <w:rPr>
          <w:sz w:val="28"/>
        </w:rPr>
        <w:t>.</w:t>
      </w:r>
    </w:p>
    <w:p w:rsidR="00932CB3" w:rsidRPr="00490CF5" w:rsidRDefault="004C2059" w:rsidP="00F00A73">
      <w:pPr>
        <w:ind w:firstLine="567"/>
        <w:jc w:val="both"/>
        <w:rPr>
          <w:sz w:val="28"/>
        </w:rPr>
      </w:pPr>
      <w:r>
        <w:rPr>
          <w:sz w:val="28"/>
        </w:rPr>
        <w:t>П</w:t>
      </w:r>
      <w:r w:rsidR="00932CB3" w:rsidRPr="00490CF5">
        <w:rPr>
          <w:sz w:val="28"/>
        </w:rPr>
        <w:t>одросткам тесно в рамках тех жизненным норм и правил, которые исп</w:t>
      </w:r>
      <w:r w:rsidR="00932CB3" w:rsidRPr="00490CF5">
        <w:rPr>
          <w:sz w:val="28"/>
        </w:rPr>
        <w:t>о</w:t>
      </w:r>
      <w:r w:rsidR="00932CB3" w:rsidRPr="00490CF5">
        <w:rPr>
          <w:sz w:val="28"/>
        </w:rPr>
        <w:t>ведовали их отцы и деды. Часто молодежи свойственна категоричность сужд</w:t>
      </w:r>
      <w:r w:rsidR="00932CB3" w:rsidRPr="00490CF5">
        <w:rPr>
          <w:sz w:val="28"/>
        </w:rPr>
        <w:t>е</w:t>
      </w:r>
      <w:r w:rsidR="00932CB3" w:rsidRPr="00490CF5">
        <w:rPr>
          <w:sz w:val="28"/>
        </w:rPr>
        <w:t>ний, максимализм, неприятие с</w:t>
      </w:r>
      <w:r w:rsidR="00932CB3" w:rsidRPr="00490CF5">
        <w:rPr>
          <w:sz w:val="28"/>
        </w:rPr>
        <w:t>о</w:t>
      </w:r>
      <w:r w:rsidR="00932CB3" w:rsidRPr="00490CF5">
        <w:rPr>
          <w:sz w:val="28"/>
        </w:rPr>
        <w:t>ветов, их тяготит подчинение существующим моделям общественного развития, они негативно относятся ко всему нормати</w:t>
      </w:r>
      <w:r w:rsidR="00932CB3" w:rsidRPr="00490CF5">
        <w:rPr>
          <w:sz w:val="28"/>
        </w:rPr>
        <w:t>в</w:t>
      </w:r>
      <w:r w:rsidR="00932CB3" w:rsidRPr="00490CF5">
        <w:rPr>
          <w:sz w:val="28"/>
        </w:rPr>
        <w:t>но-регламентированному,  для них характерны динамичность, открытость м</w:t>
      </w:r>
      <w:r w:rsidR="00932CB3" w:rsidRPr="00490CF5">
        <w:rPr>
          <w:sz w:val="28"/>
        </w:rPr>
        <w:t>и</w:t>
      </w:r>
      <w:r w:rsidR="00932CB3" w:rsidRPr="00490CF5">
        <w:rPr>
          <w:sz w:val="28"/>
        </w:rPr>
        <w:t>ру, ранимость, повыше</w:t>
      </w:r>
      <w:r w:rsidR="00932CB3" w:rsidRPr="00490CF5">
        <w:rPr>
          <w:sz w:val="28"/>
        </w:rPr>
        <w:t>н</w:t>
      </w:r>
      <w:r w:rsidR="00932CB3" w:rsidRPr="00490CF5">
        <w:rPr>
          <w:sz w:val="28"/>
        </w:rPr>
        <w:t>ная эмоциональная реакция, оптимизм, романтические устремления, идеал</w:t>
      </w:r>
      <w:r w:rsidR="00932CB3" w:rsidRPr="00490CF5">
        <w:rPr>
          <w:sz w:val="28"/>
        </w:rPr>
        <w:t>и</w:t>
      </w:r>
      <w:r w:rsidR="00932CB3" w:rsidRPr="00490CF5">
        <w:rPr>
          <w:sz w:val="28"/>
        </w:rPr>
        <w:t>зация новизны.</w:t>
      </w:r>
    </w:p>
    <w:p w:rsidR="00932CB3" w:rsidRPr="00490CF5" w:rsidRDefault="00932CB3" w:rsidP="00F00A73">
      <w:pPr>
        <w:ind w:firstLine="567"/>
        <w:jc w:val="both"/>
        <w:rPr>
          <w:sz w:val="28"/>
        </w:rPr>
      </w:pPr>
      <w:r w:rsidRPr="00490CF5">
        <w:rPr>
          <w:sz w:val="28"/>
        </w:rPr>
        <w:t xml:space="preserve">Для самовыражения молодежь использует разнообразные семантические средства </w:t>
      </w:r>
      <w:r w:rsidR="004C2059">
        <w:rPr>
          <w:sz w:val="28"/>
        </w:rPr>
        <w:t>–</w:t>
      </w:r>
      <w:r w:rsidRPr="00490CF5">
        <w:rPr>
          <w:sz w:val="28"/>
        </w:rPr>
        <w:t xml:space="preserve"> одежду, сленг, значковую атрибутику, песни, музыку, ман</w:t>
      </w:r>
      <w:r w:rsidRPr="00490CF5">
        <w:rPr>
          <w:sz w:val="28"/>
        </w:rPr>
        <w:t>е</w:t>
      </w:r>
      <w:r w:rsidRPr="00490CF5">
        <w:rPr>
          <w:sz w:val="28"/>
        </w:rPr>
        <w:t>ры и т.п. С их помощью молод</w:t>
      </w:r>
      <w:r w:rsidR="004C2059">
        <w:rPr>
          <w:sz w:val="28"/>
        </w:rPr>
        <w:t>ежь</w:t>
      </w:r>
      <w:r w:rsidRPr="00490CF5">
        <w:rPr>
          <w:sz w:val="28"/>
        </w:rPr>
        <w:t xml:space="preserve"> отгоражива</w:t>
      </w:r>
      <w:r w:rsidR="00F00A73">
        <w:rPr>
          <w:sz w:val="28"/>
        </w:rPr>
        <w:t>е</w:t>
      </w:r>
      <w:r w:rsidRPr="00490CF5">
        <w:rPr>
          <w:sz w:val="28"/>
        </w:rPr>
        <w:t xml:space="preserve">тся от взрослого сообщества, отстаивая свое право на внутреннюю жизнь. </w:t>
      </w:r>
    </w:p>
    <w:p w:rsidR="007752DB" w:rsidRPr="00490CF5" w:rsidRDefault="004C2059" w:rsidP="00F00A73">
      <w:pPr>
        <w:ind w:firstLine="567"/>
        <w:jc w:val="both"/>
        <w:rPr>
          <w:sz w:val="28"/>
        </w:rPr>
      </w:pPr>
      <w:r>
        <w:rPr>
          <w:sz w:val="28"/>
        </w:rPr>
        <w:t>О</w:t>
      </w:r>
      <w:r w:rsidR="00932CB3" w:rsidRPr="00490CF5">
        <w:rPr>
          <w:sz w:val="28"/>
        </w:rPr>
        <w:t xml:space="preserve">б этом </w:t>
      </w:r>
      <w:r>
        <w:rPr>
          <w:sz w:val="28"/>
        </w:rPr>
        <w:t xml:space="preserve">важно </w:t>
      </w:r>
      <w:r w:rsidR="00932CB3" w:rsidRPr="00490CF5">
        <w:rPr>
          <w:sz w:val="28"/>
        </w:rPr>
        <w:t>помнить при организации работы в кружках професси</w:t>
      </w:r>
      <w:r w:rsidR="00932CB3" w:rsidRPr="00490CF5">
        <w:rPr>
          <w:sz w:val="28"/>
        </w:rPr>
        <w:t>о</w:t>
      </w:r>
      <w:r w:rsidR="00932CB3" w:rsidRPr="00490CF5">
        <w:rPr>
          <w:sz w:val="28"/>
        </w:rPr>
        <w:t>нальной направленности. Сам выбор такой профессии, как журналистика, гов</w:t>
      </w:r>
      <w:r w:rsidR="00932CB3" w:rsidRPr="00490CF5">
        <w:rPr>
          <w:sz w:val="28"/>
        </w:rPr>
        <w:t>о</w:t>
      </w:r>
      <w:r w:rsidR="00932CB3" w:rsidRPr="00490CF5">
        <w:rPr>
          <w:sz w:val="28"/>
        </w:rPr>
        <w:t>рит скорее о максимализме подростков</w:t>
      </w:r>
      <w:r>
        <w:rPr>
          <w:sz w:val="28"/>
        </w:rPr>
        <w:t>,</w:t>
      </w:r>
      <w:r w:rsidR="00932CB3" w:rsidRPr="00490CF5">
        <w:rPr>
          <w:sz w:val="28"/>
        </w:rPr>
        <w:t xml:space="preserve"> о стремлении к идеализации, чем о с</w:t>
      </w:r>
      <w:r w:rsidR="00932CB3" w:rsidRPr="00490CF5">
        <w:rPr>
          <w:sz w:val="28"/>
        </w:rPr>
        <w:t>е</w:t>
      </w:r>
      <w:r w:rsidR="00932CB3" w:rsidRPr="00490CF5">
        <w:rPr>
          <w:sz w:val="28"/>
        </w:rPr>
        <w:t>рьезно</w:t>
      </w:r>
      <w:r w:rsidR="0011549D" w:rsidRPr="00490CF5">
        <w:rPr>
          <w:sz w:val="28"/>
        </w:rPr>
        <w:t>м решении</w:t>
      </w:r>
      <w:r>
        <w:rPr>
          <w:sz w:val="28"/>
        </w:rPr>
        <w:t>, основанном на знании и практике,</w:t>
      </w:r>
      <w:r w:rsidR="0011549D" w:rsidRPr="00490CF5">
        <w:rPr>
          <w:sz w:val="28"/>
        </w:rPr>
        <w:t xml:space="preserve"> быть журналистом.</w:t>
      </w:r>
    </w:p>
    <w:p w:rsidR="007752DB" w:rsidRPr="00490CF5" w:rsidRDefault="00F00A73" w:rsidP="00F00A73">
      <w:pPr>
        <w:ind w:firstLine="567"/>
        <w:jc w:val="both"/>
        <w:rPr>
          <w:sz w:val="28"/>
        </w:rPr>
      </w:pPr>
      <w:r>
        <w:rPr>
          <w:sz w:val="28"/>
        </w:rPr>
        <w:t>П</w:t>
      </w:r>
      <w:r w:rsidRPr="00490CF5">
        <w:rPr>
          <w:sz w:val="28"/>
        </w:rPr>
        <w:t>едагог</w:t>
      </w:r>
      <w:r>
        <w:rPr>
          <w:sz w:val="28"/>
        </w:rPr>
        <w:t>, р</w:t>
      </w:r>
      <w:r w:rsidR="0011549D" w:rsidRPr="00490CF5">
        <w:rPr>
          <w:sz w:val="28"/>
        </w:rPr>
        <w:t xml:space="preserve">уководитель кружка, должен помочь подростку сделать </w:t>
      </w:r>
      <w:r w:rsidR="004C2059">
        <w:rPr>
          <w:sz w:val="28"/>
        </w:rPr>
        <w:t xml:space="preserve">этот </w:t>
      </w:r>
      <w:r w:rsidR="0011549D" w:rsidRPr="00490CF5">
        <w:rPr>
          <w:sz w:val="28"/>
        </w:rPr>
        <w:t>в</w:t>
      </w:r>
      <w:r w:rsidR="0011549D" w:rsidRPr="00490CF5">
        <w:rPr>
          <w:sz w:val="28"/>
        </w:rPr>
        <w:t>ы</w:t>
      </w:r>
      <w:r w:rsidR="0011549D" w:rsidRPr="00490CF5">
        <w:rPr>
          <w:sz w:val="28"/>
        </w:rPr>
        <w:t>бор осознанным, но одновременно эта помощь не должна вызвать негати</w:t>
      </w:r>
      <w:r w:rsidR="0011549D" w:rsidRPr="00490CF5">
        <w:rPr>
          <w:sz w:val="28"/>
        </w:rPr>
        <w:t>в</w:t>
      </w:r>
      <w:r w:rsidR="0011549D" w:rsidRPr="00490CF5">
        <w:rPr>
          <w:sz w:val="28"/>
        </w:rPr>
        <w:t xml:space="preserve">ную реакцию у молодежи. Важно использовать такие методы и приемы, которые будут нести </w:t>
      </w:r>
      <w:r w:rsidR="004C2059">
        <w:rPr>
          <w:sz w:val="28"/>
        </w:rPr>
        <w:t xml:space="preserve">не назидательный, а </w:t>
      </w:r>
      <w:r w:rsidR="0011549D" w:rsidRPr="00490CF5">
        <w:rPr>
          <w:sz w:val="28"/>
        </w:rPr>
        <w:t>рекомендательный характер, но</w:t>
      </w:r>
      <w:r w:rsidR="004C2059">
        <w:rPr>
          <w:sz w:val="28"/>
        </w:rPr>
        <w:t>,</w:t>
      </w:r>
      <w:r w:rsidR="0011549D" w:rsidRPr="00490CF5">
        <w:rPr>
          <w:sz w:val="28"/>
        </w:rPr>
        <w:t xml:space="preserve"> одновреме</w:t>
      </w:r>
      <w:r w:rsidR="0011549D" w:rsidRPr="00490CF5">
        <w:rPr>
          <w:sz w:val="28"/>
        </w:rPr>
        <w:t>н</w:t>
      </w:r>
      <w:r w:rsidR="0011549D" w:rsidRPr="00490CF5">
        <w:rPr>
          <w:sz w:val="28"/>
        </w:rPr>
        <w:t>но</w:t>
      </w:r>
      <w:r w:rsidR="004C2059">
        <w:rPr>
          <w:sz w:val="28"/>
        </w:rPr>
        <w:t>,</w:t>
      </w:r>
      <w:r w:rsidR="0011549D" w:rsidRPr="00490CF5">
        <w:rPr>
          <w:sz w:val="28"/>
        </w:rPr>
        <w:t xml:space="preserve"> </w:t>
      </w:r>
      <w:r w:rsidR="004C2059">
        <w:rPr>
          <w:sz w:val="28"/>
        </w:rPr>
        <w:t xml:space="preserve">предоставить достаточную </w:t>
      </w:r>
      <w:r w:rsidR="0011549D" w:rsidRPr="00490CF5">
        <w:rPr>
          <w:sz w:val="28"/>
        </w:rPr>
        <w:t>аргументаци</w:t>
      </w:r>
      <w:r w:rsidR="004C2059">
        <w:rPr>
          <w:sz w:val="28"/>
        </w:rPr>
        <w:t>ю</w:t>
      </w:r>
      <w:r w:rsidR="0011549D" w:rsidRPr="00490CF5">
        <w:rPr>
          <w:sz w:val="28"/>
        </w:rPr>
        <w:t xml:space="preserve"> основных профессиональных х</w:t>
      </w:r>
      <w:r w:rsidR="0011549D" w:rsidRPr="00490CF5">
        <w:rPr>
          <w:sz w:val="28"/>
        </w:rPr>
        <w:t>а</w:t>
      </w:r>
      <w:r w:rsidR="0011549D" w:rsidRPr="00490CF5">
        <w:rPr>
          <w:sz w:val="28"/>
        </w:rPr>
        <w:t>рактеристик</w:t>
      </w:r>
      <w:r w:rsidR="004C2059">
        <w:rPr>
          <w:sz w:val="28"/>
        </w:rPr>
        <w:t>, что даст возможность подростку</w:t>
      </w:r>
      <w:r w:rsidR="0011549D" w:rsidRPr="00490CF5">
        <w:rPr>
          <w:sz w:val="28"/>
        </w:rPr>
        <w:t xml:space="preserve"> поступ</w:t>
      </w:r>
      <w:r w:rsidR="004C2059">
        <w:rPr>
          <w:sz w:val="28"/>
        </w:rPr>
        <w:t>а</w:t>
      </w:r>
      <w:r w:rsidR="0011549D" w:rsidRPr="00490CF5">
        <w:rPr>
          <w:sz w:val="28"/>
        </w:rPr>
        <w:t>ть правильно.</w:t>
      </w:r>
    </w:p>
    <w:p w:rsidR="003E4076" w:rsidRPr="00490CF5" w:rsidRDefault="0011549D" w:rsidP="00F00A73">
      <w:pPr>
        <w:ind w:firstLine="567"/>
        <w:jc w:val="both"/>
        <w:rPr>
          <w:sz w:val="28"/>
        </w:rPr>
      </w:pPr>
      <w:r w:rsidRPr="00490CF5">
        <w:rPr>
          <w:sz w:val="28"/>
        </w:rPr>
        <w:t>Для данной работы и</w:t>
      </w:r>
      <w:r w:rsidR="003E4076" w:rsidRPr="00490CF5">
        <w:rPr>
          <w:sz w:val="28"/>
        </w:rPr>
        <w:t>нформация собиралась путем анкетирования, опроса и тестирования участников кружка</w:t>
      </w:r>
      <w:r w:rsidRPr="00490CF5">
        <w:rPr>
          <w:sz w:val="28"/>
        </w:rPr>
        <w:t xml:space="preserve"> журналистики при ДЮТ МГДДиМ</w:t>
      </w:r>
      <w:r w:rsidR="003E4076" w:rsidRPr="00490CF5">
        <w:rPr>
          <w:sz w:val="28"/>
        </w:rPr>
        <w:t>. Данные методы сбора информации наиболее приближены к приемам работы журнал</w:t>
      </w:r>
      <w:r w:rsidR="003E4076" w:rsidRPr="00490CF5">
        <w:rPr>
          <w:sz w:val="28"/>
        </w:rPr>
        <w:t>и</w:t>
      </w:r>
      <w:r w:rsidR="003E4076" w:rsidRPr="00490CF5">
        <w:rPr>
          <w:sz w:val="28"/>
        </w:rPr>
        <w:t xml:space="preserve">ста. Поэтому они являются эффективными не только для сбора данных о работе кружка, но и задают ритм взаимодействия внутри коллектива.   </w:t>
      </w:r>
    </w:p>
    <w:p w:rsidR="003E4076" w:rsidRPr="00490CF5" w:rsidRDefault="003E4076" w:rsidP="00F00A73">
      <w:pPr>
        <w:ind w:firstLine="567"/>
        <w:jc w:val="both"/>
        <w:rPr>
          <w:sz w:val="28"/>
        </w:rPr>
      </w:pPr>
      <w:r w:rsidRPr="00490CF5">
        <w:rPr>
          <w:sz w:val="28"/>
        </w:rPr>
        <w:t>Все три метода – анкетирование, опрос и тестирование – основываются на формулировк</w:t>
      </w:r>
      <w:r w:rsidR="00F00A73">
        <w:rPr>
          <w:sz w:val="28"/>
        </w:rPr>
        <w:t>ах</w:t>
      </w:r>
      <w:r w:rsidRPr="00490CF5">
        <w:rPr>
          <w:sz w:val="28"/>
        </w:rPr>
        <w:t xml:space="preserve"> конкретных вопросов, которые подразумевают такие же лак</w:t>
      </w:r>
      <w:r w:rsidRPr="00490CF5">
        <w:rPr>
          <w:sz w:val="28"/>
        </w:rPr>
        <w:t>о</w:t>
      </w:r>
      <w:r w:rsidRPr="00490CF5">
        <w:rPr>
          <w:sz w:val="28"/>
        </w:rPr>
        <w:t xml:space="preserve">ничные и точные ответы.  </w:t>
      </w:r>
    </w:p>
    <w:p w:rsidR="003E4076" w:rsidRPr="00490CF5" w:rsidRDefault="008F4260" w:rsidP="00F00A73">
      <w:pPr>
        <w:ind w:firstLine="567"/>
        <w:jc w:val="both"/>
        <w:rPr>
          <w:sz w:val="28"/>
        </w:rPr>
      </w:pPr>
      <w:r w:rsidRPr="00490CF5">
        <w:rPr>
          <w:sz w:val="28"/>
        </w:rPr>
        <w:t>Итак, как было сказано раньше, в</w:t>
      </w:r>
      <w:r w:rsidR="003E4076" w:rsidRPr="00490CF5">
        <w:rPr>
          <w:sz w:val="28"/>
        </w:rPr>
        <w:t xml:space="preserve"> кружке журналистики </w:t>
      </w:r>
      <w:r w:rsidRPr="00490CF5">
        <w:rPr>
          <w:sz w:val="28"/>
        </w:rPr>
        <w:t xml:space="preserve">при ДЮТ МГДДиМ </w:t>
      </w:r>
      <w:r w:rsidR="003E4076" w:rsidRPr="00490CF5">
        <w:rPr>
          <w:sz w:val="28"/>
        </w:rPr>
        <w:t>занимаются подростки в возрасте от 1</w:t>
      </w:r>
      <w:r w:rsidRPr="00490CF5">
        <w:rPr>
          <w:sz w:val="28"/>
        </w:rPr>
        <w:t>3 до 18</w:t>
      </w:r>
      <w:r w:rsidR="003E4076" w:rsidRPr="00490CF5">
        <w:rPr>
          <w:sz w:val="28"/>
        </w:rPr>
        <w:t xml:space="preserve"> лет. В основном это д</w:t>
      </w:r>
      <w:r w:rsidR="003E4076" w:rsidRPr="00490CF5">
        <w:rPr>
          <w:sz w:val="28"/>
        </w:rPr>
        <w:t>е</w:t>
      </w:r>
      <w:r w:rsidR="003E4076" w:rsidRPr="00490CF5">
        <w:rPr>
          <w:sz w:val="28"/>
        </w:rPr>
        <w:t>ти, которые более склонны к гуманитарным наукам. В школе, как правило, у них хорошая успеваемость по языкам и литературам. Чаще всего участники кружка журналистики с удовольствием пишут сочинения на вольные темы. Общая группа делится на две подгруппы. Первая, младшая</w:t>
      </w:r>
      <w:r w:rsidRPr="00490CF5">
        <w:rPr>
          <w:sz w:val="28"/>
        </w:rPr>
        <w:t xml:space="preserve"> (13-15 лет)</w:t>
      </w:r>
      <w:r w:rsidR="003E4076" w:rsidRPr="00490CF5">
        <w:rPr>
          <w:sz w:val="28"/>
        </w:rPr>
        <w:t xml:space="preserve">, </w:t>
      </w:r>
      <w:r w:rsidRPr="00490CF5">
        <w:rPr>
          <w:sz w:val="28"/>
        </w:rPr>
        <w:t>–</w:t>
      </w:r>
      <w:r w:rsidR="003E4076" w:rsidRPr="00490CF5">
        <w:rPr>
          <w:sz w:val="28"/>
        </w:rPr>
        <w:t xml:space="preserve"> по</w:t>
      </w:r>
      <w:r w:rsidR="003E4076" w:rsidRPr="00490CF5">
        <w:rPr>
          <w:sz w:val="28"/>
        </w:rPr>
        <w:t>д</w:t>
      </w:r>
      <w:r w:rsidR="003E4076" w:rsidRPr="00490CF5">
        <w:rPr>
          <w:sz w:val="28"/>
        </w:rPr>
        <w:t>ростки, которые ищут общения и возможность применить свою творческую энергию. Вторая, выпускники 11-12 классов</w:t>
      </w:r>
      <w:r w:rsidRPr="00490CF5">
        <w:rPr>
          <w:sz w:val="28"/>
        </w:rPr>
        <w:t xml:space="preserve"> (16-18 лет)</w:t>
      </w:r>
      <w:r w:rsidR="003E4076" w:rsidRPr="00490CF5">
        <w:rPr>
          <w:sz w:val="28"/>
        </w:rPr>
        <w:t>, которые приходят с целью подготовиться к поступлению в ВУЗ по данной специальности.</w:t>
      </w:r>
    </w:p>
    <w:p w:rsidR="003E4076" w:rsidRPr="005F068F" w:rsidRDefault="003E4076" w:rsidP="005F068F">
      <w:pPr>
        <w:jc w:val="center"/>
        <w:rPr>
          <w:rFonts w:ascii="Century Gothic" w:hAnsi="Century Gothic"/>
          <w:b/>
          <w:sz w:val="30"/>
          <w:szCs w:val="30"/>
        </w:rPr>
      </w:pPr>
      <w:r w:rsidRPr="005F068F">
        <w:rPr>
          <w:rFonts w:ascii="Century Gothic" w:hAnsi="Century Gothic"/>
          <w:b/>
          <w:sz w:val="30"/>
          <w:szCs w:val="30"/>
        </w:rPr>
        <w:lastRenderedPageBreak/>
        <w:t xml:space="preserve">Подростковые мифы о журналистике и их </w:t>
      </w:r>
      <w:r w:rsidR="00F00A73" w:rsidRPr="005F068F">
        <w:rPr>
          <w:rFonts w:ascii="Century Gothic" w:hAnsi="Century Gothic"/>
          <w:b/>
          <w:sz w:val="30"/>
          <w:szCs w:val="30"/>
        </w:rPr>
        <w:t>анализ</w:t>
      </w:r>
    </w:p>
    <w:p w:rsidR="00F00A73" w:rsidRDefault="00F00A73" w:rsidP="00F54E07">
      <w:pPr>
        <w:ind w:firstLine="720"/>
        <w:rPr>
          <w:sz w:val="28"/>
        </w:rPr>
      </w:pPr>
    </w:p>
    <w:p w:rsidR="00F54E07" w:rsidRPr="00490CF5" w:rsidRDefault="00F54E07" w:rsidP="00F00A73">
      <w:pPr>
        <w:ind w:firstLine="567"/>
        <w:rPr>
          <w:sz w:val="28"/>
        </w:rPr>
      </w:pPr>
      <w:r w:rsidRPr="00490CF5">
        <w:rPr>
          <w:sz w:val="28"/>
        </w:rPr>
        <w:t>Будучи в данном возрасте максималистами, подростки склонны все иде</w:t>
      </w:r>
      <w:r w:rsidRPr="00490CF5">
        <w:rPr>
          <w:sz w:val="28"/>
        </w:rPr>
        <w:t>а</w:t>
      </w:r>
      <w:r w:rsidRPr="00490CF5">
        <w:rPr>
          <w:sz w:val="28"/>
        </w:rPr>
        <w:t>лизировать</w:t>
      </w:r>
      <w:r w:rsidR="00F00A73">
        <w:rPr>
          <w:sz w:val="28"/>
        </w:rPr>
        <w:t>,</w:t>
      </w:r>
      <w:r w:rsidRPr="00490CF5">
        <w:rPr>
          <w:sz w:val="28"/>
        </w:rPr>
        <w:t xml:space="preserve"> </w:t>
      </w:r>
      <w:r w:rsidR="00F00A73">
        <w:rPr>
          <w:sz w:val="28"/>
        </w:rPr>
        <w:t>в</w:t>
      </w:r>
      <w:r w:rsidR="00E63BD4">
        <w:rPr>
          <w:sz w:val="28"/>
        </w:rPr>
        <w:t xml:space="preserve"> том числе</w:t>
      </w:r>
      <w:r w:rsidR="00F00A73">
        <w:rPr>
          <w:sz w:val="28"/>
        </w:rPr>
        <w:t>,</w:t>
      </w:r>
      <w:r w:rsidR="00E63BD4">
        <w:rPr>
          <w:sz w:val="28"/>
        </w:rPr>
        <w:t xml:space="preserve"> и образ</w:t>
      </w:r>
      <w:r w:rsidRPr="00490CF5">
        <w:rPr>
          <w:sz w:val="28"/>
        </w:rPr>
        <w:t xml:space="preserve"> журналиста</w:t>
      </w:r>
      <w:r w:rsidR="00F00A73">
        <w:rPr>
          <w:sz w:val="28"/>
        </w:rPr>
        <w:t>:</w:t>
      </w:r>
      <w:r w:rsidRPr="00490CF5">
        <w:rPr>
          <w:sz w:val="28"/>
        </w:rPr>
        <w:t xml:space="preserve"> для них это преуспевающий чел</w:t>
      </w:r>
      <w:r w:rsidRPr="00490CF5">
        <w:rPr>
          <w:sz w:val="28"/>
        </w:rPr>
        <w:t>о</w:t>
      </w:r>
      <w:r w:rsidRPr="00490CF5">
        <w:rPr>
          <w:sz w:val="28"/>
        </w:rPr>
        <w:t>век с хорошим материальным достатком, постоянно находящийся в центре с</w:t>
      </w:r>
      <w:r w:rsidRPr="00490CF5">
        <w:rPr>
          <w:sz w:val="28"/>
        </w:rPr>
        <w:t>о</w:t>
      </w:r>
      <w:r w:rsidRPr="00490CF5">
        <w:rPr>
          <w:sz w:val="28"/>
        </w:rPr>
        <w:t>бытий, посещающий всевозможные «звездные</w:t>
      </w:r>
      <w:r w:rsidR="00E63BD4">
        <w:rPr>
          <w:sz w:val="28"/>
        </w:rPr>
        <w:t>»</w:t>
      </w:r>
      <w:r w:rsidRPr="00490CF5">
        <w:rPr>
          <w:sz w:val="28"/>
        </w:rPr>
        <w:t xml:space="preserve"> </w:t>
      </w:r>
      <w:proofErr w:type="gramStart"/>
      <w:r w:rsidRPr="00490CF5">
        <w:rPr>
          <w:sz w:val="28"/>
        </w:rPr>
        <w:t>тусовки</w:t>
      </w:r>
      <w:proofErr w:type="gramEnd"/>
      <w:r w:rsidRPr="00490CF5">
        <w:rPr>
          <w:sz w:val="28"/>
        </w:rPr>
        <w:t>. Об этом говорит анк</w:t>
      </w:r>
      <w:r w:rsidRPr="00490CF5">
        <w:rPr>
          <w:sz w:val="28"/>
        </w:rPr>
        <w:t>е</w:t>
      </w:r>
      <w:r w:rsidRPr="00490CF5">
        <w:rPr>
          <w:sz w:val="28"/>
        </w:rPr>
        <w:t>тирование, которое проводится в начале учебного года с участниками кру</w:t>
      </w:r>
      <w:r w:rsidRPr="00490CF5">
        <w:rPr>
          <w:sz w:val="28"/>
        </w:rPr>
        <w:t>ж</w:t>
      </w:r>
      <w:r w:rsidRPr="00490CF5">
        <w:rPr>
          <w:sz w:val="28"/>
        </w:rPr>
        <w:t>ка.</w:t>
      </w:r>
    </w:p>
    <w:p w:rsidR="00766398" w:rsidRPr="00490CF5" w:rsidRDefault="003E4076" w:rsidP="00F00A73">
      <w:pPr>
        <w:pStyle w:val="20"/>
        <w:ind w:firstLine="567"/>
      </w:pPr>
      <w:r w:rsidRPr="00490CF5">
        <w:t xml:space="preserve">Очень важно с самого начала определить, какие значения придают </w:t>
      </w:r>
      <w:r w:rsidR="00766398" w:rsidRPr="00490CF5">
        <w:t>кру</w:t>
      </w:r>
      <w:r w:rsidR="00766398" w:rsidRPr="00490CF5">
        <w:t>ж</w:t>
      </w:r>
      <w:r w:rsidR="00766398" w:rsidRPr="00490CF5">
        <w:t>ковцы</w:t>
      </w:r>
      <w:r w:rsidRPr="00490CF5">
        <w:t xml:space="preserve"> понятиям «журналистика» и «журналист». В разных учебных пособиях предлагаются различные определения. </w:t>
      </w:r>
      <w:r w:rsidR="00766398" w:rsidRPr="00490CF5">
        <w:t>Например, журналистика – это:</w:t>
      </w:r>
    </w:p>
    <w:p w:rsidR="00766398" w:rsidRPr="00490CF5" w:rsidRDefault="00766398" w:rsidP="00F00A73">
      <w:pPr>
        <w:pStyle w:val="20"/>
        <w:tabs>
          <w:tab w:val="left" w:pos="851"/>
        </w:tabs>
        <w:ind w:firstLine="567"/>
      </w:pPr>
      <w:r w:rsidRPr="00490CF5">
        <w:t>– вид общественной деятельности по сбору, обработке и периодическому распространению актуальной информации через каналы массовой коммуник</w:t>
      </w:r>
      <w:r w:rsidRPr="00490CF5">
        <w:t>а</w:t>
      </w:r>
      <w:r w:rsidRPr="00490CF5">
        <w:t xml:space="preserve">ции; </w:t>
      </w:r>
    </w:p>
    <w:p w:rsidR="00766398" w:rsidRPr="00490CF5" w:rsidRDefault="00766398" w:rsidP="00F00A73">
      <w:pPr>
        <w:pStyle w:val="20"/>
        <w:tabs>
          <w:tab w:val="left" w:pos="851"/>
        </w:tabs>
        <w:ind w:firstLine="567"/>
        <w:rPr>
          <w:rStyle w:val="lid"/>
        </w:rPr>
      </w:pPr>
      <w:r w:rsidRPr="00490CF5">
        <w:t xml:space="preserve">– </w:t>
      </w:r>
      <w:r w:rsidRPr="00490CF5">
        <w:rPr>
          <w:rStyle w:val="lid"/>
        </w:rPr>
        <w:t xml:space="preserve">совокупность знаний, умений, навыков и высших рефлекторных связей (интуиция), необходимых для создания высококачественного продукта СМИ; </w:t>
      </w:r>
    </w:p>
    <w:p w:rsidR="00766398" w:rsidRPr="00490CF5" w:rsidRDefault="00766398" w:rsidP="00F00A73">
      <w:pPr>
        <w:pStyle w:val="20"/>
        <w:tabs>
          <w:tab w:val="left" w:pos="851"/>
        </w:tabs>
        <w:ind w:firstLine="567"/>
        <w:rPr>
          <w:rStyle w:val="lid"/>
        </w:rPr>
      </w:pPr>
      <w:r w:rsidRPr="00490CF5">
        <w:rPr>
          <w:rStyle w:val="lid"/>
        </w:rPr>
        <w:t xml:space="preserve">– феномен, который выступает </w:t>
      </w:r>
      <w:r w:rsidR="00E63BD4">
        <w:rPr>
          <w:rStyle w:val="lid"/>
        </w:rPr>
        <w:t xml:space="preserve">в </w:t>
      </w:r>
      <w:r w:rsidRPr="00490CF5">
        <w:rPr>
          <w:rStyle w:val="lid"/>
        </w:rPr>
        <w:t>необъятном многообразии;</w:t>
      </w:r>
    </w:p>
    <w:p w:rsidR="00766398" w:rsidRPr="00490CF5" w:rsidRDefault="00766398" w:rsidP="00F00A73">
      <w:pPr>
        <w:pStyle w:val="20"/>
        <w:tabs>
          <w:tab w:val="left" w:pos="851"/>
        </w:tabs>
        <w:ind w:firstLine="567"/>
        <w:rPr>
          <w:rStyle w:val="lid"/>
        </w:rPr>
      </w:pPr>
      <w:r w:rsidRPr="00490CF5">
        <w:rPr>
          <w:rStyle w:val="lid"/>
        </w:rPr>
        <w:t>– ремесло;</w:t>
      </w:r>
    </w:p>
    <w:p w:rsidR="00766398" w:rsidRPr="00490CF5" w:rsidRDefault="00766398" w:rsidP="00F00A73">
      <w:pPr>
        <w:pStyle w:val="20"/>
        <w:tabs>
          <w:tab w:val="left" w:pos="851"/>
        </w:tabs>
        <w:ind w:firstLine="567"/>
      </w:pPr>
      <w:r w:rsidRPr="00490CF5">
        <w:rPr>
          <w:rStyle w:val="lid"/>
        </w:rPr>
        <w:t>– наука и т.д.</w:t>
      </w:r>
    </w:p>
    <w:p w:rsidR="003E4076" w:rsidRPr="00490CF5" w:rsidRDefault="003E4076" w:rsidP="00E14431">
      <w:pPr>
        <w:pStyle w:val="20"/>
        <w:ind w:firstLine="720"/>
      </w:pPr>
      <w:r w:rsidRPr="00490CF5">
        <w:t xml:space="preserve">Но важно, чтобы подросток сам нашел наиболее </w:t>
      </w:r>
      <w:r w:rsidR="00E63BD4">
        <w:t xml:space="preserve">близкие и </w:t>
      </w:r>
      <w:r w:rsidRPr="00490CF5">
        <w:t xml:space="preserve">понятные для себя варианты. А </w:t>
      </w:r>
      <w:r w:rsidR="00E63BD4">
        <w:t xml:space="preserve">еще </w:t>
      </w:r>
      <w:r w:rsidRPr="00490CF5">
        <w:t>лучше, чтобы на основе полученных в кружке знаний сам сформулировал понятие «журналистика».</w:t>
      </w:r>
    </w:p>
    <w:p w:rsidR="003E4076" w:rsidRPr="00490CF5" w:rsidRDefault="003E4076" w:rsidP="004A5078">
      <w:pPr>
        <w:pStyle w:val="20"/>
        <w:ind w:firstLine="567"/>
      </w:pPr>
      <w:r w:rsidRPr="00490CF5">
        <w:t>В кружке «Основы общей и телевизионной журналистики» в начале уче</w:t>
      </w:r>
      <w:r w:rsidRPr="00490CF5">
        <w:t>б</w:t>
      </w:r>
      <w:r w:rsidRPr="00490CF5">
        <w:t xml:space="preserve">ного года проводится анкетирование </w:t>
      </w:r>
      <w:r w:rsidR="00766398" w:rsidRPr="00490CF5">
        <w:t>кружковцев</w:t>
      </w:r>
      <w:r w:rsidRPr="00490CF5">
        <w:t>. Это первый ознакомител</w:t>
      </w:r>
      <w:r w:rsidRPr="00490CF5">
        <w:t>ь</w:t>
      </w:r>
      <w:r w:rsidRPr="00490CF5">
        <w:t>ный сбор информации о подростках. Именно на этом этапе выясняются их представления о журналистике и журналистах. Анкета</w:t>
      </w:r>
      <w:r w:rsidR="00766398" w:rsidRPr="00490CF5">
        <w:t xml:space="preserve"> (Приложение 2)</w:t>
      </w:r>
      <w:r w:rsidRPr="00490CF5">
        <w:t xml:space="preserve"> соста</w:t>
      </w:r>
      <w:r w:rsidRPr="00490CF5">
        <w:t>в</w:t>
      </w:r>
      <w:r w:rsidRPr="00490CF5">
        <w:t>лена таким образом, что</w:t>
      </w:r>
      <w:r w:rsidR="004A5078">
        <w:t xml:space="preserve">бы подросток изначально излагал </w:t>
      </w:r>
      <w:proofErr w:type="gramStart"/>
      <w:r w:rsidRPr="00490CF5">
        <w:t>факты о себе</w:t>
      </w:r>
      <w:proofErr w:type="gramEnd"/>
      <w:r w:rsidRPr="00490CF5">
        <w:t>: фам</w:t>
      </w:r>
      <w:r w:rsidRPr="00490CF5">
        <w:t>и</w:t>
      </w:r>
      <w:r w:rsidRPr="00490CF5">
        <w:t>лия и имя, год рождения, домашний адрес, контактные телефоны, электронная почта и другое. Это задает ритм, и ответы на два последних вопроса – «журн</w:t>
      </w:r>
      <w:r w:rsidRPr="00490CF5">
        <w:t>а</w:t>
      </w:r>
      <w:r w:rsidRPr="00490CF5">
        <w:t>листика и журналист</w:t>
      </w:r>
      <w:r w:rsidR="00E63BD4">
        <w:t>,</w:t>
      </w:r>
      <w:r w:rsidRPr="00490CF5">
        <w:t xml:space="preserve"> на твой взгляд</w:t>
      </w:r>
      <w:r w:rsidR="00E63BD4">
        <w:t>,</w:t>
      </w:r>
      <w:r w:rsidRPr="00490CF5">
        <w:t xml:space="preserve"> – это</w:t>
      </w:r>
      <w:r w:rsidR="004A5078">
        <w:t>…</w:t>
      </w:r>
      <w:r w:rsidRPr="00490CF5">
        <w:t xml:space="preserve">» </w:t>
      </w:r>
      <w:r w:rsidR="00531D25" w:rsidRPr="00490CF5">
        <w:t>–</w:t>
      </w:r>
      <w:r w:rsidRPr="00490CF5">
        <w:t xml:space="preserve"> также получаются лаконичн</w:t>
      </w:r>
      <w:r w:rsidRPr="00490CF5">
        <w:t>ы</w:t>
      </w:r>
      <w:r w:rsidRPr="00490CF5">
        <w:t>ми.</w:t>
      </w:r>
    </w:p>
    <w:p w:rsidR="003E4076" w:rsidRPr="00490CF5" w:rsidRDefault="003E4076" w:rsidP="004A5078">
      <w:pPr>
        <w:pStyle w:val="20"/>
        <w:ind w:firstLine="567"/>
      </w:pPr>
      <w:r w:rsidRPr="00490CF5">
        <w:t xml:space="preserve">Написание сочинения на тему «Журналист и журналистика» (а также на любые другие темы) негативно отразится впоследствии, когда </w:t>
      </w:r>
      <w:r w:rsidR="00E63BD4">
        <w:t>кружковцы</w:t>
      </w:r>
      <w:r w:rsidRPr="00490CF5">
        <w:t xml:space="preserve"> должны будут осознать, что журналистский материал – это не личное мнение автора о проблеме или размышления на вольную тему. Поэтому такие методы сбора информации о</w:t>
      </w:r>
      <w:r w:rsidR="00531D25" w:rsidRPr="00490CF5">
        <w:t xml:space="preserve"> кружковцах</w:t>
      </w:r>
      <w:r w:rsidRPr="00490CF5">
        <w:t>, как творческие сочинения</w:t>
      </w:r>
      <w:r w:rsidR="00E63BD4">
        <w:t>,</w:t>
      </w:r>
      <w:r w:rsidRPr="00490CF5">
        <w:t xml:space="preserve"> желательно изн</w:t>
      </w:r>
      <w:r w:rsidRPr="00490CF5">
        <w:t>а</w:t>
      </w:r>
      <w:r w:rsidRPr="00490CF5">
        <w:t>чально не включать в работу. Стоит отметить, что это не касается использов</w:t>
      </w:r>
      <w:r w:rsidRPr="00490CF5">
        <w:t>а</w:t>
      </w:r>
      <w:r w:rsidRPr="00490CF5">
        <w:t>ния в работе публицистических жанров журналистики – эссе, очерков, фель</w:t>
      </w:r>
      <w:r w:rsidRPr="00490CF5">
        <w:t>е</w:t>
      </w:r>
      <w:r w:rsidRPr="00490CF5">
        <w:t xml:space="preserve">тонов. Однако </w:t>
      </w:r>
      <w:r w:rsidR="00531D25" w:rsidRPr="00490CF5">
        <w:t>кружковцы</w:t>
      </w:r>
      <w:r w:rsidRPr="00490CF5">
        <w:t xml:space="preserve"> </w:t>
      </w:r>
      <w:r w:rsidR="00E63BD4">
        <w:t xml:space="preserve">вначале </w:t>
      </w:r>
      <w:r w:rsidRPr="00490CF5">
        <w:t>должны получить теоретические знания по данным жанрам, а только потом использовать их на практике.</w:t>
      </w:r>
    </w:p>
    <w:p w:rsidR="003E4076" w:rsidRPr="00490CF5" w:rsidRDefault="003E4076" w:rsidP="004A5078">
      <w:pPr>
        <w:pStyle w:val="20"/>
        <w:ind w:firstLine="567"/>
      </w:pPr>
      <w:r w:rsidRPr="00490CF5">
        <w:t xml:space="preserve">Анкетирование, включающее в себя тот же первоначальный вопрос </w:t>
      </w:r>
      <w:r w:rsidR="00531D25" w:rsidRPr="00490CF5">
        <w:t xml:space="preserve">о </w:t>
      </w:r>
      <w:r w:rsidRPr="00490CF5">
        <w:t>п</w:t>
      </w:r>
      <w:r w:rsidRPr="00490CF5">
        <w:t>о</w:t>
      </w:r>
      <w:r w:rsidRPr="00490CF5">
        <w:t>нятиях «журналист» и «журналистика» проводится несколько раз на протяж</w:t>
      </w:r>
      <w:r w:rsidRPr="00490CF5">
        <w:t>е</w:t>
      </w:r>
      <w:r w:rsidRPr="00490CF5">
        <w:t>нии учебного года.</w:t>
      </w:r>
    </w:p>
    <w:p w:rsidR="003E4076" w:rsidRPr="00490CF5" w:rsidRDefault="003E4076" w:rsidP="004A5078">
      <w:pPr>
        <w:pStyle w:val="20"/>
        <w:ind w:firstLine="567"/>
      </w:pPr>
      <w:r w:rsidRPr="00490CF5">
        <w:t xml:space="preserve">Вот некоторые ответы из анкет </w:t>
      </w:r>
      <w:r w:rsidR="00531D25" w:rsidRPr="00490CF5">
        <w:t>кружковцев</w:t>
      </w:r>
      <w:r w:rsidRPr="00490CF5">
        <w:t xml:space="preserve"> в начале учебного года:</w:t>
      </w:r>
    </w:p>
    <w:p w:rsidR="003E4076" w:rsidRPr="00490CF5" w:rsidRDefault="003E4076" w:rsidP="004A5078">
      <w:pPr>
        <w:pStyle w:val="20"/>
        <w:ind w:firstLine="567"/>
        <w:rPr>
          <w:i/>
        </w:rPr>
      </w:pPr>
      <w:r w:rsidRPr="00490CF5">
        <w:rPr>
          <w:i/>
        </w:rPr>
        <w:t>– Журналистика – это очень веселая и творческая профессия. А журн</w:t>
      </w:r>
      <w:r w:rsidRPr="00490CF5">
        <w:rPr>
          <w:i/>
        </w:rPr>
        <w:t>а</w:t>
      </w:r>
      <w:r w:rsidRPr="00490CF5">
        <w:rPr>
          <w:i/>
        </w:rPr>
        <w:t xml:space="preserve">лист – это человек, который всегда находится в центре внимания. </w:t>
      </w:r>
    </w:p>
    <w:p w:rsidR="003E4076" w:rsidRPr="00490CF5" w:rsidRDefault="003E4076" w:rsidP="004A5078">
      <w:pPr>
        <w:pStyle w:val="20"/>
        <w:ind w:firstLine="567"/>
        <w:rPr>
          <w:i/>
        </w:rPr>
      </w:pPr>
      <w:r w:rsidRPr="00490CF5">
        <w:rPr>
          <w:i/>
        </w:rPr>
        <w:lastRenderedPageBreak/>
        <w:t>– Журналистика – это смысл жизни, это романтика и успех. Журналист – это центр, вокруг которого всегда что-то происходит.</w:t>
      </w:r>
    </w:p>
    <w:p w:rsidR="003E4076" w:rsidRPr="00490CF5" w:rsidRDefault="003E4076" w:rsidP="004A5078">
      <w:pPr>
        <w:pStyle w:val="20"/>
        <w:ind w:firstLine="567"/>
        <w:rPr>
          <w:i/>
        </w:rPr>
      </w:pPr>
      <w:r w:rsidRPr="00490CF5">
        <w:rPr>
          <w:i/>
        </w:rPr>
        <w:t>– Журналистика – это самая реальная наука, которая помогает знак</w:t>
      </w:r>
      <w:r w:rsidRPr="00490CF5">
        <w:rPr>
          <w:i/>
        </w:rPr>
        <w:t>о</w:t>
      </w:r>
      <w:r w:rsidRPr="00490CF5">
        <w:rPr>
          <w:i/>
        </w:rPr>
        <w:t xml:space="preserve">миться с новыми интересными людьми. Журналист – это человек, который посещает разнообразные «звездные» </w:t>
      </w:r>
      <w:proofErr w:type="gramStart"/>
      <w:r w:rsidRPr="00490CF5">
        <w:rPr>
          <w:i/>
        </w:rPr>
        <w:t>тусовки</w:t>
      </w:r>
      <w:proofErr w:type="gramEnd"/>
      <w:r w:rsidRPr="00490CF5">
        <w:rPr>
          <w:i/>
        </w:rPr>
        <w:t>, вечеринки, а потом рассказыв</w:t>
      </w:r>
      <w:r w:rsidRPr="00490CF5">
        <w:rPr>
          <w:i/>
        </w:rPr>
        <w:t>а</w:t>
      </w:r>
      <w:r w:rsidRPr="00490CF5">
        <w:rPr>
          <w:i/>
        </w:rPr>
        <w:t xml:space="preserve">ет об этом людям. </w:t>
      </w:r>
    </w:p>
    <w:p w:rsidR="003E4076" w:rsidRPr="00490CF5" w:rsidRDefault="003E4076" w:rsidP="004A5078">
      <w:pPr>
        <w:pStyle w:val="20"/>
        <w:ind w:firstLine="567"/>
      </w:pPr>
      <w:r w:rsidRPr="00490CF5">
        <w:t>Конечно же</w:t>
      </w:r>
      <w:r w:rsidR="00E63BD4">
        <w:t>,</w:t>
      </w:r>
      <w:r w:rsidRPr="00490CF5">
        <w:t xml:space="preserve"> все эти определения имеют право на жизнь и даже несут в с</w:t>
      </w:r>
      <w:r w:rsidRPr="00490CF5">
        <w:t>е</w:t>
      </w:r>
      <w:r w:rsidRPr="00490CF5">
        <w:t>бе некую долю истины. Но, к сожалению, огромный пласт журналистских об</w:t>
      </w:r>
      <w:r w:rsidRPr="00490CF5">
        <w:t>я</w:t>
      </w:r>
      <w:r w:rsidRPr="00490CF5">
        <w:t xml:space="preserve">занностей остается </w:t>
      </w:r>
      <w:r w:rsidR="00E63BD4">
        <w:t>в</w:t>
      </w:r>
      <w:r w:rsidRPr="00490CF5">
        <w:t>не</w:t>
      </w:r>
      <w:r w:rsidR="00E63BD4">
        <w:t xml:space="preserve"> поля</w:t>
      </w:r>
      <w:r w:rsidRPr="00490CF5">
        <w:t xml:space="preserve"> зрения </w:t>
      </w:r>
      <w:r w:rsidR="00531D25" w:rsidRPr="00490CF5">
        <w:t>кружковцев</w:t>
      </w:r>
      <w:r w:rsidRPr="00490CF5">
        <w:t>.</w:t>
      </w:r>
    </w:p>
    <w:p w:rsidR="003E4076" w:rsidRPr="00490CF5" w:rsidRDefault="003E4076" w:rsidP="004A5078">
      <w:pPr>
        <w:pStyle w:val="20"/>
        <w:ind w:firstLine="567"/>
      </w:pPr>
      <w:r w:rsidRPr="00490CF5">
        <w:t>К концу учебного года понятие о журналистике у многих изменяется:</w:t>
      </w:r>
    </w:p>
    <w:p w:rsidR="003E4076" w:rsidRPr="00490CF5" w:rsidRDefault="00531D25" w:rsidP="004A5078">
      <w:pPr>
        <w:pStyle w:val="20"/>
        <w:ind w:firstLine="567"/>
        <w:rPr>
          <w:i/>
        </w:rPr>
      </w:pPr>
      <w:r w:rsidRPr="00490CF5">
        <w:rPr>
          <w:i/>
        </w:rPr>
        <w:t xml:space="preserve">– </w:t>
      </w:r>
      <w:r w:rsidR="003E4076" w:rsidRPr="00490CF5">
        <w:rPr>
          <w:i/>
        </w:rPr>
        <w:t>Журналистика – это наука, которая изучает коммуникационные пр</w:t>
      </w:r>
      <w:r w:rsidR="003E4076" w:rsidRPr="00490CF5">
        <w:rPr>
          <w:i/>
        </w:rPr>
        <w:t>о</w:t>
      </w:r>
      <w:r w:rsidR="003E4076" w:rsidRPr="00490CF5">
        <w:rPr>
          <w:i/>
        </w:rPr>
        <w:t>цессы в обществе, а также собирает, обрабатывает и передает наиболее важную информацию для общества. Журналист – беспристрастный переда</w:t>
      </w:r>
      <w:r w:rsidR="003E4076" w:rsidRPr="00490CF5">
        <w:rPr>
          <w:i/>
        </w:rPr>
        <w:t>т</w:t>
      </w:r>
      <w:r w:rsidR="003E4076" w:rsidRPr="00490CF5">
        <w:rPr>
          <w:i/>
        </w:rPr>
        <w:t>чик информации.</w:t>
      </w:r>
    </w:p>
    <w:p w:rsidR="003E4076" w:rsidRPr="00490CF5" w:rsidRDefault="00531D25" w:rsidP="004A5078">
      <w:pPr>
        <w:pStyle w:val="20"/>
        <w:ind w:firstLine="567"/>
        <w:rPr>
          <w:i/>
        </w:rPr>
      </w:pPr>
      <w:r w:rsidRPr="00490CF5">
        <w:rPr>
          <w:i/>
        </w:rPr>
        <w:t xml:space="preserve">– </w:t>
      </w:r>
      <w:r w:rsidR="003E4076" w:rsidRPr="00490CF5">
        <w:rPr>
          <w:i/>
        </w:rPr>
        <w:t>Журналистика – это информирование определенных групп людей о ва</w:t>
      </w:r>
      <w:r w:rsidR="003E4076" w:rsidRPr="00490CF5">
        <w:rPr>
          <w:i/>
        </w:rPr>
        <w:t>ж</w:t>
      </w:r>
      <w:r w:rsidR="003E4076" w:rsidRPr="00490CF5">
        <w:rPr>
          <w:i/>
        </w:rPr>
        <w:t>ных событиях, которые им интересны. Журналист – человек, который может собрать все факты и подать их читател</w:t>
      </w:r>
      <w:r w:rsidR="004A5078">
        <w:rPr>
          <w:i/>
        </w:rPr>
        <w:t>ю</w:t>
      </w:r>
      <w:r w:rsidR="003E4076" w:rsidRPr="00490CF5">
        <w:rPr>
          <w:i/>
        </w:rPr>
        <w:t xml:space="preserve"> </w:t>
      </w:r>
      <w:r w:rsidR="00E63BD4">
        <w:rPr>
          <w:i/>
        </w:rPr>
        <w:t>«</w:t>
      </w:r>
      <w:r w:rsidR="003E4076" w:rsidRPr="00490CF5">
        <w:rPr>
          <w:i/>
        </w:rPr>
        <w:t>на блюдечке с голубой ка</w:t>
      </w:r>
      <w:r w:rsidR="003E4076" w:rsidRPr="00490CF5">
        <w:rPr>
          <w:i/>
        </w:rPr>
        <w:t>е</w:t>
      </w:r>
      <w:r w:rsidR="003E4076" w:rsidRPr="00490CF5">
        <w:rPr>
          <w:i/>
        </w:rPr>
        <w:t>мочкой</w:t>
      </w:r>
      <w:r w:rsidR="00E63BD4">
        <w:rPr>
          <w:i/>
        </w:rPr>
        <w:t>»</w:t>
      </w:r>
      <w:r w:rsidR="003E4076" w:rsidRPr="00490CF5">
        <w:rPr>
          <w:i/>
        </w:rPr>
        <w:t>.</w:t>
      </w:r>
    </w:p>
    <w:p w:rsidR="003E4076" w:rsidRPr="00490CF5" w:rsidRDefault="00531D25" w:rsidP="004A5078">
      <w:pPr>
        <w:pStyle w:val="20"/>
        <w:ind w:firstLine="567"/>
        <w:rPr>
          <w:i/>
        </w:rPr>
      </w:pPr>
      <w:r w:rsidRPr="00490CF5">
        <w:rPr>
          <w:i/>
        </w:rPr>
        <w:t xml:space="preserve">– </w:t>
      </w:r>
      <w:r w:rsidR="003E4076" w:rsidRPr="00490CF5">
        <w:rPr>
          <w:i/>
        </w:rPr>
        <w:t>Журналистика – общественно-значимая профессия, которая дает во</w:t>
      </w:r>
      <w:r w:rsidR="003E4076" w:rsidRPr="00490CF5">
        <w:rPr>
          <w:i/>
        </w:rPr>
        <w:t>з</w:t>
      </w:r>
      <w:r w:rsidR="003E4076" w:rsidRPr="00490CF5">
        <w:rPr>
          <w:i/>
        </w:rPr>
        <w:t>можность получать информацию всегда, обо всем и обо всех. Журналист – п</w:t>
      </w:r>
      <w:r w:rsidR="003E4076" w:rsidRPr="00490CF5">
        <w:rPr>
          <w:i/>
        </w:rPr>
        <w:t>о</w:t>
      </w:r>
      <w:r w:rsidR="003E4076" w:rsidRPr="00490CF5">
        <w:rPr>
          <w:i/>
        </w:rPr>
        <w:t xml:space="preserve">средник между источником информации и получателем информации. </w:t>
      </w:r>
    </w:p>
    <w:p w:rsidR="003E4076" w:rsidRPr="00490CF5" w:rsidRDefault="003E4076" w:rsidP="004A5078">
      <w:pPr>
        <w:pStyle w:val="20"/>
        <w:ind w:firstLine="567"/>
      </w:pPr>
      <w:r w:rsidRPr="00490CF5">
        <w:t xml:space="preserve">Несмотря на то, что определения не совсем четко сформулированы, они намного ближе отражают реальное положение вещей. Те </w:t>
      </w:r>
      <w:r w:rsidR="00531D25" w:rsidRPr="00490CF5">
        <w:t>кружковцы</w:t>
      </w:r>
      <w:r w:rsidRPr="00490CF5">
        <w:t xml:space="preserve">, которые самостоятельно смогли дать определение профессии журналист, будут более осознанно решать – выбрать эту профессию в будущем или нет. </w:t>
      </w:r>
    </w:p>
    <w:p w:rsidR="003E4076" w:rsidRDefault="003E4076" w:rsidP="00E14431">
      <w:pPr>
        <w:ind w:firstLine="720"/>
        <w:jc w:val="both"/>
        <w:rPr>
          <w:sz w:val="28"/>
        </w:rPr>
      </w:pPr>
    </w:p>
    <w:p w:rsidR="005F068F" w:rsidRDefault="005F068F" w:rsidP="005F068F">
      <w:pPr>
        <w:jc w:val="center"/>
        <w:rPr>
          <w:b/>
          <w:sz w:val="28"/>
        </w:rPr>
      </w:pPr>
    </w:p>
    <w:p w:rsidR="003E4076" w:rsidRPr="005F068F" w:rsidRDefault="003E4076" w:rsidP="005F068F">
      <w:pPr>
        <w:jc w:val="center"/>
        <w:rPr>
          <w:rFonts w:ascii="Century Gothic" w:hAnsi="Century Gothic"/>
          <w:b/>
          <w:sz w:val="30"/>
          <w:szCs w:val="30"/>
        </w:rPr>
      </w:pPr>
      <w:r w:rsidRPr="005F068F">
        <w:rPr>
          <w:rFonts w:ascii="Century Gothic" w:hAnsi="Century Gothic"/>
          <w:b/>
          <w:sz w:val="30"/>
          <w:szCs w:val="30"/>
        </w:rPr>
        <w:t>Школьное сочинение и журналистский материал</w:t>
      </w:r>
    </w:p>
    <w:p w:rsidR="005F068F" w:rsidRDefault="005F068F" w:rsidP="00E14431">
      <w:pPr>
        <w:ind w:firstLine="720"/>
        <w:jc w:val="both"/>
        <w:rPr>
          <w:sz w:val="28"/>
        </w:rPr>
      </w:pPr>
    </w:p>
    <w:p w:rsidR="00B37295" w:rsidRDefault="003E4076" w:rsidP="005F068F">
      <w:pPr>
        <w:ind w:firstLine="567"/>
        <w:jc w:val="both"/>
        <w:rPr>
          <w:sz w:val="28"/>
        </w:rPr>
      </w:pPr>
      <w:r w:rsidRPr="00490CF5">
        <w:rPr>
          <w:sz w:val="28"/>
        </w:rPr>
        <w:t>На протяжении всего школьного обучения у подростков формируется пр</w:t>
      </w:r>
      <w:r w:rsidRPr="00490CF5">
        <w:rPr>
          <w:sz w:val="28"/>
        </w:rPr>
        <w:t>и</w:t>
      </w:r>
      <w:r w:rsidRPr="00490CF5">
        <w:rPr>
          <w:sz w:val="28"/>
        </w:rPr>
        <w:t xml:space="preserve">вычка излагать свои мысли в виде сочинения </w:t>
      </w:r>
      <w:r w:rsidR="00B37295">
        <w:rPr>
          <w:sz w:val="28"/>
        </w:rPr>
        <w:t>и</w:t>
      </w:r>
      <w:r w:rsidRPr="00490CF5">
        <w:rPr>
          <w:sz w:val="28"/>
        </w:rPr>
        <w:t>ли пересказа. Часто что-либо прочитанное или услышанное они выдают в сочинениях на вольную тему</w:t>
      </w:r>
      <w:r w:rsidR="005F068F" w:rsidRPr="005F068F">
        <w:rPr>
          <w:sz w:val="28"/>
        </w:rPr>
        <w:t xml:space="preserve"> </w:t>
      </w:r>
      <w:r w:rsidR="005F068F" w:rsidRPr="00490CF5">
        <w:rPr>
          <w:sz w:val="28"/>
        </w:rPr>
        <w:t>за свои мысли</w:t>
      </w:r>
      <w:r w:rsidRPr="00490CF5">
        <w:rPr>
          <w:sz w:val="28"/>
        </w:rPr>
        <w:t xml:space="preserve">. </w:t>
      </w:r>
      <w:r w:rsidR="00B37295">
        <w:rPr>
          <w:sz w:val="28"/>
        </w:rPr>
        <w:t>В</w:t>
      </w:r>
      <w:r w:rsidRPr="00490CF5">
        <w:rPr>
          <w:sz w:val="28"/>
        </w:rPr>
        <w:t xml:space="preserve"> работе кружка следует избегать данной формы передачи инфо</w:t>
      </w:r>
      <w:r w:rsidRPr="00490CF5">
        <w:rPr>
          <w:sz w:val="28"/>
        </w:rPr>
        <w:t>р</w:t>
      </w:r>
      <w:r w:rsidRPr="00490CF5">
        <w:rPr>
          <w:sz w:val="28"/>
        </w:rPr>
        <w:t xml:space="preserve">мации. </w:t>
      </w:r>
      <w:r w:rsidR="00B37295">
        <w:rPr>
          <w:sz w:val="28"/>
        </w:rPr>
        <w:t>Кружковцы</w:t>
      </w:r>
      <w:r w:rsidRPr="00490CF5">
        <w:rPr>
          <w:sz w:val="28"/>
        </w:rPr>
        <w:t xml:space="preserve"> должны уяснить, что журналистский материал состоит из фактов, цифр, цитат, комментариев</w:t>
      </w:r>
      <w:r w:rsidR="00B37295">
        <w:rPr>
          <w:sz w:val="28"/>
        </w:rPr>
        <w:t>,</w:t>
      </w:r>
      <w:r w:rsidRPr="00490CF5">
        <w:rPr>
          <w:sz w:val="28"/>
        </w:rPr>
        <w:t xml:space="preserve"> </w:t>
      </w:r>
      <w:r w:rsidR="00B37295">
        <w:rPr>
          <w:sz w:val="28"/>
        </w:rPr>
        <w:t>но ни</w:t>
      </w:r>
      <w:r w:rsidRPr="00490CF5">
        <w:rPr>
          <w:sz w:val="28"/>
        </w:rPr>
        <w:t xml:space="preserve"> в коем случае из своих собстве</w:t>
      </w:r>
      <w:r w:rsidRPr="00490CF5">
        <w:rPr>
          <w:sz w:val="28"/>
        </w:rPr>
        <w:t>н</w:t>
      </w:r>
      <w:r w:rsidRPr="00490CF5">
        <w:rPr>
          <w:sz w:val="28"/>
        </w:rPr>
        <w:t>ных размышлений.</w:t>
      </w:r>
    </w:p>
    <w:p w:rsidR="003E4076" w:rsidRPr="00490CF5" w:rsidRDefault="003E4076" w:rsidP="005F068F">
      <w:pPr>
        <w:ind w:firstLine="567"/>
        <w:jc w:val="both"/>
        <w:rPr>
          <w:sz w:val="28"/>
        </w:rPr>
      </w:pPr>
      <w:r w:rsidRPr="00490CF5">
        <w:rPr>
          <w:sz w:val="28"/>
        </w:rPr>
        <w:t xml:space="preserve">Наиболее эффективный </w:t>
      </w:r>
      <w:r w:rsidR="00B37295">
        <w:rPr>
          <w:sz w:val="28"/>
        </w:rPr>
        <w:t>способ</w:t>
      </w:r>
      <w:r w:rsidRPr="00490CF5">
        <w:rPr>
          <w:sz w:val="28"/>
        </w:rPr>
        <w:t xml:space="preserve"> объяснить </w:t>
      </w:r>
      <w:r w:rsidR="00993879" w:rsidRPr="00490CF5">
        <w:rPr>
          <w:sz w:val="28"/>
        </w:rPr>
        <w:t>кружковцам</w:t>
      </w:r>
      <w:r w:rsidRPr="00490CF5">
        <w:rPr>
          <w:sz w:val="28"/>
        </w:rPr>
        <w:t xml:space="preserve"> разницу между журналистским материалом и сочинением – это постоянное чтение газетных статей и их анализ.</w:t>
      </w:r>
    </w:p>
    <w:p w:rsidR="003E4076" w:rsidRPr="00490CF5" w:rsidRDefault="003E4076" w:rsidP="005F068F">
      <w:pPr>
        <w:ind w:firstLine="567"/>
        <w:jc w:val="both"/>
        <w:rPr>
          <w:sz w:val="28"/>
        </w:rPr>
      </w:pPr>
      <w:r w:rsidRPr="00490CF5">
        <w:rPr>
          <w:sz w:val="28"/>
        </w:rPr>
        <w:t xml:space="preserve">Не все </w:t>
      </w:r>
      <w:r w:rsidR="00993879" w:rsidRPr="00490CF5">
        <w:rPr>
          <w:sz w:val="28"/>
        </w:rPr>
        <w:t>кружковцы</w:t>
      </w:r>
      <w:r w:rsidRPr="00490CF5">
        <w:rPr>
          <w:sz w:val="28"/>
        </w:rPr>
        <w:t xml:space="preserve"> имеют возможность ежедневно или хотя бы еженедел</w:t>
      </w:r>
      <w:r w:rsidRPr="00490CF5">
        <w:rPr>
          <w:sz w:val="28"/>
        </w:rPr>
        <w:t>ь</w:t>
      </w:r>
      <w:r w:rsidRPr="00490CF5">
        <w:rPr>
          <w:sz w:val="28"/>
        </w:rPr>
        <w:t>но просматривать газеты дома. Как правило, подростки имеют доступ только к тем изданиям, которые читают их родители. Поэтому даже если в доме появл</w:t>
      </w:r>
      <w:r w:rsidRPr="00490CF5">
        <w:rPr>
          <w:sz w:val="28"/>
        </w:rPr>
        <w:t>я</w:t>
      </w:r>
      <w:r w:rsidRPr="00490CF5">
        <w:rPr>
          <w:sz w:val="28"/>
        </w:rPr>
        <w:t>ется газета, это не значит, что она будет интересна подростку.</w:t>
      </w:r>
    </w:p>
    <w:p w:rsidR="003E4076" w:rsidRPr="00490CF5" w:rsidRDefault="003E4076" w:rsidP="005F068F">
      <w:pPr>
        <w:ind w:firstLine="567"/>
        <w:jc w:val="both"/>
        <w:rPr>
          <w:sz w:val="28"/>
        </w:rPr>
      </w:pPr>
      <w:r w:rsidRPr="00490CF5">
        <w:rPr>
          <w:sz w:val="28"/>
        </w:rPr>
        <w:t>Заведите себе за правило на каждом занятие просматривать газеты. Для кружка «Основы общей и телевизионной журналистики» специально выпис</w:t>
      </w:r>
      <w:r w:rsidRPr="00490CF5">
        <w:rPr>
          <w:sz w:val="28"/>
        </w:rPr>
        <w:t>ы</w:t>
      </w:r>
      <w:r w:rsidRPr="00490CF5">
        <w:rPr>
          <w:sz w:val="28"/>
        </w:rPr>
        <w:t xml:space="preserve">вается молодежная газета «Переходный возраст». Это издание рассчитано на </w:t>
      </w:r>
      <w:r w:rsidRPr="00490CF5">
        <w:rPr>
          <w:sz w:val="28"/>
        </w:rPr>
        <w:lastRenderedPageBreak/>
        <w:t xml:space="preserve">молодежь в возрасте от 12 до 16 лет и </w:t>
      </w:r>
      <w:r w:rsidR="005F068F">
        <w:rPr>
          <w:sz w:val="28"/>
        </w:rPr>
        <w:t xml:space="preserve">заявляет </w:t>
      </w:r>
      <w:r w:rsidRPr="00490CF5">
        <w:rPr>
          <w:sz w:val="28"/>
        </w:rPr>
        <w:t>себя как и</w:t>
      </w:r>
      <w:r w:rsidRPr="00490CF5">
        <w:rPr>
          <w:sz w:val="28"/>
        </w:rPr>
        <w:t>н</w:t>
      </w:r>
      <w:r w:rsidRPr="00490CF5">
        <w:rPr>
          <w:sz w:val="28"/>
        </w:rPr>
        <w:t>формационно-развлекательное.</w:t>
      </w:r>
    </w:p>
    <w:p w:rsidR="003E4076" w:rsidRPr="00490CF5" w:rsidRDefault="00993879" w:rsidP="005F068F">
      <w:pPr>
        <w:ind w:firstLine="567"/>
        <w:jc w:val="both"/>
        <w:rPr>
          <w:sz w:val="28"/>
        </w:rPr>
      </w:pPr>
      <w:r w:rsidRPr="00490CF5">
        <w:rPr>
          <w:sz w:val="28"/>
        </w:rPr>
        <w:t>Кружковцы</w:t>
      </w:r>
      <w:r w:rsidR="003E4076" w:rsidRPr="00490CF5">
        <w:rPr>
          <w:sz w:val="28"/>
        </w:rPr>
        <w:t xml:space="preserve"> с</w:t>
      </w:r>
      <w:r w:rsidRPr="00490CF5">
        <w:rPr>
          <w:sz w:val="28"/>
        </w:rPr>
        <w:t xml:space="preserve">ами выбирают </w:t>
      </w:r>
      <w:r w:rsidR="003E4076" w:rsidRPr="00490CF5">
        <w:rPr>
          <w:sz w:val="28"/>
        </w:rPr>
        <w:t>материал</w:t>
      </w:r>
      <w:r w:rsidR="00C03459">
        <w:rPr>
          <w:sz w:val="28"/>
        </w:rPr>
        <w:t>ы</w:t>
      </w:r>
      <w:r w:rsidR="003E4076" w:rsidRPr="00490CF5">
        <w:rPr>
          <w:sz w:val="28"/>
        </w:rPr>
        <w:t>, которые им понравились. Хор</w:t>
      </w:r>
      <w:r w:rsidR="003E4076" w:rsidRPr="00490CF5">
        <w:rPr>
          <w:sz w:val="28"/>
        </w:rPr>
        <w:t>о</w:t>
      </w:r>
      <w:r w:rsidR="003E4076" w:rsidRPr="00490CF5">
        <w:rPr>
          <w:sz w:val="28"/>
        </w:rPr>
        <w:t>шо, если подростки сразу же будут пробовать аргументировать свой выбор. Напр</w:t>
      </w:r>
      <w:r w:rsidR="003E4076" w:rsidRPr="00490CF5">
        <w:rPr>
          <w:sz w:val="28"/>
        </w:rPr>
        <w:t>и</w:t>
      </w:r>
      <w:r w:rsidR="003E4076" w:rsidRPr="00490CF5">
        <w:rPr>
          <w:sz w:val="28"/>
        </w:rPr>
        <w:t>мер</w:t>
      </w:r>
      <w:r w:rsidR="00163E55">
        <w:rPr>
          <w:sz w:val="28"/>
        </w:rPr>
        <w:t>:</w:t>
      </w:r>
      <w:r w:rsidR="003E4076" w:rsidRPr="00490CF5">
        <w:rPr>
          <w:sz w:val="28"/>
        </w:rPr>
        <w:t xml:space="preserve"> </w:t>
      </w:r>
      <w:r w:rsidRPr="00490CF5">
        <w:rPr>
          <w:sz w:val="28"/>
        </w:rPr>
        <w:t>«</w:t>
      </w:r>
      <w:r w:rsidR="00163E55">
        <w:rPr>
          <w:sz w:val="28"/>
        </w:rPr>
        <w:t>Я</w:t>
      </w:r>
      <w:r w:rsidR="00C03459">
        <w:rPr>
          <w:sz w:val="28"/>
        </w:rPr>
        <w:t xml:space="preserve"> выбрал этот материал</w:t>
      </w:r>
      <w:r w:rsidR="003E4076" w:rsidRPr="00490CF5">
        <w:rPr>
          <w:sz w:val="28"/>
        </w:rPr>
        <w:t xml:space="preserve"> потому</w:t>
      </w:r>
      <w:r w:rsidR="00C03459">
        <w:rPr>
          <w:sz w:val="28"/>
        </w:rPr>
        <w:t>,</w:t>
      </w:r>
      <w:r w:rsidR="003E4076" w:rsidRPr="00490CF5">
        <w:rPr>
          <w:sz w:val="28"/>
        </w:rPr>
        <w:t xml:space="preserve"> что меня привлек заголовок и фотогр</w:t>
      </w:r>
      <w:r w:rsidR="003E4076" w:rsidRPr="00490CF5">
        <w:rPr>
          <w:sz w:val="28"/>
        </w:rPr>
        <w:t>а</w:t>
      </w:r>
      <w:r w:rsidR="003E4076" w:rsidRPr="00490CF5">
        <w:rPr>
          <w:sz w:val="28"/>
        </w:rPr>
        <w:t>фия</w:t>
      </w:r>
      <w:r w:rsidRPr="00490CF5">
        <w:rPr>
          <w:sz w:val="28"/>
        </w:rPr>
        <w:t>»</w:t>
      </w:r>
      <w:r w:rsidR="003E4076" w:rsidRPr="00490CF5">
        <w:rPr>
          <w:sz w:val="28"/>
        </w:rPr>
        <w:t xml:space="preserve">. Разработайте вместе с </w:t>
      </w:r>
      <w:r w:rsidRPr="00490CF5">
        <w:rPr>
          <w:sz w:val="28"/>
        </w:rPr>
        <w:t>кружковцами</w:t>
      </w:r>
      <w:r w:rsidR="003E4076" w:rsidRPr="00490CF5">
        <w:rPr>
          <w:sz w:val="28"/>
        </w:rPr>
        <w:t xml:space="preserve"> список вопросов</w:t>
      </w:r>
      <w:r w:rsidRPr="00490CF5">
        <w:rPr>
          <w:sz w:val="28"/>
        </w:rPr>
        <w:t xml:space="preserve"> (Приложение 3)</w:t>
      </w:r>
      <w:r w:rsidR="00163E55">
        <w:rPr>
          <w:sz w:val="28"/>
        </w:rPr>
        <w:t>,</w:t>
      </w:r>
      <w:r w:rsidRPr="00490CF5">
        <w:rPr>
          <w:sz w:val="28"/>
        </w:rPr>
        <w:t xml:space="preserve"> ко</w:t>
      </w:r>
      <w:r w:rsidR="003E4076" w:rsidRPr="00490CF5">
        <w:rPr>
          <w:sz w:val="28"/>
        </w:rPr>
        <w:t>торый используется при анализе статей. В нем могут быть следующие пун</w:t>
      </w:r>
      <w:r w:rsidR="003E4076" w:rsidRPr="00490CF5">
        <w:rPr>
          <w:sz w:val="28"/>
        </w:rPr>
        <w:t>к</w:t>
      </w:r>
      <w:r w:rsidR="003E4076" w:rsidRPr="00490CF5">
        <w:rPr>
          <w:sz w:val="28"/>
        </w:rPr>
        <w:t>ты:</w:t>
      </w:r>
    </w:p>
    <w:p w:rsidR="003E4076" w:rsidRPr="00490CF5" w:rsidRDefault="003E4076" w:rsidP="005F068F">
      <w:pPr>
        <w:ind w:firstLine="567"/>
        <w:jc w:val="both"/>
        <w:rPr>
          <w:sz w:val="28"/>
        </w:rPr>
      </w:pPr>
      <w:r w:rsidRPr="00490CF5">
        <w:rPr>
          <w:sz w:val="28"/>
        </w:rPr>
        <w:t>– понятно ли из заголовка, о чем будет материал;</w:t>
      </w:r>
    </w:p>
    <w:p w:rsidR="003E4076" w:rsidRPr="00490CF5" w:rsidRDefault="003E4076" w:rsidP="005F068F">
      <w:pPr>
        <w:ind w:firstLine="567"/>
        <w:jc w:val="both"/>
        <w:rPr>
          <w:sz w:val="28"/>
        </w:rPr>
      </w:pPr>
      <w:r w:rsidRPr="00490CF5">
        <w:rPr>
          <w:sz w:val="28"/>
        </w:rPr>
        <w:t>– о чем написано в самом начале статьи;</w:t>
      </w:r>
    </w:p>
    <w:p w:rsidR="003E4076" w:rsidRPr="00490CF5" w:rsidRDefault="003E4076" w:rsidP="005F068F">
      <w:pPr>
        <w:ind w:firstLine="567"/>
        <w:jc w:val="both"/>
        <w:rPr>
          <w:sz w:val="28"/>
        </w:rPr>
      </w:pPr>
      <w:r w:rsidRPr="00490CF5">
        <w:rPr>
          <w:sz w:val="28"/>
        </w:rPr>
        <w:t>– где автор брал информацию для материала;</w:t>
      </w:r>
    </w:p>
    <w:p w:rsidR="003E4076" w:rsidRPr="00490CF5" w:rsidRDefault="003E4076" w:rsidP="007F36F1">
      <w:pPr>
        <w:ind w:firstLine="567"/>
        <w:jc w:val="both"/>
        <w:rPr>
          <w:sz w:val="28"/>
        </w:rPr>
      </w:pPr>
      <w:r w:rsidRPr="00490CF5">
        <w:rPr>
          <w:sz w:val="28"/>
        </w:rPr>
        <w:t>– есть ли в статье чье-либо мнение;</w:t>
      </w:r>
    </w:p>
    <w:p w:rsidR="003E4076" w:rsidRPr="00490CF5" w:rsidRDefault="003E4076" w:rsidP="007F36F1">
      <w:pPr>
        <w:ind w:firstLine="567"/>
        <w:jc w:val="both"/>
        <w:rPr>
          <w:sz w:val="28"/>
        </w:rPr>
      </w:pPr>
      <w:r w:rsidRPr="00490CF5">
        <w:rPr>
          <w:sz w:val="28"/>
        </w:rPr>
        <w:t xml:space="preserve">– что послужило </w:t>
      </w:r>
      <w:r w:rsidR="00163E55">
        <w:rPr>
          <w:sz w:val="28"/>
        </w:rPr>
        <w:t>п</w:t>
      </w:r>
      <w:r w:rsidRPr="00490CF5">
        <w:rPr>
          <w:sz w:val="28"/>
        </w:rPr>
        <w:t>оводом для написания материала и т.д.</w:t>
      </w:r>
    </w:p>
    <w:p w:rsidR="003E4076" w:rsidRPr="00490CF5" w:rsidRDefault="003E4076" w:rsidP="007F36F1">
      <w:pPr>
        <w:ind w:firstLine="567"/>
        <w:jc w:val="both"/>
        <w:rPr>
          <w:sz w:val="28"/>
        </w:rPr>
      </w:pPr>
      <w:r w:rsidRPr="00490CF5">
        <w:rPr>
          <w:sz w:val="28"/>
        </w:rPr>
        <w:t xml:space="preserve">Постоянный анализ чужих публикаций приводит к тому, что </w:t>
      </w:r>
      <w:r w:rsidR="00F00124" w:rsidRPr="00490CF5">
        <w:rPr>
          <w:sz w:val="28"/>
        </w:rPr>
        <w:t>кружковцы</w:t>
      </w:r>
      <w:r w:rsidRPr="00490CF5">
        <w:rPr>
          <w:sz w:val="28"/>
        </w:rPr>
        <w:t xml:space="preserve"> стараются не повторять ошибок других. Каждый хочет, чтобы его материал был интересен. А значит, они будут подражать в написании именно интересным</w:t>
      </w:r>
      <w:r w:rsidR="001A4F5C">
        <w:rPr>
          <w:sz w:val="28"/>
        </w:rPr>
        <w:t>,</w:t>
      </w:r>
      <w:r w:rsidRPr="00490CF5">
        <w:rPr>
          <w:sz w:val="28"/>
        </w:rPr>
        <w:t xml:space="preserve"> на их взгляд</w:t>
      </w:r>
      <w:r w:rsidR="001A4F5C">
        <w:rPr>
          <w:sz w:val="28"/>
        </w:rPr>
        <w:t>,</w:t>
      </w:r>
      <w:r w:rsidRPr="00490CF5">
        <w:rPr>
          <w:sz w:val="28"/>
        </w:rPr>
        <w:t xml:space="preserve"> материалам: искать необычные темы, поднимать </w:t>
      </w:r>
      <w:r w:rsidR="00163E55">
        <w:rPr>
          <w:sz w:val="28"/>
        </w:rPr>
        <w:t xml:space="preserve">проблемы, </w:t>
      </w:r>
      <w:r w:rsidRPr="00490CF5">
        <w:rPr>
          <w:sz w:val="28"/>
        </w:rPr>
        <w:t>волн</w:t>
      </w:r>
      <w:r w:rsidRPr="00490CF5">
        <w:rPr>
          <w:sz w:val="28"/>
        </w:rPr>
        <w:t>у</w:t>
      </w:r>
      <w:r w:rsidRPr="00490CF5">
        <w:rPr>
          <w:sz w:val="28"/>
        </w:rPr>
        <w:t>ющие читателей, искать новые факты, предоставлять мнения разных сторон.</w:t>
      </w:r>
    </w:p>
    <w:p w:rsidR="003E4076" w:rsidRPr="00490CF5" w:rsidRDefault="003E4076" w:rsidP="007F36F1">
      <w:pPr>
        <w:ind w:firstLine="567"/>
        <w:jc w:val="both"/>
        <w:rPr>
          <w:sz w:val="28"/>
        </w:rPr>
      </w:pPr>
      <w:r w:rsidRPr="00490CF5">
        <w:rPr>
          <w:sz w:val="28"/>
        </w:rPr>
        <w:t>Вот пример материала, который написан в начале  учебного года:</w:t>
      </w:r>
    </w:p>
    <w:p w:rsidR="00F00124" w:rsidRPr="00490CF5" w:rsidRDefault="00F00124" w:rsidP="007F36F1">
      <w:pPr>
        <w:ind w:firstLine="567"/>
        <w:jc w:val="both"/>
        <w:rPr>
          <w:i/>
          <w:sz w:val="28"/>
        </w:rPr>
      </w:pPr>
      <w:r w:rsidRPr="00490CF5">
        <w:rPr>
          <w:i/>
          <w:sz w:val="28"/>
        </w:rPr>
        <w:t>«Всё популярней и популярней становится КВН в наше время. Он помог</w:t>
      </w:r>
      <w:r w:rsidRPr="00490CF5">
        <w:rPr>
          <w:i/>
          <w:sz w:val="28"/>
        </w:rPr>
        <w:t>а</w:t>
      </w:r>
      <w:r w:rsidRPr="00490CF5">
        <w:rPr>
          <w:i/>
          <w:sz w:val="28"/>
        </w:rPr>
        <w:t>ет молодым людям развить чувство юмора, актёрское мастерство, даёт во</w:t>
      </w:r>
      <w:r w:rsidRPr="00490CF5">
        <w:rPr>
          <w:i/>
          <w:sz w:val="28"/>
        </w:rPr>
        <w:t>з</w:t>
      </w:r>
      <w:r w:rsidRPr="00490CF5">
        <w:rPr>
          <w:i/>
          <w:sz w:val="28"/>
        </w:rPr>
        <w:t>можность реализовать свои организаторские способности и деловые кач</w:t>
      </w:r>
      <w:r w:rsidRPr="00490CF5">
        <w:rPr>
          <w:i/>
          <w:sz w:val="28"/>
        </w:rPr>
        <w:t>е</w:t>
      </w:r>
      <w:r w:rsidRPr="00490CF5">
        <w:rPr>
          <w:i/>
          <w:sz w:val="28"/>
        </w:rPr>
        <w:t xml:space="preserve">ства. </w:t>
      </w:r>
    </w:p>
    <w:p w:rsidR="00F00124" w:rsidRPr="00490CF5" w:rsidRDefault="00F00124" w:rsidP="007F36F1">
      <w:pPr>
        <w:ind w:firstLine="567"/>
        <w:jc w:val="both"/>
        <w:rPr>
          <w:i/>
          <w:sz w:val="28"/>
        </w:rPr>
      </w:pPr>
      <w:r w:rsidRPr="00490CF5">
        <w:rPr>
          <w:i/>
          <w:sz w:val="28"/>
        </w:rPr>
        <w:t xml:space="preserve">Но чтобы играть, мало  иметь просто желание. </w:t>
      </w:r>
      <w:proofErr w:type="spellStart"/>
      <w:r w:rsidRPr="00490CF5">
        <w:rPr>
          <w:i/>
          <w:sz w:val="28"/>
        </w:rPr>
        <w:t>КВНщику</w:t>
      </w:r>
      <w:proofErr w:type="spellEnd"/>
      <w:r w:rsidRPr="00490CF5">
        <w:rPr>
          <w:i/>
          <w:sz w:val="28"/>
        </w:rPr>
        <w:t xml:space="preserve"> обязательно надо обладать харизмой, иметь  творческие идеи и постоянно находиться в позитивном настроении. Ведь без хорошего настроения этой игры не может быть вовсе</w:t>
      </w:r>
      <w:r w:rsidR="00163E55">
        <w:rPr>
          <w:i/>
          <w:sz w:val="28"/>
        </w:rPr>
        <w:t>…»</w:t>
      </w:r>
    </w:p>
    <w:p w:rsidR="003E4076" w:rsidRPr="00490CF5" w:rsidRDefault="00163E55" w:rsidP="007F36F1">
      <w:pPr>
        <w:ind w:firstLine="567"/>
        <w:jc w:val="both"/>
        <w:rPr>
          <w:sz w:val="28"/>
        </w:rPr>
      </w:pPr>
      <w:r>
        <w:rPr>
          <w:sz w:val="28"/>
        </w:rPr>
        <w:t>Этот материал</w:t>
      </w:r>
      <w:r w:rsidR="003E4076" w:rsidRPr="00490CF5">
        <w:rPr>
          <w:sz w:val="28"/>
        </w:rPr>
        <w:t xml:space="preserve"> больше претендует на звание «сочинение». Автор, нес</w:t>
      </w:r>
      <w:r w:rsidR="003E4076" w:rsidRPr="00490CF5">
        <w:rPr>
          <w:sz w:val="28"/>
        </w:rPr>
        <w:t>о</w:t>
      </w:r>
      <w:r w:rsidR="003E4076" w:rsidRPr="00490CF5">
        <w:rPr>
          <w:sz w:val="28"/>
        </w:rPr>
        <w:t>мненно, где-то брал эту информацию, однако школьная привычка заставляет излагать ее без ссылки на источник.</w:t>
      </w:r>
    </w:p>
    <w:p w:rsidR="003E4076" w:rsidRPr="00490CF5" w:rsidRDefault="003E4076" w:rsidP="007F36F1">
      <w:pPr>
        <w:ind w:firstLine="567"/>
        <w:jc w:val="both"/>
        <w:rPr>
          <w:sz w:val="28"/>
        </w:rPr>
      </w:pPr>
      <w:r w:rsidRPr="00490CF5">
        <w:rPr>
          <w:sz w:val="28"/>
        </w:rPr>
        <w:t>Анализируя материалы из газет, автор понял свою ошибку и исправил м</w:t>
      </w:r>
      <w:r w:rsidRPr="00490CF5">
        <w:rPr>
          <w:sz w:val="28"/>
        </w:rPr>
        <w:t>а</w:t>
      </w:r>
      <w:r w:rsidRPr="00490CF5">
        <w:rPr>
          <w:sz w:val="28"/>
        </w:rPr>
        <w:t>териал следующим образом:</w:t>
      </w:r>
    </w:p>
    <w:p w:rsidR="00F00124" w:rsidRPr="00490CF5" w:rsidRDefault="00F00124" w:rsidP="007F36F1">
      <w:pPr>
        <w:ind w:firstLine="567"/>
        <w:jc w:val="both"/>
        <w:rPr>
          <w:i/>
          <w:sz w:val="28"/>
        </w:rPr>
      </w:pPr>
      <w:r w:rsidRPr="00490CF5">
        <w:rPr>
          <w:i/>
          <w:sz w:val="28"/>
        </w:rPr>
        <w:t xml:space="preserve">«Ежегодно среди школ проводится конкурс команд КВН. </w:t>
      </w:r>
    </w:p>
    <w:p w:rsidR="00F00124" w:rsidRPr="00490CF5" w:rsidRDefault="00F00124" w:rsidP="007F36F1">
      <w:pPr>
        <w:ind w:firstLine="567"/>
        <w:jc w:val="both"/>
        <w:rPr>
          <w:i/>
          <w:sz w:val="28"/>
        </w:rPr>
      </w:pPr>
      <w:r w:rsidRPr="00490CF5">
        <w:rPr>
          <w:i/>
          <w:sz w:val="28"/>
        </w:rPr>
        <w:t>Что же такое КВН, кто в него играет и что для этого нужно</w:t>
      </w:r>
      <w:r w:rsidR="00163E55">
        <w:rPr>
          <w:i/>
          <w:sz w:val="28"/>
        </w:rPr>
        <w:t>,</w:t>
      </w:r>
      <w:r w:rsidRPr="00490CF5">
        <w:rPr>
          <w:i/>
          <w:sz w:val="28"/>
        </w:rPr>
        <w:t xml:space="preserve"> мы узн</w:t>
      </w:r>
      <w:r w:rsidRPr="00490CF5">
        <w:rPr>
          <w:i/>
          <w:sz w:val="28"/>
        </w:rPr>
        <w:t>а</w:t>
      </w:r>
      <w:r w:rsidRPr="00490CF5">
        <w:rPr>
          <w:i/>
          <w:sz w:val="28"/>
        </w:rPr>
        <w:t xml:space="preserve">ли у капитана команды КВН гимназии №9. </w:t>
      </w:r>
    </w:p>
    <w:p w:rsidR="00F00124" w:rsidRPr="00490CF5" w:rsidRDefault="00F00124" w:rsidP="00F00124">
      <w:pPr>
        <w:ind w:firstLine="720"/>
        <w:jc w:val="both"/>
        <w:rPr>
          <w:i/>
          <w:sz w:val="28"/>
        </w:rPr>
      </w:pPr>
      <w:r w:rsidRPr="00490CF5">
        <w:rPr>
          <w:i/>
          <w:sz w:val="28"/>
        </w:rPr>
        <w:t>– Что такое КВН?</w:t>
      </w:r>
    </w:p>
    <w:p w:rsidR="00F00124" w:rsidRPr="00490CF5" w:rsidRDefault="00F00124" w:rsidP="00F00124">
      <w:pPr>
        <w:ind w:firstLine="720"/>
        <w:jc w:val="both"/>
        <w:rPr>
          <w:i/>
          <w:sz w:val="28"/>
        </w:rPr>
      </w:pPr>
      <w:r w:rsidRPr="00490CF5">
        <w:rPr>
          <w:i/>
          <w:sz w:val="28"/>
        </w:rPr>
        <w:t>– Прежде всего, КВН – это командная игра. Игра слов и смеха.</w:t>
      </w:r>
    </w:p>
    <w:p w:rsidR="00F00124" w:rsidRPr="00490CF5" w:rsidRDefault="00F00124" w:rsidP="00F00124">
      <w:pPr>
        <w:ind w:firstLine="720"/>
        <w:jc w:val="both"/>
        <w:rPr>
          <w:i/>
          <w:sz w:val="28"/>
        </w:rPr>
      </w:pPr>
      <w:r w:rsidRPr="00490CF5">
        <w:rPr>
          <w:i/>
          <w:sz w:val="28"/>
        </w:rPr>
        <w:t>– Как сложилась ваша школьная команда?</w:t>
      </w:r>
    </w:p>
    <w:p w:rsidR="00F00124" w:rsidRPr="00490CF5" w:rsidRDefault="00F00124" w:rsidP="00F00124">
      <w:pPr>
        <w:ind w:firstLine="720"/>
        <w:jc w:val="both"/>
        <w:rPr>
          <w:i/>
          <w:sz w:val="28"/>
        </w:rPr>
      </w:pPr>
      <w:r w:rsidRPr="00490CF5">
        <w:rPr>
          <w:i/>
          <w:sz w:val="28"/>
        </w:rPr>
        <w:t>– Изначально в КВН хотело играть только три человека. Но для полн</w:t>
      </w:r>
      <w:r w:rsidRPr="00490CF5">
        <w:rPr>
          <w:i/>
          <w:sz w:val="28"/>
        </w:rPr>
        <w:t>о</w:t>
      </w:r>
      <w:r w:rsidRPr="00490CF5">
        <w:rPr>
          <w:i/>
          <w:sz w:val="28"/>
        </w:rPr>
        <w:t>ценной команды надо было собрать как минимум 13 человек. Мы стали пр</w:t>
      </w:r>
      <w:r w:rsidRPr="00490CF5">
        <w:rPr>
          <w:i/>
          <w:sz w:val="28"/>
        </w:rPr>
        <w:t>и</w:t>
      </w:r>
      <w:r w:rsidRPr="00490CF5">
        <w:rPr>
          <w:i/>
          <w:sz w:val="28"/>
        </w:rPr>
        <w:t>глашать одноклассников, звать старших людей. Получилась неплохая команда и эт</w:t>
      </w:r>
      <w:r w:rsidR="00163E55">
        <w:rPr>
          <w:i/>
          <w:sz w:val="28"/>
        </w:rPr>
        <w:t>им составом мы играем до сих пор…»</w:t>
      </w:r>
    </w:p>
    <w:p w:rsidR="003E4076" w:rsidRPr="00490CF5" w:rsidRDefault="003E4076" w:rsidP="00E14431">
      <w:pPr>
        <w:ind w:firstLine="720"/>
        <w:jc w:val="both"/>
        <w:rPr>
          <w:sz w:val="28"/>
        </w:rPr>
      </w:pPr>
      <w:r w:rsidRPr="00490CF5">
        <w:rPr>
          <w:sz w:val="28"/>
        </w:rPr>
        <w:t>Этот вариант вызывает у читателя больше доверия к представленным фактам. А также он стал более живым.</w:t>
      </w:r>
    </w:p>
    <w:p w:rsidR="007C68C6" w:rsidRPr="00490CF5" w:rsidRDefault="007C68C6" w:rsidP="007C68C6">
      <w:pPr>
        <w:ind w:firstLine="720"/>
        <w:jc w:val="both"/>
        <w:rPr>
          <w:sz w:val="28"/>
        </w:rPr>
      </w:pPr>
      <w:r w:rsidRPr="00490CF5">
        <w:rPr>
          <w:sz w:val="28"/>
        </w:rPr>
        <w:lastRenderedPageBreak/>
        <w:t>Примеры из газет можно не только читать и оценивать. Чтобы заинтер</w:t>
      </w:r>
      <w:r w:rsidRPr="00490CF5">
        <w:rPr>
          <w:sz w:val="28"/>
        </w:rPr>
        <w:t>е</w:t>
      </w:r>
      <w:r w:rsidRPr="00490CF5">
        <w:rPr>
          <w:sz w:val="28"/>
        </w:rPr>
        <w:t>совать кружковцев, разработано практическое занятие «Собери новость» (Пр</w:t>
      </w:r>
      <w:r w:rsidRPr="00490CF5">
        <w:rPr>
          <w:sz w:val="28"/>
        </w:rPr>
        <w:t>и</w:t>
      </w:r>
      <w:r w:rsidRPr="00490CF5">
        <w:rPr>
          <w:sz w:val="28"/>
        </w:rPr>
        <w:t>ложение 4). Заранее руководитель кружка подбирает новостные заметки (жел</w:t>
      </w:r>
      <w:r w:rsidRPr="00490CF5">
        <w:rPr>
          <w:sz w:val="28"/>
        </w:rPr>
        <w:t>а</w:t>
      </w:r>
      <w:r w:rsidRPr="00490CF5">
        <w:rPr>
          <w:sz w:val="28"/>
        </w:rPr>
        <w:t>тельно, чтобы это были свежие примеры) на важную для общества тему, но т</w:t>
      </w:r>
      <w:r w:rsidRPr="00490CF5">
        <w:rPr>
          <w:sz w:val="28"/>
        </w:rPr>
        <w:t>я</w:t>
      </w:r>
      <w:r w:rsidRPr="00490CF5">
        <w:rPr>
          <w:sz w:val="28"/>
        </w:rPr>
        <w:t>жело и неинтересно написанн</w:t>
      </w:r>
      <w:r w:rsidR="00163E55">
        <w:rPr>
          <w:sz w:val="28"/>
        </w:rPr>
        <w:t>ые</w:t>
      </w:r>
      <w:r w:rsidRPr="00490CF5">
        <w:rPr>
          <w:sz w:val="28"/>
        </w:rPr>
        <w:t>. В данных новостных заметках  переставляю</w:t>
      </w:r>
      <w:r w:rsidRPr="00490CF5">
        <w:rPr>
          <w:sz w:val="28"/>
        </w:rPr>
        <w:t>т</w:t>
      </w:r>
      <w:r w:rsidRPr="00490CF5">
        <w:rPr>
          <w:sz w:val="28"/>
        </w:rPr>
        <w:t>ся местами слова</w:t>
      </w:r>
      <w:r w:rsidR="007F36F1">
        <w:rPr>
          <w:sz w:val="28"/>
        </w:rPr>
        <w:t>,</w:t>
      </w:r>
      <w:r w:rsidRPr="00490CF5">
        <w:rPr>
          <w:sz w:val="28"/>
        </w:rPr>
        <w:t xml:space="preserve"> либо заметка разрезается на фразы. Перемешанную статью подростки должны собрать. Можно разбивать группу на две команды и устра</w:t>
      </w:r>
      <w:r w:rsidRPr="00490CF5">
        <w:rPr>
          <w:sz w:val="28"/>
        </w:rPr>
        <w:t>и</w:t>
      </w:r>
      <w:r w:rsidRPr="00490CF5">
        <w:rPr>
          <w:sz w:val="28"/>
        </w:rPr>
        <w:t>вать конкурс «</w:t>
      </w:r>
      <w:r w:rsidR="00163E55">
        <w:rPr>
          <w:sz w:val="28"/>
        </w:rPr>
        <w:t>К</w:t>
      </w:r>
      <w:r w:rsidRPr="00490CF5">
        <w:rPr>
          <w:sz w:val="28"/>
        </w:rPr>
        <w:t>то быстрее».</w:t>
      </w:r>
    </w:p>
    <w:p w:rsidR="00163E55" w:rsidRDefault="00163E55" w:rsidP="00E14431">
      <w:pPr>
        <w:ind w:firstLine="720"/>
        <w:jc w:val="both"/>
        <w:rPr>
          <w:sz w:val="28"/>
        </w:rPr>
      </w:pPr>
    </w:p>
    <w:p w:rsidR="007F36F1" w:rsidRPr="002F0F5F" w:rsidRDefault="007F36F1" w:rsidP="007F36F1">
      <w:pPr>
        <w:jc w:val="center"/>
        <w:rPr>
          <w:rFonts w:ascii="Century Gothic" w:hAnsi="Century Gothic"/>
          <w:b/>
          <w:sz w:val="16"/>
          <w:szCs w:val="16"/>
        </w:rPr>
      </w:pPr>
    </w:p>
    <w:p w:rsidR="003E4076" w:rsidRPr="007F36F1" w:rsidRDefault="003E4076" w:rsidP="007F36F1">
      <w:pPr>
        <w:jc w:val="center"/>
        <w:rPr>
          <w:rFonts w:ascii="Century Gothic" w:hAnsi="Century Gothic"/>
          <w:b/>
          <w:sz w:val="30"/>
          <w:szCs w:val="30"/>
        </w:rPr>
      </w:pPr>
      <w:r w:rsidRPr="007F36F1">
        <w:rPr>
          <w:rFonts w:ascii="Century Gothic" w:hAnsi="Century Gothic"/>
          <w:b/>
          <w:sz w:val="30"/>
          <w:szCs w:val="30"/>
        </w:rPr>
        <w:t>Газета как способ формирования чувства ответственности</w:t>
      </w:r>
    </w:p>
    <w:p w:rsidR="007F36F1" w:rsidRDefault="007F36F1" w:rsidP="00E14431">
      <w:pPr>
        <w:ind w:firstLine="720"/>
        <w:jc w:val="both"/>
        <w:rPr>
          <w:sz w:val="28"/>
        </w:rPr>
      </w:pPr>
    </w:p>
    <w:p w:rsidR="003E4076" w:rsidRPr="00490CF5" w:rsidRDefault="00C43A8E" w:rsidP="00E14431">
      <w:pPr>
        <w:ind w:firstLine="720"/>
        <w:jc w:val="both"/>
        <w:rPr>
          <w:sz w:val="28"/>
        </w:rPr>
      </w:pPr>
      <w:r w:rsidRPr="00490CF5">
        <w:rPr>
          <w:sz w:val="28"/>
        </w:rPr>
        <w:t>Кружковцы</w:t>
      </w:r>
      <w:r w:rsidR="00163E55">
        <w:rPr>
          <w:sz w:val="28"/>
        </w:rPr>
        <w:t>,</w:t>
      </w:r>
      <w:r w:rsidRPr="00490CF5">
        <w:rPr>
          <w:sz w:val="28"/>
        </w:rPr>
        <w:t xml:space="preserve"> приходя на занятия</w:t>
      </w:r>
      <w:r w:rsidR="00163E55">
        <w:rPr>
          <w:sz w:val="28"/>
        </w:rPr>
        <w:t>,</w:t>
      </w:r>
      <w:r w:rsidRPr="00490CF5">
        <w:rPr>
          <w:sz w:val="28"/>
        </w:rPr>
        <w:t xml:space="preserve"> зачастую приносят много ранее нап</w:t>
      </w:r>
      <w:r w:rsidRPr="00490CF5">
        <w:rPr>
          <w:sz w:val="28"/>
        </w:rPr>
        <w:t>и</w:t>
      </w:r>
      <w:r w:rsidRPr="00490CF5">
        <w:rPr>
          <w:sz w:val="28"/>
        </w:rPr>
        <w:t>санных материалов. Однако показать их своим сверстникам они стесняются. У подростков очень ярко выражено чувство страха пред критикой. Но главное о</w:t>
      </w:r>
      <w:r w:rsidRPr="00490CF5">
        <w:rPr>
          <w:sz w:val="28"/>
        </w:rPr>
        <w:t>т</w:t>
      </w:r>
      <w:r w:rsidRPr="00490CF5">
        <w:rPr>
          <w:sz w:val="28"/>
        </w:rPr>
        <w:t xml:space="preserve">личие журналистского материала от </w:t>
      </w:r>
      <w:r w:rsidR="002F0F5F">
        <w:rPr>
          <w:sz w:val="28"/>
        </w:rPr>
        <w:t>любого</w:t>
      </w:r>
      <w:r w:rsidRPr="00490CF5">
        <w:rPr>
          <w:sz w:val="28"/>
        </w:rPr>
        <w:t xml:space="preserve"> другого – это обязательное его в</w:t>
      </w:r>
      <w:r w:rsidRPr="00490CF5">
        <w:rPr>
          <w:sz w:val="28"/>
        </w:rPr>
        <w:t>ы</w:t>
      </w:r>
      <w:r w:rsidRPr="00490CF5">
        <w:rPr>
          <w:sz w:val="28"/>
        </w:rPr>
        <w:t>ставление на обозрение масс. Журналистика не мо</w:t>
      </w:r>
      <w:r w:rsidR="00163E55">
        <w:rPr>
          <w:sz w:val="28"/>
        </w:rPr>
        <w:t>ж</w:t>
      </w:r>
      <w:r w:rsidRPr="00490CF5">
        <w:rPr>
          <w:sz w:val="28"/>
        </w:rPr>
        <w:t xml:space="preserve">ет быть только </w:t>
      </w:r>
      <w:r w:rsidR="00163E55">
        <w:rPr>
          <w:sz w:val="28"/>
        </w:rPr>
        <w:t>«</w:t>
      </w:r>
      <w:r w:rsidRPr="00490CF5">
        <w:rPr>
          <w:sz w:val="28"/>
        </w:rPr>
        <w:t>для с</w:t>
      </w:r>
      <w:r w:rsidRPr="00490CF5">
        <w:rPr>
          <w:sz w:val="28"/>
        </w:rPr>
        <w:t>е</w:t>
      </w:r>
      <w:r w:rsidRPr="00490CF5">
        <w:rPr>
          <w:sz w:val="28"/>
        </w:rPr>
        <w:t>бя</w:t>
      </w:r>
      <w:r w:rsidR="00163E55">
        <w:rPr>
          <w:sz w:val="28"/>
        </w:rPr>
        <w:t>»</w:t>
      </w:r>
      <w:r w:rsidRPr="00490CF5">
        <w:rPr>
          <w:sz w:val="28"/>
        </w:rPr>
        <w:t>. Это общественно</w:t>
      </w:r>
      <w:r w:rsidR="002F0F5F">
        <w:rPr>
          <w:sz w:val="28"/>
        </w:rPr>
        <w:t xml:space="preserve"> </w:t>
      </w:r>
      <w:r w:rsidRPr="00490CF5">
        <w:rPr>
          <w:sz w:val="28"/>
        </w:rPr>
        <w:t>значимая профессия. Главная задача журналиста – дон</w:t>
      </w:r>
      <w:r w:rsidRPr="00490CF5">
        <w:rPr>
          <w:sz w:val="28"/>
        </w:rPr>
        <w:t>е</w:t>
      </w:r>
      <w:r w:rsidRPr="00490CF5">
        <w:rPr>
          <w:sz w:val="28"/>
        </w:rPr>
        <w:t>сти информацию до читателя, а не спрятать ее в свой письме</w:t>
      </w:r>
      <w:r w:rsidRPr="00490CF5">
        <w:rPr>
          <w:sz w:val="28"/>
        </w:rPr>
        <w:t>н</w:t>
      </w:r>
      <w:r w:rsidRPr="00490CF5">
        <w:rPr>
          <w:sz w:val="28"/>
        </w:rPr>
        <w:t>ный стол.</w:t>
      </w:r>
    </w:p>
    <w:p w:rsidR="00F54E07" w:rsidRPr="00490CF5" w:rsidRDefault="00F54E07" w:rsidP="00E14431">
      <w:pPr>
        <w:ind w:firstLine="720"/>
        <w:jc w:val="both"/>
        <w:rPr>
          <w:sz w:val="28"/>
        </w:rPr>
      </w:pPr>
      <w:r w:rsidRPr="00490CF5">
        <w:rPr>
          <w:sz w:val="28"/>
        </w:rPr>
        <w:t xml:space="preserve">Издавая газету при кружке либо школьном пресс-центре, </w:t>
      </w:r>
      <w:r w:rsidR="00163E55">
        <w:rPr>
          <w:sz w:val="28"/>
        </w:rPr>
        <w:t>педагог  изн</w:t>
      </w:r>
      <w:r w:rsidR="00163E55">
        <w:rPr>
          <w:sz w:val="28"/>
        </w:rPr>
        <w:t>а</w:t>
      </w:r>
      <w:r w:rsidR="00163E55">
        <w:rPr>
          <w:sz w:val="28"/>
        </w:rPr>
        <w:t>чально задает</w:t>
      </w:r>
      <w:r w:rsidRPr="00490CF5">
        <w:rPr>
          <w:sz w:val="28"/>
        </w:rPr>
        <w:t xml:space="preserve"> кружковцам установку писать </w:t>
      </w:r>
      <w:r w:rsidR="002F0F5F" w:rsidRPr="00490CF5">
        <w:rPr>
          <w:sz w:val="28"/>
        </w:rPr>
        <w:t>«</w:t>
      </w:r>
      <w:r w:rsidRPr="00490CF5">
        <w:rPr>
          <w:sz w:val="28"/>
        </w:rPr>
        <w:t>для  людей»</w:t>
      </w:r>
      <w:r w:rsidR="00AB1B4E" w:rsidRPr="00490CF5">
        <w:rPr>
          <w:sz w:val="28"/>
        </w:rPr>
        <w:t>, а не для себя.</w:t>
      </w:r>
    </w:p>
    <w:p w:rsidR="00AB1B4E" w:rsidRPr="00490CF5" w:rsidRDefault="00AB1B4E" w:rsidP="002F0F5F">
      <w:pPr>
        <w:ind w:firstLine="567"/>
        <w:jc w:val="both"/>
        <w:rPr>
          <w:sz w:val="28"/>
        </w:rPr>
      </w:pPr>
      <w:r w:rsidRPr="00490CF5">
        <w:rPr>
          <w:sz w:val="28"/>
        </w:rPr>
        <w:t>Чтобы приблизить работу над созданием газеты</w:t>
      </w:r>
      <w:r w:rsidR="00163E55">
        <w:rPr>
          <w:sz w:val="28"/>
        </w:rPr>
        <w:t xml:space="preserve"> в кружке</w:t>
      </w:r>
      <w:r w:rsidRPr="00490CF5">
        <w:rPr>
          <w:sz w:val="28"/>
        </w:rPr>
        <w:t xml:space="preserve"> к работе насто</w:t>
      </w:r>
      <w:r w:rsidRPr="00490CF5">
        <w:rPr>
          <w:sz w:val="28"/>
        </w:rPr>
        <w:t>я</w:t>
      </w:r>
      <w:r w:rsidRPr="00490CF5">
        <w:rPr>
          <w:sz w:val="28"/>
        </w:rPr>
        <w:t xml:space="preserve">щей редакции, проводите приблизительно раз в месяц </w:t>
      </w:r>
      <w:r w:rsidRPr="00163E55">
        <w:rPr>
          <w:sz w:val="28"/>
        </w:rPr>
        <w:t>«планерки»</w:t>
      </w:r>
      <w:r w:rsidRPr="00490CF5">
        <w:rPr>
          <w:sz w:val="28"/>
        </w:rPr>
        <w:t>. На этих з</w:t>
      </w:r>
      <w:r w:rsidRPr="00490CF5">
        <w:rPr>
          <w:sz w:val="28"/>
        </w:rPr>
        <w:t>а</w:t>
      </w:r>
      <w:r w:rsidRPr="00490CF5">
        <w:rPr>
          <w:sz w:val="28"/>
        </w:rPr>
        <w:t>нятиях кружковцы обсуждают содержание следующего номера газеты. Ка</w:t>
      </w:r>
      <w:r w:rsidRPr="00490CF5">
        <w:rPr>
          <w:sz w:val="28"/>
        </w:rPr>
        <w:t>ж</w:t>
      </w:r>
      <w:r w:rsidRPr="00490CF5">
        <w:rPr>
          <w:sz w:val="28"/>
        </w:rPr>
        <w:t>дый предлагает свои темы, о чем бы он хотел написать. Остальные решают</w:t>
      </w:r>
      <w:r w:rsidR="00163E55">
        <w:rPr>
          <w:sz w:val="28"/>
        </w:rPr>
        <w:t>,</w:t>
      </w:r>
      <w:r w:rsidRPr="00490CF5">
        <w:rPr>
          <w:sz w:val="28"/>
        </w:rPr>
        <w:t xml:space="preserve"> инт</w:t>
      </w:r>
      <w:r w:rsidRPr="00490CF5">
        <w:rPr>
          <w:sz w:val="28"/>
        </w:rPr>
        <w:t>е</w:t>
      </w:r>
      <w:r w:rsidRPr="00490CF5">
        <w:rPr>
          <w:sz w:val="28"/>
        </w:rPr>
        <w:t>ресно это или нет. Из кружковцев можно выбрать редактора выпуска, корре</w:t>
      </w:r>
      <w:r w:rsidRPr="00490CF5">
        <w:rPr>
          <w:sz w:val="28"/>
        </w:rPr>
        <w:t>к</w:t>
      </w:r>
      <w:r w:rsidRPr="00490CF5">
        <w:rPr>
          <w:sz w:val="28"/>
        </w:rPr>
        <w:t>тора</w:t>
      </w:r>
      <w:r w:rsidR="006707E4" w:rsidRPr="00490CF5">
        <w:rPr>
          <w:sz w:val="28"/>
        </w:rPr>
        <w:t>, ведущих рубрик и т.д. Очень важно сразу же определять сроки, когда кружковцы подготовят свои материалы.</w:t>
      </w:r>
    </w:p>
    <w:p w:rsidR="006707E4" w:rsidRPr="00490CF5" w:rsidRDefault="006707E4" w:rsidP="002F0F5F">
      <w:pPr>
        <w:ind w:firstLine="567"/>
        <w:jc w:val="both"/>
        <w:rPr>
          <w:sz w:val="28"/>
        </w:rPr>
      </w:pPr>
      <w:r w:rsidRPr="00490CF5">
        <w:rPr>
          <w:sz w:val="28"/>
        </w:rPr>
        <w:t>Для более эффективной, а также интересной работы над созданием газ</w:t>
      </w:r>
      <w:r w:rsidRPr="00490CF5">
        <w:rPr>
          <w:sz w:val="28"/>
        </w:rPr>
        <w:t>е</w:t>
      </w:r>
      <w:r w:rsidRPr="00490CF5">
        <w:rPr>
          <w:sz w:val="28"/>
        </w:rPr>
        <w:t>ты в кружке «Основы общей и телевизионной журналистики» используются сл</w:t>
      </w:r>
      <w:r w:rsidRPr="00490CF5">
        <w:rPr>
          <w:sz w:val="28"/>
        </w:rPr>
        <w:t>е</w:t>
      </w:r>
      <w:r w:rsidRPr="00490CF5">
        <w:rPr>
          <w:sz w:val="28"/>
        </w:rPr>
        <w:t xml:space="preserve">дующие </w:t>
      </w:r>
      <w:r w:rsidR="00163E55">
        <w:rPr>
          <w:sz w:val="28"/>
        </w:rPr>
        <w:t>формы организации педагогического процесса</w:t>
      </w:r>
      <w:r w:rsidRPr="00490CF5">
        <w:rPr>
          <w:sz w:val="28"/>
        </w:rPr>
        <w:t>.</w:t>
      </w:r>
    </w:p>
    <w:p w:rsidR="006707E4" w:rsidRPr="002F0F5F" w:rsidRDefault="006707E4" w:rsidP="002F0F5F">
      <w:pPr>
        <w:ind w:firstLine="567"/>
        <w:jc w:val="both"/>
        <w:rPr>
          <w:b/>
          <w:sz w:val="28"/>
        </w:rPr>
      </w:pPr>
      <w:r w:rsidRPr="002F0F5F">
        <w:rPr>
          <w:b/>
          <w:sz w:val="28"/>
        </w:rPr>
        <w:t>1. Дневник новостей</w:t>
      </w:r>
    </w:p>
    <w:p w:rsidR="006707E4" w:rsidRPr="00490CF5" w:rsidRDefault="006707E4" w:rsidP="002F0F5F">
      <w:pPr>
        <w:ind w:firstLine="567"/>
        <w:jc w:val="both"/>
        <w:rPr>
          <w:sz w:val="28"/>
        </w:rPr>
      </w:pPr>
      <w:r w:rsidRPr="00490CF5">
        <w:rPr>
          <w:sz w:val="28"/>
        </w:rPr>
        <w:t>Многие события и мероприятия в МГДДиМ планируются заранее. Поэт</w:t>
      </w:r>
      <w:r w:rsidRPr="00490CF5">
        <w:rPr>
          <w:sz w:val="28"/>
        </w:rPr>
        <w:t>о</w:t>
      </w:r>
      <w:r w:rsidRPr="00490CF5">
        <w:rPr>
          <w:sz w:val="28"/>
        </w:rPr>
        <w:t>му заранее можно распределить, кто будет освещать эти новости в газете. Ка</w:t>
      </w:r>
      <w:r w:rsidRPr="00490CF5">
        <w:rPr>
          <w:sz w:val="28"/>
        </w:rPr>
        <w:t>ж</w:t>
      </w:r>
      <w:r w:rsidRPr="00490CF5">
        <w:rPr>
          <w:sz w:val="28"/>
        </w:rPr>
        <w:t>дый кружковец может выбрать себе новость из дневника либо, наоборот, доб</w:t>
      </w:r>
      <w:r w:rsidRPr="00490CF5">
        <w:rPr>
          <w:sz w:val="28"/>
        </w:rPr>
        <w:t>а</w:t>
      </w:r>
      <w:r w:rsidRPr="00490CF5">
        <w:rPr>
          <w:sz w:val="28"/>
        </w:rPr>
        <w:t>вить туда свою новость.</w:t>
      </w:r>
    </w:p>
    <w:p w:rsidR="006707E4" w:rsidRPr="002F0F5F" w:rsidRDefault="006707E4" w:rsidP="002F0F5F">
      <w:pPr>
        <w:ind w:firstLine="567"/>
        <w:jc w:val="both"/>
        <w:rPr>
          <w:b/>
          <w:sz w:val="28"/>
        </w:rPr>
      </w:pPr>
      <w:r w:rsidRPr="002F0F5F">
        <w:rPr>
          <w:b/>
          <w:sz w:val="28"/>
        </w:rPr>
        <w:t>2. Картотека идей</w:t>
      </w:r>
    </w:p>
    <w:p w:rsidR="006707E4" w:rsidRPr="00490CF5" w:rsidRDefault="006707E4" w:rsidP="002F0F5F">
      <w:pPr>
        <w:ind w:firstLine="567"/>
        <w:jc w:val="both"/>
        <w:rPr>
          <w:sz w:val="28"/>
        </w:rPr>
      </w:pPr>
      <w:r w:rsidRPr="00490CF5">
        <w:rPr>
          <w:sz w:val="28"/>
        </w:rPr>
        <w:t>В кружке можно завести специальную папку или коробку, куда кружко</w:t>
      </w:r>
      <w:r w:rsidRPr="00490CF5">
        <w:rPr>
          <w:sz w:val="28"/>
        </w:rPr>
        <w:t>в</w:t>
      </w:r>
      <w:r w:rsidRPr="00490CF5">
        <w:rPr>
          <w:sz w:val="28"/>
        </w:rPr>
        <w:t xml:space="preserve">цы будут </w:t>
      </w:r>
      <w:r w:rsidR="00163E55">
        <w:rPr>
          <w:sz w:val="28"/>
        </w:rPr>
        <w:t>«</w:t>
      </w:r>
      <w:r w:rsidRPr="00490CF5">
        <w:rPr>
          <w:sz w:val="28"/>
        </w:rPr>
        <w:t>складывать</w:t>
      </w:r>
      <w:r w:rsidR="00163E55">
        <w:rPr>
          <w:sz w:val="28"/>
        </w:rPr>
        <w:t>»</w:t>
      </w:r>
      <w:r w:rsidRPr="00490CF5">
        <w:rPr>
          <w:sz w:val="28"/>
        </w:rPr>
        <w:t xml:space="preserve"> свои идеи, записанные на бумаге. Они могут делать это не только во время планерок, но и на протяжении всего учебного проц</w:t>
      </w:r>
      <w:r w:rsidR="00A94AFF" w:rsidRPr="00490CF5">
        <w:rPr>
          <w:sz w:val="28"/>
        </w:rPr>
        <w:t>есса. И если кто-то не знает, про что писать, он может обратиться в картотеку идей.</w:t>
      </w:r>
    </w:p>
    <w:p w:rsidR="00A94AFF" w:rsidRPr="002F0F5F" w:rsidRDefault="00A94AFF" w:rsidP="002F0F5F">
      <w:pPr>
        <w:ind w:firstLine="567"/>
        <w:jc w:val="both"/>
        <w:rPr>
          <w:b/>
          <w:sz w:val="28"/>
        </w:rPr>
      </w:pPr>
      <w:r w:rsidRPr="002F0F5F">
        <w:rPr>
          <w:b/>
          <w:sz w:val="28"/>
        </w:rPr>
        <w:t>3. Газетные и журнальные вырезки</w:t>
      </w:r>
    </w:p>
    <w:p w:rsidR="00A94AFF" w:rsidRPr="00490CF5" w:rsidRDefault="00A94AFF" w:rsidP="00E14431">
      <w:pPr>
        <w:ind w:firstLine="720"/>
        <w:jc w:val="both"/>
        <w:rPr>
          <w:sz w:val="28"/>
        </w:rPr>
      </w:pPr>
      <w:r w:rsidRPr="00490CF5">
        <w:rPr>
          <w:sz w:val="28"/>
        </w:rPr>
        <w:t>Очень часто подростков заинтересовывают только отдельные факты, и</w:t>
      </w:r>
      <w:r w:rsidRPr="00490CF5">
        <w:rPr>
          <w:sz w:val="28"/>
        </w:rPr>
        <w:t>з</w:t>
      </w:r>
      <w:r w:rsidRPr="00490CF5">
        <w:rPr>
          <w:sz w:val="28"/>
        </w:rPr>
        <w:t xml:space="preserve">ложенные в журнальных или газетных статьях. </w:t>
      </w:r>
      <w:r w:rsidR="009D4DD1" w:rsidRPr="00490CF5">
        <w:rPr>
          <w:sz w:val="28"/>
        </w:rPr>
        <w:t>Их можно вырезать и собирать, а потом использовать при раскрытии похожей темы.</w:t>
      </w:r>
    </w:p>
    <w:p w:rsidR="009D4DD1" w:rsidRPr="002F0F5F" w:rsidRDefault="005E7CCD" w:rsidP="005E7CCD">
      <w:pPr>
        <w:ind w:firstLine="567"/>
        <w:jc w:val="both"/>
        <w:rPr>
          <w:b/>
          <w:sz w:val="28"/>
        </w:rPr>
      </w:pPr>
      <w:r>
        <w:rPr>
          <w:b/>
          <w:sz w:val="28"/>
        </w:rPr>
        <w:lastRenderedPageBreak/>
        <w:t>4. Портфель  номера</w:t>
      </w:r>
    </w:p>
    <w:p w:rsidR="006707E4" w:rsidRPr="00490CF5" w:rsidRDefault="009D4DD1" w:rsidP="005E7CCD">
      <w:pPr>
        <w:ind w:firstLine="567"/>
        <w:jc w:val="both"/>
        <w:rPr>
          <w:sz w:val="28"/>
        </w:rPr>
      </w:pPr>
      <w:r w:rsidRPr="00490CF5">
        <w:rPr>
          <w:sz w:val="28"/>
        </w:rPr>
        <w:t>Это список всех статей</w:t>
      </w:r>
      <w:r w:rsidR="00163E55">
        <w:rPr>
          <w:sz w:val="28"/>
        </w:rPr>
        <w:t>,</w:t>
      </w:r>
      <w:r w:rsidRPr="00490CF5">
        <w:rPr>
          <w:sz w:val="28"/>
        </w:rPr>
        <w:t xml:space="preserve"> запланированных на очередной выпуск газеты. Он должен быть доступен для каждого кружковца. Часто получается, что изн</w:t>
      </w:r>
      <w:r w:rsidRPr="00490CF5">
        <w:rPr>
          <w:sz w:val="28"/>
        </w:rPr>
        <w:t>а</w:t>
      </w:r>
      <w:r w:rsidRPr="00490CF5">
        <w:rPr>
          <w:sz w:val="28"/>
        </w:rPr>
        <w:t xml:space="preserve">чально заявленная тема оказывается не такой уж интересной. Тогда подростки выбирают себе новую тему и помечают это в портфеле номера. </w:t>
      </w:r>
    </w:p>
    <w:p w:rsidR="009D4DD1" w:rsidRPr="00490CF5" w:rsidRDefault="009D4DD1" w:rsidP="005E7CCD">
      <w:pPr>
        <w:ind w:firstLine="567"/>
        <w:jc w:val="both"/>
        <w:rPr>
          <w:sz w:val="28"/>
        </w:rPr>
      </w:pPr>
      <w:r w:rsidRPr="00490CF5">
        <w:rPr>
          <w:sz w:val="28"/>
        </w:rPr>
        <w:t>Также на занятиях постарайтесь разработать рубрики для газеты, которые независимо от разнообразного наполнения всегда будут постоянными. Напр</w:t>
      </w:r>
      <w:r w:rsidRPr="00490CF5">
        <w:rPr>
          <w:sz w:val="28"/>
        </w:rPr>
        <w:t>и</w:t>
      </w:r>
      <w:r w:rsidRPr="00490CF5">
        <w:rPr>
          <w:sz w:val="28"/>
        </w:rPr>
        <w:t>мер, в газете «Есть контакт»</w:t>
      </w:r>
      <w:r w:rsidR="00A905E4" w:rsidRPr="00490CF5">
        <w:rPr>
          <w:sz w:val="28"/>
        </w:rPr>
        <w:t xml:space="preserve"> (Приложение </w:t>
      </w:r>
      <w:r w:rsidR="00D146B4">
        <w:rPr>
          <w:sz w:val="28"/>
        </w:rPr>
        <w:t>5</w:t>
      </w:r>
      <w:r w:rsidR="00A905E4" w:rsidRPr="00490CF5">
        <w:rPr>
          <w:sz w:val="28"/>
        </w:rPr>
        <w:t>)</w:t>
      </w:r>
      <w:r w:rsidRPr="00490CF5">
        <w:rPr>
          <w:sz w:val="28"/>
        </w:rPr>
        <w:t xml:space="preserve"> все материалы о мероприятиях, проходящих во Дворце детей и молодежи, помещаются в рубрику «Есть н</w:t>
      </w:r>
      <w:r w:rsidRPr="00490CF5">
        <w:rPr>
          <w:sz w:val="28"/>
        </w:rPr>
        <w:t>о</w:t>
      </w:r>
      <w:r w:rsidRPr="00490CF5">
        <w:rPr>
          <w:sz w:val="28"/>
        </w:rPr>
        <w:t>вость». Все литературные тексты кружковцев (стихи, рассказы, сказки) выходят под рубрикой «Проба пера».</w:t>
      </w:r>
    </w:p>
    <w:p w:rsidR="00730479" w:rsidRPr="00490CF5" w:rsidRDefault="00730479" w:rsidP="005E7CCD">
      <w:pPr>
        <w:ind w:firstLine="567"/>
        <w:jc w:val="both"/>
        <w:rPr>
          <w:sz w:val="28"/>
        </w:rPr>
      </w:pPr>
      <w:r w:rsidRPr="00490CF5">
        <w:rPr>
          <w:sz w:val="28"/>
        </w:rPr>
        <w:t>Создание газеты формирует у кружковцев чувство ответственности перед коллегами и перед читателями.</w:t>
      </w:r>
    </w:p>
    <w:p w:rsidR="00730479" w:rsidRPr="00490CF5" w:rsidRDefault="00730479" w:rsidP="009D4DD1">
      <w:pPr>
        <w:ind w:firstLine="720"/>
        <w:jc w:val="both"/>
        <w:rPr>
          <w:sz w:val="28"/>
        </w:rPr>
      </w:pPr>
    </w:p>
    <w:p w:rsidR="00F64092" w:rsidRDefault="00F64092" w:rsidP="00F64092">
      <w:pPr>
        <w:jc w:val="center"/>
        <w:rPr>
          <w:b/>
          <w:sz w:val="30"/>
          <w:szCs w:val="30"/>
        </w:rPr>
      </w:pPr>
    </w:p>
    <w:p w:rsidR="003E4076" w:rsidRPr="00F64092" w:rsidRDefault="003E4076" w:rsidP="00F64092">
      <w:pPr>
        <w:jc w:val="center"/>
        <w:rPr>
          <w:b/>
          <w:sz w:val="30"/>
          <w:szCs w:val="30"/>
        </w:rPr>
      </w:pPr>
      <w:r w:rsidRPr="00F64092">
        <w:rPr>
          <w:b/>
          <w:sz w:val="30"/>
          <w:szCs w:val="30"/>
        </w:rPr>
        <w:t>Кружок журналистики – первый шаг на пути к профессии</w:t>
      </w:r>
    </w:p>
    <w:p w:rsidR="00F64092" w:rsidRDefault="00F64092" w:rsidP="00E14431">
      <w:pPr>
        <w:ind w:firstLine="720"/>
        <w:jc w:val="both"/>
        <w:rPr>
          <w:sz w:val="28"/>
        </w:rPr>
      </w:pPr>
    </w:p>
    <w:p w:rsidR="0079513F" w:rsidRPr="00490CF5" w:rsidRDefault="00DA0F84" w:rsidP="00F64092">
      <w:pPr>
        <w:ind w:firstLine="567"/>
        <w:jc w:val="both"/>
        <w:rPr>
          <w:sz w:val="28"/>
        </w:rPr>
      </w:pPr>
      <w:r w:rsidRPr="00490CF5">
        <w:rPr>
          <w:sz w:val="28"/>
        </w:rPr>
        <w:t>Кружок журналистики или школьный пресс-центр так же является связ</w:t>
      </w:r>
      <w:r w:rsidRPr="00490CF5">
        <w:rPr>
          <w:sz w:val="28"/>
        </w:rPr>
        <w:t>у</w:t>
      </w:r>
      <w:r w:rsidRPr="00490CF5">
        <w:rPr>
          <w:sz w:val="28"/>
        </w:rPr>
        <w:t>ющим звеном между подростком и высшим учебным заведением по выбра</w:t>
      </w:r>
      <w:r w:rsidRPr="00490CF5">
        <w:rPr>
          <w:sz w:val="28"/>
        </w:rPr>
        <w:t>н</w:t>
      </w:r>
      <w:r w:rsidRPr="00490CF5">
        <w:rPr>
          <w:sz w:val="28"/>
        </w:rPr>
        <w:t>ной специальности. Важно предоставлять кружковцам информацию о вузах, где они смогут продолжить обучение и получит</w:t>
      </w:r>
      <w:r w:rsidR="00327865" w:rsidRPr="00490CF5">
        <w:rPr>
          <w:sz w:val="28"/>
        </w:rPr>
        <w:t>ь</w:t>
      </w:r>
      <w:r w:rsidRPr="00490CF5">
        <w:rPr>
          <w:sz w:val="28"/>
        </w:rPr>
        <w:t xml:space="preserve"> профессию, связанную с журналист</w:t>
      </w:r>
      <w:r w:rsidRPr="00490CF5">
        <w:rPr>
          <w:sz w:val="28"/>
        </w:rPr>
        <w:t>и</w:t>
      </w:r>
      <w:r w:rsidRPr="00490CF5">
        <w:rPr>
          <w:sz w:val="28"/>
        </w:rPr>
        <w:t>кой, если их это действительно интересует.</w:t>
      </w:r>
    </w:p>
    <w:p w:rsidR="00DA0F84" w:rsidRPr="00490CF5" w:rsidRDefault="00DA0F84" w:rsidP="00F64092">
      <w:pPr>
        <w:ind w:firstLine="567"/>
        <w:jc w:val="both"/>
        <w:rPr>
          <w:sz w:val="28"/>
        </w:rPr>
      </w:pPr>
      <w:r w:rsidRPr="00490CF5">
        <w:rPr>
          <w:sz w:val="28"/>
        </w:rPr>
        <w:t>Кружок «Основы общей и телевизионной журналистики» при МГДДиМ ориентирует подростков к поступлению на факультет журналистики Белору</w:t>
      </w:r>
      <w:r w:rsidRPr="00490CF5">
        <w:rPr>
          <w:sz w:val="28"/>
        </w:rPr>
        <w:t>с</w:t>
      </w:r>
      <w:r w:rsidRPr="00490CF5">
        <w:rPr>
          <w:sz w:val="28"/>
        </w:rPr>
        <w:t>ского государственного университета.</w:t>
      </w:r>
    </w:p>
    <w:p w:rsidR="00DA0F84" w:rsidRPr="00490CF5" w:rsidRDefault="00DA0F84" w:rsidP="00F64092">
      <w:pPr>
        <w:ind w:firstLine="567"/>
        <w:jc w:val="both"/>
        <w:rPr>
          <w:sz w:val="28"/>
        </w:rPr>
      </w:pPr>
      <w:r w:rsidRPr="00490CF5">
        <w:rPr>
          <w:sz w:val="28"/>
        </w:rPr>
        <w:t xml:space="preserve">В кружке сформирована папка, которая содержит основную информацию для </w:t>
      </w:r>
      <w:proofErr w:type="gramStart"/>
      <w:r w:rsidRPr="00490CF5">
        <w:rPr>
          <w:sz w:val="28"/>
        </w:rPr>
        <w:t>поступающих</w:t>
      </w:r>
      <w:proofErr w:type="gramEnd"/>
      <w:r w:rsidRPr="00490CF5">
        <w:rPr>
          <w:sz w:val="28"/>
        </w:rPr>
        <w:t xml:space="preserve"> в ВУЗ. </w:t>
      </w:r>
      <w:r w:rsidR="0072199A" w:rsidRPr="00490CF5">
        <w:rPr>
          <w:sz w:val="28"/>
        </w:rPr>
        <w:t>Это и правила поступления, и список необходимых документов, и перечень вступительных экзаменов.</w:t>
      </w:r>
      <w:r w:rsidR="00327865" w:rsidRPr="00490CF5">
        <w:rPr>
          <w:sz w:val="28"/>
        </w:rPr>
        <w:t xml:space="preserve"> Однако основной упор дел</w:t>
      </w:r>
      <w:r w:rsidR="00327865" w:rsidRPr="00490CF5">
        <w:rPr>
          <w:sz w:val="28"/>
        </w:rPr>
        <w:t>а</w:t>
      </w:r>
      <w:r w:rsidR="00327865" w:rsidRPr="00490CF5">
        <w:rPr>
          <w:sz w:val="28"/>
        </w:rPr>
        <w:t>ется именно на творческое тестирование, которое является одним из основных экзаменов, проводимых непосредственно в университете.</w:t>
      </w:r>
    </w:p>
    <w:p w:rsidR="00327865" w:rsidRPr="00490CF5" w:rsidRDefault="00327865" w:rsidP="00F64092">
      <w:pPr>
        <w:ind w:firstLine="567"/>
        <w:jc w:val="both"/>
        <w:rPr>
          <w:sz w:val="28"/>
        </w:rPr>
      </w:pPr>
      <w:r w:rsidRPr="00490CF5">
        <w:rPr>
          <w:sz w:val="28"/>
        </w:rPr>
        <w:t>Список вопрос</w:t>
      </w:r>
      <w:r w:rsidR="00163E55">
        <w:rPr>
          <w:sz w:val="28"/>
        </w:rPr>
        <w:t>ов</w:t>
      </w:r>
      <w:r w:rsidRPr="00490CF5">
        <w:rPr>
          <w:sz w:val="28"/>
        </w:rPr>
        <w:t xml:space="preserve"> к творческому тестированию (Приложение </w:t>
      </w:r>
      <w:r w:rsidR="00D146B4">
        <w:rPr>
          <w:sz w:val="28"/>
        </w:rPr>
        <w:t>6</w:t>
      </w:r>
      <w:r w:rsidRPr="00490CF5">
        <w:rPr>
          <w:sz w:val="28"/>
        </w:rPr>
        <w:t>) использ</w:t>
      </w:r>
      <w:r w:rsidRPr="00490CF5">
        <w:rPr>
          <w:sz w:val="28"/>
        </w:rPr>
        <w:t>у</w:t>
      </w:r>
      <w:r w:rsidRPr="00490CF5">
        <w:rPr>
          <w:sz w:val="28"/>
        </w:rPr>
        <w:t>ется при подготовке теоретических занятий. Также кружковцы готовят доклады по наиболее интересующим их темам из данного списка.</w:t>
      </w:r>
    </w:p>
    <w:p w:rsidR="00327865" w:rsidRPr="00490CF5" w:rsidRDefault="00327865" w:rsidP="00F64092">
      <w:pPr>
        <w:ind w:firstLine="567"/>
        <w:jc w:val="both"/>
        <w:rPr>
          <w:sz w:val="28"/>
        </w:rPr>
      </w:pPr>
      <w:r w:rsidRPr="00490CF5">
        <w:rPr>
          <w:sz w:val="28"/>
        </w:rPr>
        <w:t>Для поступления на факультет журналистики БГУ необходимо предоста</w:t>
      </w:r>
      <w:r w:rsidRPr="00490CF5">
        <w:rPr>
          <w:sz w:val="28"/>
        </w:rPr>
        <w:t>в</w:t>
      </w:r>
      <w:r w:rsidRPr="00490CF5">
        <w:rPr>
          <w:sz w:val="28"/>
        </w:rPr>
        <w:t xml:space="preserve">лять свои </w:t>
      </w:r>
      <w:r w:rsidR="00163E55">
        <w:rPr>
          <w:sz w:val="28"/>
        </w:rPr>
        <w:t>работы (статьи, сценарии)</w:t>
      </w:r>
      <w:r w:rsidR="00F64092">
        <w:rPr>
          <w:sz w:val="28"/>
        </w:rPr>
        <w:t>, опубликованные в</w:t>
      </w:r>
      <w:r w:rsidRPr="00490CF5">
        <w:rPr>
          <w:sz w:val="28"/>
        </w:rPr>
        <w:t xml:space="preserve"> зарегистрированных в соответствии с законодательством Республики Беларусь</w:t>
      </w:r>
      <w:r w:rsidR="00163E55">
        <w:rPr>
          <w:sz w:val="28"/>
        </w:rPr>
        <w:t xml:space="preserve"> средств</w:t>
      </w:r>
      <w:r w:rsidR="00F64092">
        <w:rPr>
          <w:sz w:val="28"/>
        </w:rPr>
        <w:t>ах</w:t>
      </w:r>
      <w:r w:rsidR="00163E55">
        <w:rPr>
          <w:sz w:val="28"/>
        </w:rPr>
        <w:t xml:space="preserve"> массовой информации</w:t>
      </w:r>
      <w:r w:rsidRPr="00490CF5">
        <w:rPr>
          <w:sz w:val="28"/>
        </w:rPr>
        <w:t>. Кружок «Основы общей и телевизионной журналистики» сотру</w:t>
      </w:r>
      <w:r w:rsidRPr="00490CF5">
        <w:rPr>
          <w:sz w:val="28"/>
        </w:rPr>
        <w:t>д</w:t>
      </w:r>
      <w:r w:rsidRPr="00490CF5">
        <w:rPr>
          <w:sz w:val="28"/>
        </w:rPr>
        <w:t xml:space="preserve">ничает с молодежным изданием «Переходный возраст». </w:t>
      </w:r>
      <w:r w:rsidR="00187448">
        <w:rPr>
          <w:sz w:val="28"/>
        </w:rPr>
        <w:t>К</w:t>
      </w:r>
      <w:r w:rsidRPr="00490CF5">
        <w:rPr>
          <w:sz w:val="28"/>
        </w:rPr>
        <w:t xml:space="preserve">ружковцы  имеют возможность опубликовать </w:t>
      </w:r>
      <w:r w:rsidR="00187448">
        <w:rPr>
          <w:sz w:val="28"/>
        </w:rPr>
        <w:t>в</w:t>
      </w:r>
      <w:r w:rsidR="00187448" w:rsidRPr="00490CF5">
        <w:rPr>
          <w:sz w:val="28"/>
        </w:rPr>
        <w:t xml:space="preserve"> этой газете </w:t>
      </w:r>
      <w:r w:rsidRPr="00490CF5">
        <w:rPr>
          <w:sz w:val="28"/>
        </w:rPr>
        <w:t>свои лучшие материалы. Сотруднич</w:t>
      </w:r>
      <w:r w:rsidRPr="00490CF5">
        <w:rPr>
          <w:sz w:val="28"/>
        </w:rPr>
        <w:t>е</w:t>
      </w:r>
      <w:r w:rsidRPr="00490CF5">
        <w:rPr>
          <w:sz w:val="28"/>
        </w:rPr>
        <w:t xml:space="preserve">ство с </w:t>
      </w:r>
      <w:r w:rsidR="006A0DFD" w:rsidRPr="00490CF5">
        <w:rPr>
          <w:sz w:val="28"/>
        </w:rPr>
        <w:t xml:space="preserve">газетами также дает </w:t>
      </w:r>
      <w:r w:rsidR="00163E55" w:rsidRPr="00490CF5">
        <w:rPr>
          <w:sz w:val="28"/>
        </w:rPr>
        <w:t xml:space="preserve">подросткам </w:t>
      </w:r>
      <w:r w:rsidR="006A0DFD" w:rsidRPr="00490CF5">
        <w:rPr>
          <w:sz w:val="28"/>
        </w:rPr>
        <w:t>представление о</w:t>
      </w:r>
      <w:r w:rsidR="00163E55">
        <w:rPr>
          <w:sz w:val="28"/>
        </w:rPr>
        <w:t>б</w:t>
      </w:r>
      <w:r w:rsidR="006A0DFD" w:rsidRPr="00490CF5">
        <w:rPr>
          <w:sz w:val="28"/>
        </w:rPr>
        <w:t xml:space="preserve"> организации работы редакции, о различных профессиях в сфере журналистики (корректор, </w:t>
      </w:r>
      <w:r w:rsidR="00163E55" w:rsidRPr="00490CF5">
        <w:rPr>
          <w:sz w:val="28"/>
        </w:rPr>
        <w:t>отве</w:t>
      </w:r>
      <w:r w:rsidR="00163E55" w:rsidRPr="00490CF5">
        <w:rPr>
          <w:sz w:val="28"/>
        </w:rPr>
        <w:t>т</w:t>
      </w:r>
      <w:r w:rsidR="00163E55" w:rsidRPr="00490CF5">
        <w:rPr>
          <w:sz w:val="28"/>
        </w:rPr>
        <w:t>ственные</w:t>
      </w:r>
      <w:r w:rsidR="006A0DFD" w:rsidRPr="00490CF5">
        <w:rPr>
          <w:sz w:val="28"/>
        </w:rPr>
        <w:t xml:space="preserve"> за в</w:t>
      </w:r>
      <w:r w:rsidR="006A0DFD" w:rsidRPr="00490CF5">
        <w:rPr>
          <w:sz w:val="28"/>
        </w:rPr>
        <w:t>ы</w:t>
      </w:r>
      <w:r w:rsidR="006A0DFD" w:rsidRPr="00490CF5">
        <w:rPr>
          <w:sz w:val="28"/>
        </w:rPr>
        <w:t>пуск, фотограф, редактор).</w:t>
      </w:r>
    </w:p>
    <w:p w:rsidR="00490CF5" w:rsidRDefault="00490CF5" w:rsidP="00490CF5">
      <w:pPr>
        <w:jc w:val="both"/>
        <w:rPr>
          <w:sz w:val="28"/>
        </w:rPr>
      </w:pPr>
    </w:p>
    <w:p w:rsidR="00490CF5" w:rsidRDefault="00490CF5" w:rsidP="00490CF5">
      <w:pPr>
        <w:jc w:val="both"/>
        <w:rPr>
          <w:sz w:val="28"/>
        </w:rPr>
      </w:pPr>
    </w:p>
    <w:p w:rsidR="00490CF5" w:rsidRDefault="00490CF5" w:rsidP="00490CF5">
      <w:pPr>
        <w:jc w:val="both"/>
        <w:rPr>
          <w:sz w:val="28"/>
        </w:rPr>
      </w:pPr>
    </w:p>
    <w:p w:rsidR="00490CF5" w:rsidRPr="00824C41" w:rsidRDefault="00490CF5" w:rsidP="00490CF5">
      <w:pPr>
        <w:ind w:firstLine="720"/>
        <w:jc w:val="right"/>
        <w:rPr>
          <w:sz w:val="28"/>
        </w:rPr>
      </w:pPr>
      <w:r w:rsidRPr="00824C41">
        <w:rPr>
          <w:sz w:val="28"/>
        </w:rPr>
        <w:lastRenderedPageBreak/>
        <w:t>ПРИЛОЖЕНИЕ 1</w:t>
      </w:r>
    </w:p>
    <w:p w:rsidR="00490CF5" w:rsidRDefault="00490CF5" w:rsidP="00490CF5">
      <w:pPr>
        <w:ind w:firstLine="720"/>
        <w:jc w:val="center"/>
        <w:rPr>
          <w:b/>
          <w:sz w:val="28"/>
        </w:rPr>
      </w:pPr>
    </w:p>
    <w:p w:rsidR="00490CF5" w:rsidRPr="00824C41" w:rsidRDefault="00490CF5" w:rsidP="00D66161">
      <w:pPr>
        <w:jc w:val="center"/>
        <w:rPr>
          <w:rFonts w:ascii="Century Gothic" w:hAnsi="Century Gothic"/>
          <w:b/>
          <w:sz w:val="30"/>
          <w:szCs w:val="30"/>
        </w:rPr>
      </w:pPr>
      <w:r w:rsidRPr="00824C41">
        <w:rPr>
          <w:rFonts w:ascii="Century Gothic" w:hAnsi="Century Gothic"/>
          <w:b/>
          <w:sz w:val="30"/>
          <w:szCs w:val="30"/>
        </w:rPr>
        <w:t>Образовательная программа</w:t>
      </w:r>
      <w:r w:rsidR="00D66161" w:rsidRPr="00824C41">
        <w:rPr>
          <w:rFonts w:ascii="Century Gothic" w:hAnsi="Century Gothic"/>
          <w:b/>
          <w:sz w:val="30"/>
          <w:szCs w:val="30"/>
        </w:rPr>
        <w:t xml:space="preserve"> </w:t>
      </w:r>
    </w:p>
    <w:p w:rsidR="00490CF5" w:rsidRPr="00824C41" w:rsidRDefault="00490CF5" w:rsidP="00D66161">
      <w:pPr>
        <w:jc w:val="center"/>
        <w:rPr>
          <w:rFonts w:ascii="Century Gothic" w:hAnsi="Century Gothic"/>
          <w:b/>
          <w:sz w:val="30"/>
          <w:szCs w:val="30"/>
        </w:rPr>
      </w:pPr>
      <w:r w:rsidRPr="00824C41">
        <w:rPr>
          <w:rFonts w:ascii="Century Gothic" w:hAnsi="Century Gothic"/>
          <w:b/>
          <w:sz w:val="30"/>
          <w:szCs w:val="30"/>
        </w:rPr>
        <w:t>кружка «Основы общей и телевизионной журналистики»</w:t>
      </w:r>
    </w:p>
    <w:p w:rsidR="00490CF5" w:rsidRPr="00824C41" w:rsidRDefault="00490CF5" w:rsidP="00D66161">
      <w:pPr>
        <w:jc w:val="center"/>
        <w:rPr>
          <w:rFonts w:ascii="Century Gothic" w:hAnsi="Century Gothic"/>
          <w:b/>
          <w:sz w:val="30"/>
          <w:szCs w:val="30"/>
        </w:rPr>
      </w:pPr>
      <w:r w:rsidRPr="00824C41">
        <w:rPr>
          <w:rFonts w:ascii="Century Gothic" w:hAnsi="Century Gothic"/>
          <w:b/>
          <w:sz w:val="30"/>
          <w:szCs w:val="30"/>
        </w:rPr>
        <w:t>при ДЮТ МГДДиМ</w:t>
      </w:r>
    </w:p>
    <w:p w:rsidR="00490CF5" w:rsidRPr="00E14431" w:rsidRDefault="00490CF5" w:rsidP="00490CF5">
      <w:pPr>
        <w:ind w:firstLine="720"/>
        <w:jc w:val="both"/>
        <w:rPr>
          <w:sz w:val="28"/>
        </w:rPr>
      </w:pPr>
    </w:p>
    <w:p w:rsidR="00490CF5" w:rsidRPr="00E14431" w:rsidRDefault="00490CF5" w:rsidP="00824C41">
      <w:pPr>
        <w:ind w:firstLine="720"/>
        <w:jc w:val="center"/>
        <w:rPr>
          <w:b/>
          <w:sz w:val="28"/>
        </w:rPr>
      </w:pPr>
      <w:r w:rsidRPr="00E14431">
        <w:rPr>
          <w:b/>
          <w:sz w:val="28"/>
        </w:rPr>
        <w:t>Пояснительная записка</w:t>
      </w:r>
    </w:p>
    <w:p w:rsidR="00824C41" w:rsidRDefault="00824C41" w:rsidP="00490CF5">
      <w:pPr>
        <w:ind w:firstLine="720"/>
        <w:jc w:val="both"/>
        <w:rPr>
          <w:sz w:val="28"/>
        </w:rPr>
      </w:pPr>
    </w:p>
    <w:p w:rsidR="00490CF5" w:rsidRPr="00E14431" w:rsidRDefault="00490CF5" w:rsidP="00824C41">
      <w:pPr>
        <w:ind w:firstLine="567"/>
        <w:jc w:val="both"/>
        <w:rPr>
          <w:sz w:val="28"/>
        </w:rPr>
      </w:pPr>
      <w:r w:rsidRPr="00E14431">
        <w:rPr>
          <w:sz w:val="28"/>
        </w:rPr>
        <w:t>Разнообразие печатных и электронных СМИ в республике, их увеличив</w:t>
      </w:r>
      <w:r w:rsidRPr="00E14431">
        <w:rPr>
          <w:sz w:val="28"/>
        </w:rPr>
        <w:t>а</w:t>
      </w:r>
      <w:r w:rsidRPr="00E14431">
        <w:rPr>
          <w:sz w:val="28"/>
        </w:rPr>
        <w:t>ющееся влияние на общественное мнение вызывают у детей и молодежи усто</w:t>
      </w:r>
      <w:r w:rsidRPr="00E14431">
        <w:rPr>
          <w:sz w:val="28"/>
        </w:rPr>
        <w:t>й</w:t>
      </w:r>
      <w:r w:rsidRPr="00E14431">
        <w:rPr>
          <w:sz w:val="28"/>
        </w:rPr>
        <w:t>чивый интерес к профессии журналиста. Дети с филологическими и литерату</w:t>
      </w:r>
      <w:r w:rsidRPr="00E14431">
        <w:rPr>
          <w:sz w:val="28"/>
        </w:rPr>
        <w:t>р</w:t>
      </w:r>
      <w:r w:rsidRPr="00E14431">
        <w:rPr>
          <w:sz w:val="28"/>
        </w:rPr>
        <w:t>ными способностями, активной жизненной позицией, выпускающие сте</w:t>
      </w:r>
      <w:r w:rsidRPr="00E14431">
        <w:rPr>
          <w:sz w:val="28"/>
        </w:rPr>
        <w:t>н</w:t>
      </w:r>
      <w:r w:rsidRPr="00E14431">
        <w:rPr>
          <w:sz w:val="28"/>
        </w:rPr>
        <w:t>ные газеты в школах, лицеях и колледжах, участвующие в создании любител</w:t>
      </w:r>
      <w:r w:rsidRPr="00E14431">
        <w:rPr>
          <w:sz w:val="28"/>
        </w:rPr>
        <w:t>ь</w:t>
      </w:r>
      <w:r w:rsidRPr="00E14431">
        <w:rPr>
          <w:sz w:val="28"/>
        </w:rPr>
        <w:t>ских фильмов, стремятся расширить и углубить свои знания по журналистике, а также получить выход на более широкую аудиторию. Такую возможность дает им кружок общей и телевизионной журналистики</w:t>
      </w:r>
      <w:r w:rsidR="00824C41">
        <w:rPr>
          <w:sz w:val="28"/>
        </w:rPr>
        <w:t>,</w:t>
      </w:r>
      <w:r w:rsidR="00824C41" w:rsidRPr="00824C41">
        <w:rPr>
          <w:sz w:val="28"/>
        </w:rPr>
        <w:t xml:space="preserve"> </w:t>
      </w:r>
      <w:r w:rsidR="00824C41" w:rsidRPr="00E14431">
        <w:rPr>
          <w:sz w:val="28"/>
        </w:rPr>
        <w:t>малотиражная газета Дво</w:t>
      </w:r>
      <w:r w:rsidR="00824C41" w:rsidRPr="00E14431">
        <w:rPr>
          <w:sz w:val="28"/>
        </w:rPr>
        <w:t>р</w:t>
      </w:r>
      <w:r w:rsidR="00824C41" w:rsidRPr="00E14431">
        <w:rPr>
          <w:sz w:val="28"/>
        </w:rPr>
        <w:t>ца</w:t>
      </w:r>
      <w:r w:rsidR="00824C41">
        <w:rPr>
          <w:sz w:val="28"/>
        </w:rPr>
        <w:t>.</w:t>
      </w:r>
    </w:p>
    <w:p w:rsidR="00490CF5" w:rsidRPr="00E14431" w:rsidRDefault="00490CF5" w:rsidP="00824C41">
      <w:pPr>
        <w:ind w:firstLine="567"/>
        <w:jc w:val="both"/>
        <w:rPr>
          <w:sz w:val="28"/>
        </w:rPr>
      </w:pPr>
      <w:r w:rsidRPr="00E14431">
        <w:rPr>
          <w:sz w:val="28"/>
        </w:rPr>
        <w:t xml:space="preserve">Работа с текстами, словом, микрофоном,  участие в создании </w:t>
      </w:r>
      <w:proofErr w:type="spellStart"/>
      <w:r w:rsidRPr="00E14431">
        <w:rPr>
          <w:sz w:val="28"/>
        </w:rPr>
        <w:t>телеальман</w:t>
      </w:r>
      <w:r w:rsidRPr="00E14431">
        <w:rPr>
          <w:sz w:val="28"/>
        </w:rPr>
        <w:t>а</w:t>
      </w:r>
      <w:r w:rsidRPr="00E14431">
        <w:rPr>
          <w:sz w:val="28"/>
        </w:rPr>
        <w:t>хов</w:t>
      </w:r>
      <w:proofErr w:type="spellEnd"/>
      <w:r w:rsidRPr="00E14431">
        <w:rPr>
          <w:sz w:val="28"/>
        </w:rPr>
        <w:t xml:space="preserve">, </w:t>
      </w:r>
      <w:proofErr w:type="gramStart"/>
      <w:r w:rsidRPr="00E14431">
        <w:rPr>
          <w:sz w:val="28"/>
        </w:rPr>
        <w:t>посвященных</w:t>
      </w:r>
      <w:proofErr w:type="gramEnd"/>
      <w:r w:rsidRPr="00E14431">
        <w:rPr>
          <w:sz w:val="28"/>
        </w:rPr>
        <w:t xml:space="preserve"> жизни Дворца (от создания сценария до его воплощения на пленке), предполагают опору на общечеловеческие и национальные культу</w:t>
      </w:r>
      <w:r w:rsidRPr="00E14431">
        <w:rPr>
          <w:sz w:val="28"/>
        </w:rPr>
        <w:t>р</w:t>
      </w:r>
      <w:r w:rsidRPr="00E14431">
        <w:rPr>
          <w:sz w:val="28"/>
        </w:rPr>
        <w:t>ные ценности. Постоянное общение с ровесниками и взрослыми с целью сбора информации помогает кружковцам развивать коммуникабельность, тво</w:t>
      </w:r>
      <w:r w:rsidRPr="00E14431">
        <w:rPr>
          <w:sz w:val="28"/>
        </w:rPr>
        <w:t>р</w:t>
      </w:r>
      <w:r w:rsidRPr="00E14431">
        <w:rPr>
          <w:sz w:val="28"/>
        </w:rPr>
        <w:t>ческое мышление, способствует росту самосознания, настраивает на успех. К</w:t>
      </w:r>
      <w:r w:rsidRPr="00E14431">
        <w:rPr>
          <w:sz w:val="28"/>
        </w:rPr>
        <w:t>а</w:t>
      </w:r>
      <w:r w:rsidRPr="00E14431">
        <w:rPr>
          <w:sz w:val="28"/>
        </w:rPr>
        <w:t>ждый кружковец, независимо от степени одаренности и общего развития, может найти свое место в газетном деле и реализоваться как творческая личность.</w:t>
      </w:r>
    </w:p>
    <w:p w:rsidR="00490CF5" w:rsidRPr="00E14431" w:rsidRDefault="00824C41" w:rsidP="00824C41">
      <w:pPr>
        <w:ind w:firstLine="567"/>
        <w:jc w:val="both"/>
        <w:rPr>
          <w:sz w:val="28"/>
        </w:rPr>
      </w:pPr>
      <w:r>
        <w:rPr>
          <w:sz w:val="28"/>
        </w:rPr>
        <w:t>Подготовка</w:t>
      </w:r>
      <w:r w:rsidR="00490CF5" w:rsidRPr="00E14431">
        <w:rPr>
          <w:sz w:val="28"/>
        </w:rPr>
        <w:t xml:space="preserve"> к професси</w:t>
      </w:r>
      <w:r>
        <w:rPr>
          <w:sz w:val="28"/>
        </w:rPr>
        <w:t>и</w:t>
      </w:r>
      <w:r w:rsidR="00490CF5" w:rsidRPr="00E14431">
        <w:rPr>
          <w:sz w:val="28"/>
        </w:rPr>
        <w:t xml:space="preserve"> журналиста –  </w:t>
      </w:r>
      <w:r>
        <w:rPr>
          <w:sz w:val="28"/>
        </w:rPr>
        <w:t>это и есть</w:t>
      </w:r>
      <w:r w:rsidR="00490CF5" w:rsidRPr="00E14431">
        <w:rPr>
          <w:sz w:val="28"/>
        </w:rPr>
        <w:t xml:space="preserve"> основн</w:t>
      </w:r>
      <w:r>
        <w:rPr>
          <w:sz w:val="28"/>
        </w:rPr>
        <w:t>ая</w:t>
      </w:r>
      <w:r w:rsidR="00490CF5" w:rsidRPr="00E14431">
        <w:rPr>
          <w:sz w:val="28"/>
        </w:rPr>
        <w:t xml:space="preserve"> практическ</w:t>
      </w:r>
      <w:r>
        <w:rPr>
          <w:sz w:val="28"/>
        </w:rPr>
        <w:t xml:space="preserve">ая </w:t>
      </w:r>
      <w:r w:rsidR="00490CF5" w:rsidRPr="00E14431">
        <w:rPr>
          <w:sz w:val="28"/>
        </w:rPr>
        <w:t xml:space="preserve"> цель данного курса. </w:t>
      </w:r>
    </w:p>
    <w:p w:rsidR="00490CF5" w:rsidRPr="00824C41" w:rsidRDefault="00490CF5" w:rsidP="00824C41">
      <w:pPr>
        <w:ind w:firstLine="567"/>
        <w:jc w:val="both"/>
        <w:rPr>
          <w:i/>
          <w:sz w:val="28"/>
        </w:rPr>
      </w:pPr>
      <w:r w:rsidRPr="00E14431">
        <w:rPr>
          <w:sz w:val="28"/>
        </w:rPr>
        <w:t xml:space="preserve">По целевому назначению программа является </w:t>
      </w:r>
      <w:r w:rsidRPr="00824C41">
        <w:rPr>
          <w:i/>
          <w:sz w:val="28"/>
        </w:rPr>
        <w:t>общекультурной,</w:t>
      </w:r>
      <w:r w:rsidRPr="00E14431">
        <w:rPr>
          <w:sz w:val="28"/>
        </w:rPr>
        <w:t xml:space="preserve"> по соде</w:t>
      </w:r>
      <w:r w:rsidRPr="00E14431">
        <w:rPr>
          <w:sz w:val="28"/>
        </w:rPr>
        <w:t>р</w:t>
      </w:r>
      <w:r w:rsidRPr="00E14431">
        <w:rPr>
          <w:sz w:val="28"/>
        </w:rPr>
        <w:t xml:space="preserve">жанию и видам деятельности – </w:t>
      </w:r>
      <w:r w:rsidRPr="00824C41">
        <w:rPr>
          <w:i/>
          <w:sz w:val="28"/>
        </w:rPr>
        <w:t>профильной</w:t>
      </w:r>
      <w:r w:rsidRPr="00E14431">
        <w:rPr>
          <w:sz w:val="28"/>
        </w:rPr>
        <w:t xml:space="preserve">, по степени авторства – </w:t>
      </w:r>
      <w:r w:rsidRPr="00824C41">
        <w:rPr>
          <w:i/>
          <w:sz w:val="28"/>
        </w:rPr>
        <w:t>творч</w:t>
      </w:r>
      <w:r w:rsidRPr="00824C41">
        <w:rPr>
          <w:i/>
          <w:sz w:val="28"/>
        </w:rPr>
        <w:t>е</w:t>
      </w:r>
      <w:r w:rsidRPr="00824C41">
        <w:rPr>
          <w:i/>
          <w:sz w:val="28"/>
        </w:rPr>
        <w:t>ской,</w:t>
      </w:r>
      <w:r w:rsidRPr="00E14431">
        <w:rPr>
          <w:sz w:val="28"/>
        </w:rPr>
        <w:t xml:space="preserve"> по срокам реализации – </w:t>
      </w:r>
      <w:r w:rsidRPr="00824C41">
        <w:rPr>
          <w:i/>
          <w:sz w:val="28"/>
        </w:rPr>
        <w:t>одногодичной,</w:t>
      </w:r>
      <w:r w:rsidRPr="00E14431">
        <w:rPr>
          <w:sz w:val="28"/>
        </w:rPr>
        <w:t xml:space="preserve"> по особенностям развития – </w:t>
      </w:r>
      <w:r w:rsidRPr="00824C41">
        <w:rPr>
          <w:i/>
          <w:sz w:val="28"/>
        </w:rPr>
        <w:t>о</w:t>
      </w:r>
      <w:r w:rsidRPr="00824C41">
        <w:rPr>
          <w:i/>
          <w:sz w:val="28"/>
        </w:rPr>
        <w:t>б</w:t>
      </w:r>
      <w:r w:rsidRPr="00824C41">
        <w:rPr>
          <w:i/>
          <w:sz w:val="28"/>
        </w:rPr>
        <w:t>щей.</w:t>
      </w:r>
    </w:p>
    <w:p w:rsidR="00490CF5" w:rsidRPr="00E14431" w:rsidRDefault="00490CF5" w:rsidP="00824C41">
      <w:pPr>
        <w:ind w:firstLine="567"/>
        <w:jc w:val="both"/>
        <w:rPr>
          <w:sz w:val="28"/>
        </w:rPr>
      </w:pPr>
      <w:r w:rsidRPr="00E14431">
        <w:rPr>
          <w:sz w:val="28"/>
        </w:rPr>
        <w:t>Программа разработана на основе собственного опыта, авторского вид</w:t>
      </w:r>
      <w:r w:rsidRPr="00E14431">
        <w:rPr>
          <w:sz w:val="28"/>
        </w:rPr>
        <w:t>е</w:t>
      </w:r>
      <w:r w:rsidRPr="00E14431">
        <w:rPr>
          <w:sz w:val="28"/>
        </w:rPr>
        <w:t>ния обучающего процесса с привлечением и использованием тематической литер</w:t>
      </w:r>
      <w:r w:rsidRPr="00E14431">
        <w:rPr>
          <w:sz w:val="28"/>
        </w:rPr>
        <w:t>а</w:t>
      </w:r>
      <w:r w:rsidRPr="00E14431">
        <w:rPr>
          <w:sz w:val="28"/>
        </w:rPr>
        <w:t xml:space="preserve">туры. </w:t>
      </w:r>
    </w:p>
    <w:p w:rsidR="00490CF5" w:rsidRPr="00E14431" w:rsidRDefault="00490CF5" w:rsidP="00824C41">
      <w:pPr>
        <w:ind w:firstLine="567"/>
        <w:jc w:val="both"/>
        <w:rPr>
          <w:sz w:val="28"/>
        </w:rPr>
      </w:pPr>
      <w:r w:rsidRPr="00E14431">
        <w:rPr>
          <w:sz w:val="28"/>
        </w:rPr>
        <w:t>В программе доминируют следующие педагогические принципы:</w:t>
      </w:r>
    </w:p>
    <w:p w:rsidR="00490CF5" w:rsidRPr="00E14431" w:rsidRDefault="00490CF5" w:rsidP="00490CF5">
      <w:pPr>
        <w:tabs>
          <w:tab w:val="num" w:pos="900"/>
        </w:tabs>
        <w:ind w:firstLine="720"/>
        <w:jc w:val="both"/>
        <w:rPr>
          <w:sz w:val="28"/>
        </w:rPr>
      </w:pPr>
      <w:r w:rsidRPr="00E14431">
        <w:rPr>
          <w:sz w:val="28"/>
        </w:rPr>
        <w:t>– систематичность и последовательность в построении учебно-воспитательного процесса;</w:t>
      </w:r>
    </w:p>
    <w:p w:rsidR="00490CF5" w:rsidRPr="00E14431" w:rsidRDefault="00490CF5" w:rsidP="00490CF5">
      <w:pPr>
        <w:tabs>
          <w:tab w:val="num" w:pos="900"/>
        </w:tabs>
        <w:ind w:firstLine="720"/>
        <w:jc w:val="both"/>
        <w:rPr>
          <w:sz w:val="28"/>
        </w:rPr>
      </w:pPr>
      <w:r w:rsidRPr="00E14431">
        <w:rPr>
          <w:sz w:val="28"/>
        </w:rPr>
        <w:t>– творческая активность и самостоятельность учащихся;</w:t>
      </w:r>
    </w:p>
    <w:p w:rsidR="00490CF5" w:rsidRPr="00E14431" w:rsidRDefault="00490CF5" w:rsidP="00490CF5">
      <w:pPr>
        <w:tabs>
          <w:tab w:val="num" w:pos="900"/>
        </w:tabs>
        <w:ind w:firstLine="720"/>
        <w:jc w:val="both"/>
        <w:rPr>
          <w:sz w:val="28"/>
        </w:rPr>
      </w:pPr>
      <w:r w:rsidRPr="00E14431">
        <w:rPr>
          <w:sz w:val="28"/>
        </w:rPr>
        <w:t>– позитивное отношение к изучаемому предмету;</w:t>
      </w:r>
    </w:p>
    <w:p w:rsidR="00490CF5" w:rsidRPr="00E14431" w:rsidRDefault="00490CF5" w:rsidP="00490CF5">
      <w:pPr>
        <w:tabs>
          <w:tab w:val="num" w:pos="851"/>
        </w:tabs>
        <w:ind w:firstLine="720"/>
        <w:jc w:val="both"/>
        <w:rPr>
          <w:sz w:val="28"/>
        </w:rPr>
      </w:pPr>
      <w:r w:rsidRPr="00E14431">
        <w:rPr>
          <w:sz w:val="28"/>
        </w:rPr>
        <w:t xml:space="preserve">– взаимодействие и сотрудничество педагога и детей, неукоснительное соблюдение прав ребенка.   </w:t>
      </w:r>
    </w:p>
    <w:p w:rsidR="00490CF5" w:rsidRPr="00E14431" w:rsidRDefault="00490CF5" w:rsidP="00490CF5">
      <w:pPr>
        <w:ind w:firstLine="720"/>
        <w:jc w:val="both"/>
        <w:rPr>
          <w:sz w:val="28"/>
        </w:rPr>
      </w:pPr>
      <w:r w:rsidRPr="00E14431">
        <w:rPr>
          <w:sz w:val="28"/>
        </w:rPr>
        <w:t xml:space="preserve">В данной программе учитываются педагогические приоритеты – развитие творческой индивидуальности, открытость процесса воспитания и обучения, гуманистическая ценностная ориентация воспитания, здоровье ребенка. </w:t>
      </w:r>
    </w:p>
    <w:p w:rsidR="00824C41" w:rsidRDefault="00824C41" w:rsidP="00490CF5">
      <w:pPr>
        <w:ind w:firstLine="720"/>
        <w:jc w:val="both"/>
        <w:rPr>
          <w:b/>
          <w:sz w:val="28"/>
        </w:rPr>
      </w:pPr>
    </w:p>
    <w:p w:rsidR="00490CF5" w:rsidRPr="00E14431" w:rsidRDefault="00490CF5" w:rsidP="00824C41">
      <w:pPr>
        <w:ind w:firstLine="567"/>
        <w:jc w:val="both"/>
        <w:rPr>
          <w:b/>
          <w:sz w:val="28"/>
        </w:rPr>
      </w:pPr>
      <w:r w:rsidRPr="00E14431">
        <w:rPr>
          <w:b/>
          <w:sz w:val="28"/>
        </w:rPr>
        <w:lastRenderedPageBreak/>
        <w:t xml:space="preserve">Цель </w:t>
      </w:r>
    </w:p>
    <w:p w:rsidR="00490CF5" w:rsidRPr="00E14431" w:rsidRDefault="00490CF5" w:rsidP="00824C41">
      <w:pPr>
        <w:ind w:firstLine="567"/>
        <w:jc w:val="both"/>
        <w:rPr>
          <w:sz w:val="28"/>
        </w:rPr>
      </w:pPr>
      <w:r w:rsidRPr="00E14431">
        <w:rPr>
          <w:sz w:val="28"/>
        </w:rPr>
        <w:t>– выявление и развитие профессионально значимых способностей и ли</w:t>
      </w:r>
      <w:r w:rsidRPr="00E14431">
        <w:rPr>
          <w:sz w:val="28"/>
        </w:rPr>
        <w:t>ч</w:t>
      </w:r>
      <w:r w:rsidRPr="00E14431">
        <w:rPr>
          <w:sz w:val="28"/>
        </w:rPr>
        <w:t>ностных качеств у кружковцев; развитие творческого потенциала кружковцев.</w:t>
      </w:r>
    </w:p>
    <w:p w:rsidR="00490CF5" w:rsidRPr="00E14431" w:rsidRDefault="00490CF5" w:rsidP="00824C41">
      <w:pPr>
        <w:ind w:firstLine="567"/>
        <w:jc w:val="both"/>
        <w:rPr>
          <w:b/>
          <w:sz w:val="28"/>
        </w:rPr>
      </w:pPr>
      <w:r w:rsidRPr="00E14431">
        <w:rPr>
          <w:b/>
          <w:sz w:val="28"/>
        </w:rPr>
        <w:t xml:space="preserve">Задачи </w:t>
      </w:r>
    </w:p>
    <w:p w:rsidR="00490CF5" w:rsidRPr="00E14431" w:rsidRDefault="00490CF5" w:rsidP="00824C41">
      <w:pPr>
        <w:ind w:firstLine="567"/>
        <w:jc w:val="both"/>
        <w:rPr>
          <w:sz w:val="28"/>
        </w:rPr>
      </w:pPr>
      <w:r w:rsidRPr="00E14431">
        <w:rPr>
          <w:sz w:val="28"/>
        </w:rPr>
        <w:t>– ознакомить с жанрами общей и телевизионной журналистики;</w:t>
      </w:r>
    </w:p>
    <w:p w:rsidR="00490CF5" w:rsidRPr="00E14431" w:rsidRDefault="00490CF5" w:rsidP="00824C41">
      <w:pPr>
        <w:ind w:firstLine="567"/>
        <w:jc w:val="both"/>
        <w:rPr>
          <w:sz w:val="28"/>
        </w:rPr>
      </w:pPr>
      <w:r w:rsidRPr="00E14431">
        <w:rPr>
          <w:sz w:val="28"/>
        </w:rPr>
        <w:t xml:space="preserve">– обучить поиску материала, его обобщению, анализу и образному </w:t>
      </w:r>
    </w:p>
    <w:p w:rsidR="00490CF5" w:rsidRPr="00E14431" w:rsidRDefault="00490CF5" w:rsidP="00824C41">
      <w:pPr>
        <w:ind w:firstLine="567"/>
        <w:jc w:val="both"/>
        <w:rPr>
          <w:sz w:val="28"/>
        </w:rPr>
      </w:pPr>
      <w:r w:rsidRPr="00E14431">
        <w:rPr>
          <w:sz w:val="28"/>
        </w:rPr>
        <w:t>воспроизведению  на страницах газеты и в телевизионных сюжетах;</w:t>
      </w:r>
    </w:p>
    <w:p w:rsidR="00490CF5" w:rsidRPr="00E14431" w:rsidRDefault="00490CF5" w:rsidP="00824C41">
      <w:pPr>
        <w:ind w:firstLine="567"/>
        <w:jc w:val="both"/>
        <w:rPr>
          <w:sz w:val="28"/>
        </w:rPr>
      </w:pPr>
      <w:r w:rsidRPr="00E14431">
        <w:rPr>
          <w:sz w:val="28"/>
        </w:rPr>
        <w:t>– организовать коллективную творческую деятельность по созданию газ</w:t>
      </w:r>
      <w:r w:rsidRPr="00E14431">
        <w:rPr>
          <w:sz w:val="28"/>
        </w:rPr>
        <w:t>е</w:t>
      </w:r>
      <w:r w:rsidRPr="00E14431">
        <w:rPr>
          <w:sz w:val="28"/>
        </w:rPr>
        <w:t>ты Дворца;</w:t>
      </w:r>
    </w:p>
    <w:p w:rsidR="00490CF5" w:rsidRPr="00E14431" w:rsidRDefault="00490CF5" w:rsidP="00824C41">
      <w:pPr>
        <w:ind w:firstLine="567"/>
        <w:jc w:val="both"/>
        <w:rPr>
          <w:sz w:val="28"/>
        </w:rPr>
      </w:pPr>
      <w:r w:rsidRPr="00E14431">
        <w:rPr>
          <w:sz w:val="28"/>
        </w:rPr>
        <w:t xml:space="preserve">– обеспечить участие  коллектива воспитанников кружка в создании и съемках </w:t>
      </w:r>
      <w:proofErr w:type="spellStart"/>
      <w:r w:rsidRPr="00E14431">
        <w:rPr>
          <w:sz w:val="28"/>
        </w:rPr>
        <w:t>телеальманаха</w:t>
      </w:r>
      <w:proofErr w:type="spellEnd"/>
      <w:r w:rsidRPr="00E14431">
        <w:rPr>
          <w:sz w:val="28"/>
        </w:rPr>
        <w:t xml:space="preserve"> Дворца; </w:t>
      </w:r>
    </w:p>
    <w:p w:rsidR="00490CF5" w:rsidRPr="00E14431" w:rsidRDefault="00490CF5" w:rsidP="00824C41">
      <w:pPr>
        <w:ind w:firstLine="567"/>
        <w:jc w:val="both"/>
        <w:rPr>
          <w:sz w:val="28"/>
        </w:rPr>
      </w:pPr>
      <w:r w:rsidRPr="00E14431">
        <w:rPr>
          <w:sz w:val="28"/>
        </w:rPr>
        <w:t>– развивать способность творчески мыслить, анализировать свою работу и прогнозировать результаты деятельности;</w:t>
      </w:r>
    </w:p>
    <w:p w:rsidR="00490CF5" w:rsidRPr="00E14431" w:rsidRDefault="00490CF5" w:rsidP="00824C41">
      <w:pPr>
        <w:ind w:firstLine="567"/>
        <w:jc w:val="both"/>
        <w:rPr>
          <w:sz w:val="28"/>
        </w:rPr>
      </w:pPr>
      <w:r w:rsidRPr="00E14431">
        <w:rPr>
          <w:sz w:val="28"/>
        </w:rPr>
        <w:t>– стимулировать интерес к овладению журналистской профессией и пост</w:t>
      </w:r>
      <w:r w:rsidRPr="00E14431">
        <w:rPr>
          <w:sz w:val="28"/>
        </w:rPr>
        <w:t>о</w:t>
      </w:r>
      <w:r w:rsidRPr="00E14431">
        <w:rPr>
          <w:sz w:val="28"/>
        </w:rPr>
        <w:t>янному повышению своего творческого роста.</w:t>
      </w:r>
    </w:p>
    <w:p w:rsidR="00490CF5" w:rsidRPr="00E14431" w:rsidRDefault="00490CF5" w:rsidP="00490CF5">
      <w:pPr>
        <w:ind w:firstLine="720"/>
        <w:jc w:val="both"/>
        <w:rPr>
          <w:sz w:val="28"/>
        </w:rPr>
      </w:pPr>
    </w:p>
    <w:p w:rsidR="00490CF5" w:rsidRPr="00E14431" w:rsidRDefault="00490CF5" w:rsidP="00490CF5">
      <w:pPr>
        <w:ind w:firstLine="720"/>
        <w:jc w:val="both"/>
        <w:rPr>
          <w:b/>
          <w:sz w:val="28"/>
        </w:rPr>
      </w:pPr>
      <w:r w:rsidRPr="00E14431">
        <w:rPr>
          <w:b/>
          <w:sz w:val="28"/>
        </w:rPr>
        <w:t>Организационные условия реализации программы</w:t>
      </w:r>
    </w:p>
    <w:p w:rsidR="00490CF5" w:rsidRPr="00E14431" w:rsidRDefault="00490CF5" w:rsidP="00490CF5">
      <w:pPr>
        <w:ind w:firstLine="720"/>
        <w:jc w:val="both"/>
        <w:rPr>
          <w:sz w:val="28"/>
        </w:rPr>
      </w:pPr>
      <w:r w:rsidRPr="00E14431">
        <w:rPr>
          <w:sz w:val="28"/>
        </w:rPr>
        <w:t xml:space="preserve">Возраст кружковцев – 13-18 лет. Занятия проводятся 2 раза в неделю по 3 часа. Количество часов в год - 216. Наполняемость группы – 10-12 человек. </w:t>
      </w:r>
    </w:p>
    <w:p w:rsidR="00490CF5" w:rsidRPr="00E14431" w:rsidRDefault="00490CF5" w:rsidP="00490CF5">
      <w:pPr>
        <w:ind w:firstLine="720"/>
        <w:jc w:val="both"/>
        <w:rPr>
          <w:sz w:val="28"/>
        </w:rPr>
      </w:pPr>
      <w:r w:rsidRPr="00E14431">
        <w:rPr>
          <w:sz w:val="28"/>
        </w:rPr>
        <w:t>Занятия должны проводиться в помещениях, которые соответствуют тр</w:t>
      </w:r>
      <w:r w:rsidRPr="00E14431">
        <w:rPr>
          <w:sz w:val="28"/>
        </w:rPr>
        <w:t>е</w:t>
      </w:r>
      <w:r w:rsidRPr="00E14431">
        <w:rPr>
          <w:sz w:val="28"/>
        </w:rPr>
        <w:t xml:space="preserve">бованиям техники безопасности, пожарной безопасности, санитарным нормам. </w:t>
      </w:r>
    </w:p>
    <w:p w:rsidR="00490CF5" w:rsidRPr="00E14431" w:rsidRDefault="00490CF5" w:rsidP="00490CF5">
      <w:pPr>
        <w:ind w:firstLine="720"/>
        <w:jc w:val="both"/>
        <w:rPr>
          <w:sz w:val="28"/>
        </w:rPr>
      </w:pPr>
    </w:p>
    <w:p w:rsidR="00490CF5" w:rsidRPr="00E14431" w:rsidRDefault="00490CF5" w:rsidP="00490CF5">
      <w:pPr>
        <w:ind w:firstLine="720"/>
        <w:jc w:val="both"/>
        <w:rPr>
          <w:b/>
          <w:sz w:val="28"/>
        </w:rPr>
      </w:pPr>
      <w:r w:rsidRPr="00E14431">
        <w:rPr>
          <w:b/>
          <w:sz w:val="28"/>
        </w:rPr>
        <w:t xml:space="preserve">Материалы и инструменты </w:t>
      </w:r>
    </w:p>
    <w:p w:rsidR="00490CF5" w:rsidRPr="00E14431" w:rsidRDefault="00490CF5" w:rsidP="00490CF5">
      <w:pPr>
        <w:ind w:firstLine="720"/>
        <w:jc w:val="both"/>
        <w:rPr>
          <w:sz w:val="28"/>
        </w:rPr>
      </w:pPr>
      <w:r w:rsidRPr="00E14431">
        <w:rPr>
          <w:sz w:val="28"/>
        </w:rPr>
        <w:t>Для занятий понадобятся: компьютеры и принтер для создания газеты МГДДиМ, диктофоны для записи интервью, видеокамеры для работы тележу</w:t>
      </w:r>
      <w:r w:rsidRPr="00E14431">
        <w:rPr>
          <w:sz w:val="28"/>
        </w:rPr>
        <w:t>р</w:t>
      </w:r>
      <w:r w:rsidRPr="00E14431">
        <w:rPr>
          <w:sz w:val="28"/>
        </w:rPr>
        <w:t>налиста.</w:t>
      </w:r>
    </w:p>
    <w:p w:rsidR="00490CF5" w:rsidRPr="00E14431" w:rsidRDefault="00490CF5" w:rsidP="00490CF5">
      <w:pPr>
        <w:pStyle w:val="21"/>
        <w:spacing w:after="0" w:line="240" w:lineRule="auto"/>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90"/>
        <w:gridCol w:w="1077"/>
        <w:gridCol w:w="1414"/>
        <w:gridCol w:w="955"/>
      </w:tblGrid>
      <w:tr w:rsidR="00490CF5" w:rsidRPr="004016FE" w:rsidTr="004016FE">
        <w:trPr>
          <w:trHeight w:val="232"/>
        </w:trPr>
        <w:tc>
          <w:tcPr>
            <w:tcW w:w="817" w:type="dxa"/>
            <w:vMerge w:val="restart"/>
          </w:tcPr>
          <w:p w:rsidR="00490CF5" w:rsidRPr="004016FE" w:rsidRDefault="00490CF5" w:rsidP="004016FE">
            <w:pPr>
              <w:pStyle w:val="21"/>
              <w:spacing w:after="0" w:line="240" w:lineRule="auto"/>
              <w:rPr>
                <w:b/>
                <w:sz w:val="28"/>
                <w:szCs w:val="28"/>
              </w:rPr>
            </w:pPr>
            <w:r w:rsidRPr="004016FE">
              <w:rPr>
                <w:b/>
                <w:sz w:val="28"/>
                <w:szCs w:val="28"/>
              </w:rPr>
              <w:t xml:space="preserve">№ </w:t>
            </w:r>
            <w:proofErr w:type="gramStart"/>
            <w:r w:rsidRPr="004016FE">
              <w:rPr>
                <w:b/>
                <w:sz w:val="28"/>
                <w:szCs w:val="28"/>
              </w:rPr>
              <w:t>п</w:t>
            </w:r>
            <w:proofErr w:type="gramEnd"/>
            <w:r w:rsidRPr="004016FE">
              <w:rPr>
                <w:b/>
                <w:sz w:val="28"/>
                <w:szCs w:val="28"/>
              </w:rPr>
              <w:t>/п</w:t>
            </w:r>
          </w:p>
        </w:tc>
        <w:tc>
          <w:tcPr>
            <w:tcW w:w="5590" w:type="dxa"/>
            <w:vMerge w:val="restart"/>
            <w:vAlign w:val="center"/>
          </w:tcPr>
          <w:p w:rsidR="00490CF5" w:rsidRPr="004016FE" w:rsidRDefault="00490CF5" w:rsidP="004016FE">
            <w:pPr>
              <w:pStyle w:val="21"/>
              <w:spacing w:after="0" w:line="240" w:lineRule="auto"/>
              <w:jc w:val="center"/>
              <w:rPr>
                <w:b/>
                <w:sz w:val="28"/>
                <w:szCs w:val="28"/>
              </w:rPr>
            </w:pPr>
            <w:r w:rsidRPr="004016FE">
              <w:rPr>
                <w:b/>
                <w:sz w:val="28"/>
                <w:szCs w:val="28"/>
              </w:rPr>
              <w:t>ТЕМА</w:t>
            </w:r>
          </w:p>
        </w:tc>
        <w:tc>
          <w:tcPr>
            <w:tcW w:w="3446" w:type="dxa"/>
            <w:gridSpan w:val="3"/>
            <w:vAlign w:val="center"/>
          </w:tcPr>
          <w:p w:rsidR="00490CF5" w:rsidRPr="004016FE" w:rsidRDefault="00490CF5" w:rsidP="004016FE">
            <w:pPr>
              <w:pStyle w:val="21"/>
              <w:spacing w:after="0" w:line="240" w:lineRule="auto"/>
              <w:jc w:val="center"/>
              <w:rPr>
                <w:b/>
                <w:sz w:val="28"/>
                <w:szCs w:val="28"/>
              </w:rPr>
            </w:pPr>
            <w:proofErr w:type="gramStart"/>
            <w:r w:rsidRPr="004016FE">
              <w:rPr>
                <w:b/>
                <w:sz w:val="28"/>
                <w:szCs w:val="28"/>
              </w:rPr>
              <w:t>К-во</w:t>
            </w:r>
            <w:proofErr w:type="gramEnd"/>
            <w:r w:rsidRPr="004016FE">
              <w:rPr>
                <w:b/>
                <w:sz w:val="28"/>
                <w:szCs w:val="28"/>
              </w:rPr>
              <w:t xml:space="preserve"> часов</w:t>
            </w:r>
          </w:p>
        </w:tc>
      </w:tr>
      <w:tr w:rsidR="00490CF5" w:rsidRPr="004016FE" w:rsidTr="004016FE">
        <w:trPr>
          <w:trHeight w:val="232"/>
        </w:trPr>
        <w:tc>
          <w:tcPr>
            <w:tcW w:w="817" w:type="dxa"/>
            <w:vMerge/>
          </w:tcPr>
          <w:p w:rsidR="00490CF5" w:rsidRPr="004016FE" w:rsidRDefault="00490CF5" w:rsidP="004016FE">
            <w:pPr>
              <w:pStyle w:val="21"/>
              <w:spacing w:after="0" w:line="240" w:lineRule="auto"/>
              <w:rPr>
                <w:sz w:val="28"/>
                <w:szCs w:val="28"/>
              </w:rPr>
            </w:pPr>
          </w:p>
        </w:tc>
        <w:tc>
          <w:tcPr>
            <w:tcW w:w="5590" w:type="dxa"/>
            <w:vMerge/>
          </w:tcPr>
          <w:p w:rsidR="00490CF5" w:rsidRPr="004016FE" w:rsidRDefault="00490CF5" w:rsidP="004016FE">
            <w:pPr>
              <w:pStyle w:val="21"/>
              <w:spacing w:after="0" w:line="240" w:lineRule="auto"/>
              <w:rPr>
                <w:sz w:val="28"/>
                <w:szCs w:val="28"/>
              </w:rPr>
            </w:pPr>
          </w:p>
        </w:tc>
        <w:tc>
          <w:tcPr>
            <w:tcW w:w="1077" w:type="dxa"/>
            <w:vAlign w:val="center"/>
          </w:tcPr>
          <w:p w:rsidR="00490CF5" w:rsidRPr="004016FE" w:rsidRDefault="00490CF5" w:rsidP="004016FE">
            <w:pPr>
              <w:pStyle w:val="21"/>
              <w:spacing w:after="0" w:line="240" w:lineRule="auto"/>
              <w:jc w:val="center"/>
              <w:rPr>
                <w:sz w:val="28"/>
                <w:szCs w:val="28"/>
              </w:rPr>
            </w:pPr>
            <w:r w:rsidRPr="004016FE">
              <w:rPr>
                <w:sz w:val="28"/>
                <w:szCs w:val="28"/>
              </w:rPr>
              <w:t>Теория</w:t>
            </w:r>
          </w:p>
        </w:tc>
        <w:tc>
          <w:tcPr>
            <w:tcW w:w="1414" w:type="dxa"/>
            <w:vAlign w:val="center"/>
          </w:tcPr>
          <w:p w:rsidR="00490CF5" w:rsidRPr="004016FE" w:rsidRDefault="00490CF5" w:rsidP="004016FE">
            <w:pPr>
              <w:pStyle w:val="21"/>
              <w:spacing w:after="0" w:line="240" w:lineRule="auto"/>
              <w:jc w:val="center"/>
              <w:rPr>
                <w:sz w:val="28"/>
                <w:szCs w:val="28"/>
              </w:rPr>
            </w:pPr>
            <w:r w:rsidRPr="004016FE">
              <w:rPr>
                <w:sz w:val="28"/>
                <w:szCs w:val="28"/>
              </w:rPr>
              <w:t>Практика</w:t>
            </w:r>
          </w:p>
        </w:tc>
        <w:tc>
          <w:tcPr>
            <w:tcW w:w="955" w:type="dxa"/>
            <w:vAlign w:val="center"/>
          </w:tcPr>
          <w:p w:rsidR="00490CF5" w:rsidRPr="004016FE" w:rsidRDefault="00490CF5" w:rsidP="004016FE">
            <w:pPr>
              <w:pStyle w:val="21"/>
              <w:spacing w:after="0" w:line="240" w:lineRule="auto"/>
              <w:jc w:val="center"/>
              <w:rPr>
                <w:sz w:val="28"/>
                <w:szCs w:val="28"/>
              </w:rPr>
            </w:pPr>
            <w:r w:rsidRPr="004016FE">
              <w:rPr>
                <w:sz w:val="28"/>
                <w:szCs w:val="28"/>
              </w:rPr>
              <w:t>Всего</w:t>
            </w:r>
          </w:p>
        </w:tc>
      </w:tr>
      <w:tr w:rsidR="00490CF5" w:rsidRPr="004016FE" w:rsidTr="004016FE">
        <w:trPr>
          <w:trHeight w:val="232"/>
        </w:trPr>
        <w:tc>
          <w:tcPr>
            <w:tcW w:w="817" w:type="dxa"/>
          </w:tcPr>
          <w:p w:rsidR="00490CF5" w:rsidRPr="004016FE" w:rsidRDefault="00490CF5" w:rsidP="004016FE">
            <w:pPr>
              <w:pStyle w:val="21"/>
              <w:spacing w:after="0" w:line="240" w:lineRule="auto"/>
              <w:rPr>
                <w:sz w:val="28"/>
                <w:szCs w:val="28"/>
              </w:rPr>
            </w:pPr>
          </w:p>
        </w:tc>
        <w:tc>
          <w:tcPr>
            <w:tcW w:w="5590" w:type="dxa"/>
          </w:tcPr>
          <w:p w:rsidR="00490CF5" w:rsidRPr="004016FE" w:rsidRDefault="00490CF5" w:rsidP="004016FE">
            <w:pPr>
              <w:pStyle w:val="21"/>
              <w:spacing w:after="0" w:line="240" w:lineRule="auto"/>
              <w:rPr>
                <w:b/>
                <w:sz w:val="28"/>
                <w:szCs w:val="28"/>
              </w:rPr>
            </w:pPr>
            <w:r w:rsidRPr="004016FE">
              <w:rPr>
                <w:b/>
                <w:sz w:val="28"/>
                <w:szCs w:val="28"/>
              </w:rPr>
              <w:t>Вводное занятие</w:t>
            </w:r>
          </w:p>
        </w:tc>
        <w:tc>
          <w:tcPr>
            <w:tcW w:w="1077" w:type="dxa"/>
            <w:vAlign w:val="center"/>
          </w:tcPr>
          <w:p w:rsidR="00490CF5" w:rsidRPr="004016FE" w:rsidRDefault="00490CF5" w:rsidP="004016FE">
            <w:pPr>
              <w:pStyle w:val="21"/>
              <w:spacing w:after="0" w:line="240" w:lineRule="auto"/>
              <w:jc w:val="center"/>
              <w:rPr>
                <w:sz w:val="28"/>
                <w:szCs w:val="28"/>
              </w:rPr>
            </w:pPr>
            <w:r w:rsidRPr="004016FE">
              <w:rPr>
                <w:sz w:val="28"/>
                <w:szCs w:val="28"/>
              </w:rPr>
              <w:t>8</w:t>
            </w:r>
          </w:p>
        </w:tc>
        <w:tc>
          <w:tcPr>
            <w:tcW w:w="1414" w:type="dxa"/>
            <w:vAlign w:val="center"/>
          </w:tcPr>
          <w:p w:rsidR="00490CF5" w:rsidRPr="004016FE" w:rsidRDefault="00490CF5" w:rsidP="004016FE">
            <w:pPr>
              <w:pStyle w:val="21"/>
              <w:spacing w:after="0" w:line="240" w:lineRule="auto"/>
              <w:jc w:val="center"/>
              <w:rPr>
                <w:sz w:val="28"/>
                <w:szCs w:val="28"/>
              </w:rPr>
            </w:pPr>
            <w:r w:rsidRPr="004016FE">
              <w:rPr>
                <w:sz w:val="28"/>
                <w:szCs w:val="28"/>
              </w:rPr>
              <w:t>-</w:t>
            </w:r>
          </w:p>
        </w:tc>
        <w:tc>
          <w:tcPr>
            <w:tcW w:w="955" w:type="dxa"/>
            <w:vAlign w:val="center"/>
          </w:tcPr>
          <w:p w:rsidR="00490CF5" w:rsidRPr="004016FE" w:rsidRDefault="00490CF5" w:rsidP="004016FE">
            <w:pPr>
              <w:pStyle w:val="21"/>
              <w:spacing w:after="0" w:line="240" w:lineRule="auto"/>
              <w:jc w:val="center"/>
              <w:rPr>
                <w:sz w:val="28"/>
                <w:szCs w:val="28"/>
              </w:rPr>
            </w:pPr>
            <w:r w:rsidRPr="004016FE">
              <w:rPr>
                <w:sz w:val="28"/>
                <w:szCs w:val="28"/>
              </w:rPr>
              <w:t>8</w:t>
            </w:r>
          </w:p>
        </w:tc>
      </w:tr>
      <w:tr w:rsidR="00490CF5" w:rsidRPr="004016FE" w:rsidTr="004016FE">
        <w:trPr>
          <w:trHeight w:val="232"/>
        </w:trPr>
        <w:tc>
          <w:tcPr>
            <w:tcW w:w="817" w:type="dxa"/>
          </w:tcPr>
          <w:p w:rsidR="00490CF5" w:rsidRPr="004016FE" w:rsidRDefault="00490CF5" w:rsidP="004016FE">
            <w:pPr>
              <w:pStyle w:val="21"/>
              <w:spacing w:after="0" w:line="240" w:lineRule="auto"/>
              <w:rPr>
                <w:sz w:val="28"/>
                <w:szCs w:val="28"/>
              </w:rPr>
            </w:pPr>
            <w:r w:rsidRPr="004016FE">
              <w:rPr>
                <w:sz w:val="28"/>
                <w:szCs w:val="28"/>
              </w:rPr>
              <w:t>1.</w:t>
            </w:r>
          </w:p>
        </w:tc>
        <w:tc>
          <w:tcPr>
            <w:tcW w:w="5590" w:type="dxa"/>
          </w:tcPr>
          <w:p w:rsidR="00490CF5" w:rsidRPr="004016FE" w:rsidRDefault="00490CF5" w:rsidP="004016FE">
            <w:pPr>
              <w:pStyle w:val="21"/>
              <w:spacing w:after="0" w:line="240" w:lineRule="auto"/>
              <w:rPr>
                <w:sz w:val="28"/>
                <w:szCs w:val="28"/>
              </w:rPr>
            </w:pPr>
            <w:r w:rsidRPr="004016FE">
              <w:rPr>
                <w:sz w:val="28"/>
                <w:szCs w:val="28"/>
              </w:rPr>
              <w:t>ТЕМА 1. Жанры общей и телевизионной журналистики.</w:t>
            </w:r>
          </w:p>
        </w:tc>
        <w:tc>
          <w:tcPr>
            <w:tcW w:w="1077" w:type="dxa"/>
            <w:vAlign w:val="center"/>
          </w:tcPr>
          <w:p w:rsidR="00490CF5" w:rsidRPr="004016FE" w:rsidRDefault="00490CF5" w:rsidP="004016FE">
            <w:pPr>
              <w:pStyle w:val="21"/>
              <w:spacing w:after="0" w:line="240" w:lineRule="auto"/>
              <w:jc w:val="center"/>
              <w:rPr>
                <w:sz w:val="28"/>
                <w:szCs w:val="28"/>
              </w:rPr>
            </w:pPr>
            <w:r w:rsidRPr="004016FE">
              <w:rPr>
                <w:sz w:val="28"/>
                <w:szCs w:val="28"/>
              </w:rPr>
              <w:t>24</w:t>
            </w:r>
          </w:p>
        </w:tc>
        <w:tc>
          <w:tcPr>
            <w:tcW w:w="1414" w:type="dxa"/>
            <w:vAlign w:val="center"/>
          </w:tcPr>
          <w:p w:rsidR="00490CF5" w:rsidRPr="004016FE" w:rsidRDefault="00490CF5" w:rsidP="004016FE">
            <w:pPr>
              <w:pStyle w:val="21"/>
              <w:spacing w:after="0" w:line="240" w:lineRule="auto"/>
              <w:jc w:val="center"/>
              <w:rPr>
                <w:sz w:val="28"/>
                <w:szCs w:val="28"/>
              </w:rPr>
            </w:pPr>
            <w:r w:rsidRPr="004016FE">
              <w:rPr>
                <w:sz w:val="28"/>
                <w:szCs w:val="28"/>
              </w:rPr>
              <w:t>34</w:t>
            </w:r>
          </w:p>
        </w:tc>
        <w:tc>
          <w:tcPr>
            <w:tcW w:w="955" w:type="dxa"/>
            <w:vAlign w:val="center"/>
          </w:tcPr>
          <w:p w:rsidR="00490CF5" w:rsidRPr="004016FE" w:rsidRDefault="00490CF5" w:rsidP="004016FE">
            <w:pPr>
              <w:pStyle w:val="21"/>
              <w:spacing w:after="0" w:line="240" w:lineRule="auto"/>
              <w:jc w:val="center"/>
              <w:rPr>
                <w:sz w:val="28"/>
                <w:szCs w:val="28"/>
              </w:rPr>
            </w:pPr>
            <w:r w:rsidRPr="004016FE">
              <w:rPr>
                <w:sz w:val="28"/>
                <w:szCs w:val="28"/>
              </w:rPr>
              <w:t>58</w:t>
            </w:r>
          </w:p>
        </w:tc>
      </w:tr>
      <w:tr w:rsidR="00490CF5" w:rsidRPr="004016FE" w:rsidTr="004016FE">
        <w:trPr>
          <w:trHeight w:val="232"/>
        </w:trPr>
        <w:tc>
          <w:tcPr>
            <w:tcW w:w="817" w:type="dxa"/>
          </w:tcPr>
          <w:p w:rsidR="00490CF5" w:rsidRPr="004016FE" w:rsidRDefault="00490CF5" w:rsidP="004016FE">
            <w:pPr>
              <w:pStyle w:val="21"/>
              <w:spacing w:after="0" w:line="240" w:lineRule="auto"/>
              <w:rPr>
                <w:sz w:val="28"/>
                <w:szCs w:val="28"/>
              </w:rPr>
            </w:pPr>
            <w:r w:rsidRPr="004016FE">
              <w:rPr>
                <w:sz w:val="28"/>
                <w:szCs w:val="28"/>
              </w:rPr>
              <w:t>2.</w:t>
            </w:r>
          </w:p>
        </w:tc>
        <w:tc>
          <w:tcPr>
            <w:tcW w:w="5590" w:type="dxa"/>
          </w:tcPr>
          <w:p w:rsidR="00490CF5" w:rsidRPr="004016FE" w:rsidRDefault="00490CF5" w:rsidP="004016FE">
            <w:pPr>
              <w:pStyle w:val="21"/>
              <w:spacing w:after="0" w:line="240" w:lineRule="auto"/>
              <w:rPr>
                <w:sz w:val="28"/>
                <w:szCs w:val="28"/>
              </w:rPr>
            </w:pPr>
            <w:r w:rsidRPr="004016FE">
              <w:rPr>
                <w:sz w:val="28"/>
                <w:szCs w:val="28"/>
              </w:rPr>
              <w:t>ТЕМА 2. Газета. Верстка</w:t>
            </w:r>
          </w:p>
        </w:tc>
        <w:tc>
          <w:tcPr>
            <w:tcW w:w="1077" w:type="dxa"/>
            <w:vAlign w:val="center"/>
          </w:tcPr>
          <w:p w:rsidR="00490CF5" w:rsidRPr="004016FE" w:rsidRDefault="00490CF5" w:rsidP="004016FE">
            <w:pPr>
              <w:pStyle w:val="21"/>
              <w:spacing w:after="0" w:line="240" w:lineRule="auto"/>
              <w:jc w:val="center"/>
              <w:rPr>
                <w:sz w:val="28"/>
                <w:szCs w:val="28"/>
              </w:rPr>
            </w:pPr>
            <w:r w:rsidRPr="004016FE">
              <w:rPr>
                <w:sz w:val="28"/>
                <w:szCs w:val="28"/>
              </w:rPr>
              <w:t>16</w:t>
            </w:r>
          </w:p>
        </w:tc>
        <w:tc>
          <w:tcPr>
            <w:tcW w:w="1414" w:type="dxa"/>
            <w:vAlign w:val="center"/>
          </w:tcPr>
          <w:p w:rsidR="00490CF5" w:rsidRPr="004016FE" w:rsidRDefault="00490CF5" w:rsidP="004016FE">
            <w:pPr>
              <w:pStyle w:val="21"/>
              <w:spacing w:after="0" w:line="240" w:lineRule="auto"/>
              <w:jc w:val="center"/>
              <w:rPr>
                <w:sz w:val="28"/>
                <w:szCs w:val="28"/>
              </w:rPr>
            </w:pPr>
            <w:r w:rsidRPr="004016FE">
              <w:rPr>
                <w:sz w:val="28"/>
                <w:szCs w:val="28"/>
              </w:rPr>
              <w:t>22</w:t>
            </w:r>
          </w:p>
        </w:tc>
        <w:tc>
          <w:tcPr>
            <w:tcW w:w="955" w:type="dxa"/>
            <w:vAlign w:val="center"/>
          </w:tcPr>
          <w:p w:rsidR="00490CF5" w:rsidRPr="004016FE" w:rsidRDefault="00490CF5" w:rsidP="004016FE">
            <w:pPr>
              <w:pStyle w:val="21"/>
              <w:spacing w:after="0" w:line="240" w:lineRule="auto"/>
              <w:jc w:val="center"/>
              <w:rPr>
                <w:sz w:val="28"/>
                <w:szCs w:val="28"/>
              </w:rPr>
            </w:pPr>
            <w:r w:rsidRPr="004016FE">
              <w:rPr>
                <w:sz w:val="28"/>
                <w:szCs w:val="28"/>
              </w:rPr>
              <w:t>38</w:t>
            </w:r>
          </w:p>
        </w:tc>
      </w:tr>
      <w:tr w:rsidR="00490CF5" w:rsidRPr="004016FE" w:rsidTr="004016FE">
        <w:trPr>
          <w:trHeight w:val="232"/>
        </w:trPr>
        <w:tc>
          <w:tcPr>
            <w:tcW w:w="817" w:type="dxa"/>
          </w:tcPr>
          <w:p w:rsidR="00490CF5" w:rsidRPr="004016FE" w:rsidRDefault="00490CF5" w:rsidP="004016FE">
            <w:pPr>
              <w:pStyle w:val="21"/>
              <w:spacing w:after="0" w:line="240" w:lineRule="auto"/>
              <w:rPr>
                <w:sz w:val="28"/>
                <w:szCs w:val="28"/>
              </w:rPr>
            </w:pPr>
            <w:r w:rsidRPr="004016FE">
              <w:rPr>
                <w:sz w:val="28"/>
                <w:szCs w:val="28"/>
              </w:rPr>
              <w:t>3.</w:t>
            </w:r>
          </w:p>
        </w:tc>
        <w:tc>
          <w:tcPr>
            <w:tcW w:w="5590" w:type="dxa"/>
          </w:tcPr>
          <w:p w:rsidR="00490CF5" w:rsidRPr="004016FE" w:rsidRDefault="00490CF5" w:rsidP="004016FE">
            <w:pPr>
              <w:pStyle w:val="21"/>
              <w:spacing w:after="0" w:line="240" w:lineRule="auto"/>
              <w:rPr>
                <w:sz w:val="28"/>
                <w:szCs w:val="28"/>
              </w:rPr>
            </w:pPr>
            <w:r w:rsidRPr="004016FE">
              <w:rPr>
                <w:sz w:val="28"/>
                <w:szCs w:val="28"/>
              </w:rPr>
              <w:t>ТЕМА 3. Редактирование текстов. Макет</w:t>
            </w:r>
            <w:r w:rsidRPr="004016FE">
              <w:rPr>
                <w:sz w:val="28"/>
                <w:szCs w:val="28"/>
              </w:rPr>
              <w:t>и</w:t>
            </w:r>
            <w:r w:rsidRPr="004016FE">
              <w:rPr>
                <w:sz w:val="28"/>
                <w:szCs w:val="28"/>
              </w:rPr>
              <w:t>рование</w:t>
            </w:r>
          </w:p>
        </w:tc>
        <w:tc>
          <w:tcPr>
            <w:tcW w:w="1077" w:type="dxa"/>
            <w:vAlign w:val="center"/>
          </w:tcPr>
          <w:p w:rsidR="00490CF5" w:rsidRPr="004016FE" w:rsidRDefault="00490CF5" w:rsidP="004016FE">
            <w:pPr>
              <w:pStyle w:val="21"/>
              <w:spacing w:after="0" w:line="240" w:lineRule="auto"/>
              <w:jc w:val="center"/>
              <w:rPr>
                <w:sz w:val="28"/>
                <w:szCs w:val="28"/>
              </w:rPr>
            </w:pPr>
            <w:r w:rsidRPr="004016FE">
              <w:rPr>
                <w:sz w:val="28"/>
                <w:szCs w:val="28"/>
              </w:rPr>
              <w:t>8</w:t>
            </w:r>
          </w:p>
        </w:tc>
        <w:tc>
          <w:tcPr>
            <w:tcW w:w="1414" w:type="dxa"/>
            <w:vAlign w:val="center"/>
          </w:tcPr>
          <w:p w:rsidR="00490CF5" w:rsidRPr="004016FE" w:rsidRDefault="00490CF5" w:rsidP="004016FE">
            <w:pPr>
              <w:pStyle w:val="21"/>
              <w:spacing w:after="0" w:line="240" w:lineRule="auto"/>
              <w:jc w:val="center"/>
              <w:rPr>
                <w:sz w:val="28"/>
                <w:szCs w:val="28"/>
              </w:rPr>
            </w:pPr>
            <w:r w:rsidRPr="004016FE">
              <w:rPr>
                <w:sz w:val="28"/>
                <w:szCs w:val="28"/>
              </w:rPr>
              <w:t>20</w:t>
            </w:r>
          </w:p>
        </w:tc>
        <w:tc>
          <w:tcPr>
            <w:tcW w:w="955" w:type="dxa"/>
            <w:vAlign w:val="center"/>
          </w:tcPr>
          <w:p w:rsidR="00490CF5" w:rsidRPr="004016FE" w:rsidRDefault="00490CF5" w:rsidP="004016FE">
            <w:pPr>
              <w:pStyle w:val="21"/>
              <w:spacing w:after="0" w:line="240" w:lineRule="auto"/>
              <w:jc w:val="center"/>
              <w:rPr>
                <w:sz w:val="28"/>
                <w:szCs w:val="28"/>
              </w:rPr>
            </w:pPr>
            <w:r w:rsidRPr="004016FE">
              <w:rPr>
                <w:sz w:val="28"/>
                <w:szCs w:val="28"/>
              </w:rPr>
              <w:t>28</w:t>
            </w:r>
          </w:p>
        </w:tc>
      </w:tr>
      <w:tr w:rsidR="00490CF5" w:rsidRPr="004016FE" w:rsidTr="004016FE">
        <w:trPr>
          <w:trHeight w:val="232"/>
        </w:trPr>
        <w:tc>
          <w:tcPr>
            <w:tcW w:w="817" w:type="dxa"/>
          </w:tcPr>
          <w:p w:rsidR="00490CF5" w:rsidRPr="004016FE" w:rsidRDefault="00490CF5" w:rsidP="004016FE">
            <w:pPr>
              <w:pStyle w:val="21"/>
              <w:spacing w:after="0" w:line="240" w:lineRule="auto"/>
              <w:rPr>
                <w:sz w:val="28"/>
                <w:szCs w:val="28"/>
              </w:rPr>
            </w:pPr>
            <w:r w:rsidRPr="004016FE">
              <w:rPr>
                <w:sz w:val="28"/>
                <w:szCs w:val="28"/>
              </w:rPr>
              <w:t>4.</w:t>
            </w:r>
          </w:p>
        </w:tc>
        <w:tc>
          <w:tcPr>
            <w:tcW w:w="5590" w:type="dxa"/>
          </w:tcPr>
          <w:p w:rsidR="00490CF5" w:rsidRPr="004016FE" w:rsidRDefault="00490CF5" w:rsidP="004016FE">
            <w:pPr>
              <w:pStyle w:val="21"/>
              <w:spacing w:after="0" w:line="240" w:lineRule="auto"/>
              <w:rPr>
                <w:b/>
                <w:sz w:val="28"/>
                <w:szCs w:val="28"/>
              </w:rPr>
            </w:pPr>
            <w:r w:rsidRPr="004016FE">
              <w:rPr>
                <w:sz w:val="28"/>
                <w:szCs w:val="28"/>
              </w:rPr>
              <w:t>ТЕМА 4. Интервью и очерк.</w:t>
            </w:r>
          </w:p>
        </w:tc>
        <w:tc>
          <w:tcPr>
            <w:tcW w:w="1077" w:type="dxa"/>
            <w:vAlign w:val="center"/>
          </w:tcPr>
          <w:p w:rsidR="00490CF5" w:rsidRPr="004016FE" w:rsidRDefault="00490CF5" w:rsidP="004016FE">
            <w:pPr>
              <w:pStyle w:val="21"/>
              <w:spacing w:after="0" w:line="240" w:lineRule="auto"/>
              <w:jc w:val="center"/>
              <w:rPr>
                <w:sz w:val="28"/>
                <w:szCs w:val="28"/>
              </w:rPr>
            </w:pPr>
            <w:r w:rsidRPr="004016FE">
              <w:rPr>
                <w:sz w:val="28"/>
                <w:szCs w:val="28"/>
              </w:rPr>
              <w:t>26</w:t>
            </w:r>
          </w:p>
        </w:tc>
        <w:tc>
          <w:tcPr>
            <w:tcW w:w="1414" w:type="dxa"/>
            <w:vAlign w:val="center"/>
          </w:tcPr>
          <w:p w:rsidR="00490CF5" w:rsidRPr="004016FE" w:rsidRDefault="00490CF5" w:rsidP="004016FE">
            <w:pPr>
              <w:pStyle w:val="21"/>
              <w:spacing w:after="0" w:line="240" w:lineRule="auto"/>
              <w:jc w:val="center"/>
              <w:rPr>
                <w:sz w:val="28"/>
                <w:szCs w:val="28"/>
              </w:rPr>
            </w:pPr>
            <w:r w:rsidRPr="004016FE">
              <w:rPr>
                <w:sz w:val="28"/>
                <w:szCs w:val="28"/>
              </w:rPr>
              <w:t>30</w:t>
            </w:r>
          </w:p>
        </w:tc>
        <w:tc>
          <w:tcPr>
            <w:tcW w:w="955" w:type="dxa"/>
            <w:vAlign w:val="center"/>
          </w:tcPr>
          <w:p w:rsidR="00490CF5" w:rsidRPr="004016FE" w:rsidRDefault="00490CF5" w:rsidP="004016FE">
            <w:pPr>
              <w:pStyle w:val="21"/>
              <w:spacing w:after="0" w:line="240" w:lineRule="auto"/>
              <w:jc w:val="center"/>
              <w:rPr>
                <w:sz w:val="28"/>
                <w:szCs w:val="28"/>
              </w:rPr>
            </w:pPr>
            <w:r w:rsidRPr="004016FE">
              <w:rPr>
                <w:sz w:val="28"/>
                <w:szCs w:val="28"/>
              </w:rPr>
              <w:t>56</w:t>
            </w:r>
          </w:p>
        </w:tc>
      </w:tr>
      <w:tr w:rsidR="00490CF5" w:rsidRPr="004016FE" w:rsidTr="004016FE">
        <w:trPr>
          <w:trHeight w:val="232"/>
        </w:trPr>
        <w:tc>
          <w:tcPr>
            <w:tcW w:w="817" w:type="dxa"/>
          </w:tcPr>
          <w:p w:rsidR="00490CF5" w:rsidRPr="004016FE" w:rsidRDefault="00490CF5" w:rsidP="004016FE">
            <w:pPr>
              <w:pStyle w:val="21"/>
              <w:spacing w:after="0" w:line="240" w:lineRule="auto"/>
              <w:rPr>
                <w:sz w:val="28"/>
                <w:szCs w:val="28"/>
              </w:rPr>
            </w:pPr>
            <w:r w:rsidRPr="004016FE">
              <w:rPr>
                <w:sz w:val="28"/>
                <w:szCs w:val="28"/>
              </w:rPr>
              <w:t xml:space="preserve">5. </w:t>
            </w:r>
          </w:p>
        </w:tc>
        <w:tc>
          <w:tcPr>
            <w:tcW w:w="5590" w:type="dxa"/>
          </w:tcPr>
          <w:p w:rsidR="00490CF5" w:rsidRPr="004016FE" w:rsidRDefault="00490CF5" w:rsidP="004016FE">
            <w:pPr>
              <w:pStyle w:val="21"/>
              <w:spacing w:after="0" w:line="240" w:lineRule="auto"/>
              <w:rPr>
                <w:sz w:val="28"/>
                <w:szCs w:val="28"/>
              </w:rPr>
            </w:pPr>
            <w:r w:rsidRPr="004016FE">
              <w:rPr>
                <w:sz w:val="28"/>
                <w:szCs w:val="28"/>
              </w:rPr>
              <w:t>ТЕМА 5. Искусство журналистской реце</w:t>
            </w:r>
            <w:r w:rsidRPr="004016FE">
              <w:rPr>
                <w:sz w:val="28"/>
                <w:szCs w:val="28"/>
              </w:rPr>
              <w:t>н</w:t>
            </w:r>
            <w:r w:rsidRPr="004016FE">
              <w:rPr>
                <w:sz w:val="28"/>
                <w:szCs w:val="28"/>
              </w:rPr>
              <w:t xml:space="preserve">зии. </w:t>
            </w:r>
          </w:p>
        </w:tc>
        <w:tc>
          <w:tcPr>
            <w:tcW w:w="1077" w:type="dxa"/>
            <w:vAlign w:val="center"/>
          </w:tcPr>
          <w:p w:rsidR="00490CF5" w:rsidRPr="004016FE" w:rsidRDefault="00490CF5" w:rsidP="004016FE">
            <w:pPr>
              <w:pStyle w:val="21"/>
              <w:spacing w:after="0" w:line="240" w:lineRule="auto"/>
              <w:jc w:val="center"/>
              <w:rPr>
                <w:sz w:val="28"/>
                <w:szCs w:val="28"/>
              </w:rPr>
            </w:pPr>
            <w:r w:rsidRPr="004016FE">
              <w:rPr>
                <w:sz w:val="28"/>
                <w:szCs w:val="28"/>
              </w:rPr>
              <w:t>8</w:t>
            </w:r>
          </w:p>
        </w:tc>
        <w:tc>
          <w:tcPr>
            <w:tcW w:w="1414" w:type="dxa"/>
            <w:vAlign w:val="center"/>
          </w:tcPr>
          <w:p w:rsidR="00490CF5" w:rsidRPr="004016FE" w:rsidRDefault="00490CF5" w:rsidP="004016FE">
            <w:pPr>
              <w:pStyle w:val="21"/>
              <w:spacing w:after="0" w:line="240" w:lineRule="auto"/>
              <w:jc w:val="center"/>
              <w:rPr>
                <w:sz w:val="28"/>
                <w:szCs w:val="28"/>
              </w:rPr>
            </w:pPr>
            <w:r w:rsidRPr="004016FE">
              <w:rPr>
                <w:sz w:val="28"/>
                <w:szCs w:val="28"/>
              </w:rPr>
              <w:t>10</w:t>
            </w:r>
          </w:p>
        </w:tc>
        <w:tc>
          <w:tcPr>
            <w:tcW w:w="955" w:type="dxa"/>
            <w:vAlign w:val="center"/>
          </w:tcPr>
          <w:p w:rsidR="00490CF5" w:rsidRPr="004016FE" w:rsidRDefault="00490CF5" w:rsidP="004016FE">
            <w:pPr>
              <w:pStyle w:val="21"/>
              <w:spacing w:after="0" w:line="240" w:lineRule="auto"/>
              <w:jc w:val="center"/>
              <w:rPr>
                <w:sz w:val="28"/>
                <w:szCs w:val="28"/>
              </w:rPr>
            </w:pPr>
            <w:r w:rsidRPr="004016FE">
              <w:rPr>
                <w:sz w:val="28"/>
                <w:szCs w:val="28"/>
              </w:rPr>
              <w:t>18</w:t>
            </w:r>
          </w:p>
        </w:tc>
      </w:tr>
      <w:tr w:rsidR="00490CF5" w:rsidRPr="004016FE" w:rsidTr="004016FE">
        <w:trPr>
          <w:trHeight w:val="232"/>
        </w:trPr>
        <w:tc>
          <w:tcPr>
            <w:tcW w:w="817" w:type="dxa"/>
          </w:tcPr>
          <w:p w:rsidR="00490CF5" w:rsidRPr="004016FE" w:rsidRDefault="00490CF5" w:rsidP="004016FE">
            <w:pPr>
              <w:pStyle w:val="21"/>
              <w:spacing w:after="0" w:line="240" w:lineRule="auto"/>
              <w:rPr>
                <w:sz w:val="28"/>
                <w:szCs w:val="28"/>
              </w:rPr>
            </w:pPr>
          </w:p>
        </w:tc>
        <w:tc>
          <w:tcPr>
            <w:tcW w:w="5590" w:type="dxa"/>
          </w:tcPr>
          <w:p w:rsidR="00490CF5" w:rsidRPr="004016FE" w:rsidRDefault="00490CF5" w:rsidP="004016FE">
            <w:pPr>
              <w:pStyle w:val="21"/>
              <w:spacing w:after="0" w:line="240" w:lineRule="auto"/>
              <w:rPr>
                <w:sz w:val="28"/>
                <w:szCs w:val="28"/>
              </w:rPr>
            </w:pPr>
            <w:r w:rsidRPr="004016FE">
              <w:rPr>
                <w:sz w:val="28"/>
                <w:szCs w:val="28"/>
              </w:rPr>
              <w:t>Экскурсии в музеи Минска и на Белору</w:t>
            </w:r>
            <w:r w:rsidRPr="004016FE">
              <w:rPr>
                <w:sz w:val="28"/>
                <w:szCs w:val="28"/>
              </w:rPr>
              <w:t>с</w:t>
            </w:r>
            <w:r w:rsidRPr="004016FE">
              <w:rPr>
                <w:sz w:val="28"/>
                <w:szCs w:val="28"/>
              </w:rPr>
              <w:t>ское телевидение.</w:t>
            </w:r>
          </w:p>
        </w:tc>
        <w:tc>
          <w:tcPr>
            <w:tcW w:w="1077" w:type="dxa"/>
            <w:vAlign w:val="center"/>
          </w:tcPr>
          <w:p w:rsidR="00490CF5" w:rsidRPr="004016FE" w:rsidRDefault="00490CF5" w:rsidP="004016FE">
            <w:pPr>
              <w:pStyle w:val="21"/>
              <w:spacing w:after="0" w:line="240" w:lineRule="auto"/>
              <w:jc w:val="center"/>
              <w:rPr>
                <w:sz w:val="28"/>
                <w:szCs w:val="28"/>
              </w:rPr>
            </w:pPr>
            <w:r w:rsidRPr="004016FE">
              <w:rPr>
                <w:sz w:val="28"/>
                <w:szCs w:val="28"/>
              </w:rPr>
              <w:t>4</w:t>
            </w:r>
          </w:p>
        </w:tc>
        <w:tc>
          <w:tcPr>
            <w:tcW w:w="1414" w:type="dxa"/>
            <w:vAlign w:val="center"/>
          </w:tcPr>
          <w:p w:rsidR="00490CF5" w:rsidRPr="004016FE" w:rsidRDefault="00490CF5" w:rsidP="004016FE">
            <w:pPr>
              <w:pStyle w:val="21"/>
              <w:spacing w:after="0" w:line="240" w:lineRule="auto"/>
              <w:jc w:val="center"/>
              <w:rPr>
                <w:sz w:val="28"/>
                <w:szCs w:val="28"/>
              </w:rPr>
            </w:pPr>
            <w:r w:rsidRPr="004016FE">
              <w:rPr>
                <w:sz w:val="28"/>
                <w:szCs w:val="28"/>
              </w:rPr>
              <w:t>4</w:t>
            </w:r>
          </w:p>
        </w:tc>
        <w:tc>
          <w:tcPr>
            <w:tcW w:w="955" w:type="dxa"/>
            <w:vAlign w:val="center"/>
          </w:tcPr>
          <w:p w:rsidR="00490CF5" w:rsidRPr="004016FE" w:rsidRDefault="00490CF5" w:rsidP="004016FE">
            <w:pPr>
              <w:pStyle w:val="21"/>
              <w:spacing w:after="0" w:line="240" w:lineRule="auto"/>
              <w:jc w:val="center"/>
              <w:rPr>
                <w:sz w:val="28"/>
                <w:szCs w:val="28"/>
              </w:rPr>
            </w:pPr>
            <w:r w:rsidRPr="004016FE">
              <w:rPr>
                <w:sz w:val="28"/>
                <w:szCs w:val="28"/>
              </w:rPr>
              <w:t>4</w:t>
            </w:r>
          </w:p>
        </w:tc>
      </w:tr>
      <w:tr w:rsidR="00490CF5" w:rsidRPr="004016FE" w:rsidTr="004016FE">
        <w:trPr>
          <w:trHeight w:val="232"/>
        </w:trPr>
        <w:tc>
          <w:tcPr>
            <w:tcW w:w="817" w:type="dxa"/>
          </w:tcPr>
          <w:p w:rsidR="00490CF5" w:rsidRPr="004016FE" w:rsidRDefault="00490CF5" w:rsidP="004016FE">
            <w:pPr>
              <w:pStyle w:val="21"/>
              <w:spacing w:after="0" w:line="240" w:lineRule="auto"/>
              <w:rPr>
                <w:sz w:val="28"/>
                <w:szCs w:val="28"/>
              </w:rPr>
            </w:pPr>
          </w:p>
        </w:tc>
        <w:tc>
          <w:tcPr>
            <w:tcW w:w="5590" w:type="dxa"/>
          </w:tcPr>
          <w:p w:rsidR="00490CF5" w:rsidRPr="004016FE" w:rsidRDefault="00490CF5" w:rsidP="00490CF5">
            <w:pPr>
              <w:rPr>
                <w:sz w:val="28"/>
                <w:szCs w:val="28"/>
              </w:rPr>
            </w:pPr>
            <w:r w:rsidRPr="004016FE">
              <w:rPr>
                <w:sz w:val="28"/>
                <w:szCs w:val="28"/>
              </w:rPr>
              <w:t>Итоговое занятие</w:t>
            </w:r>
          </w:p>
        </w:tc>
        <w:tc>
          <w:tcPr>
            <w:tcW w:w="1077" w:type="dxa"/>
            <w:vAlign w:val="center"/>
          </w:tcPr>
          <w:p w:rsidR="00490CF5" w:rsidRPr="004016FE" w:rsidRDefault="00490CF5" w:rsidP="004016FE">
            <w:pPr>
              <w:pStyle w:val="21"/>
              <w:spacing w:after="0" w:line="240" w:lineRule="auto"/>
              <w:jc w:val="center"/>
              <w:rPr>
                <w:sz w:val="28"/>
                <w:szCs w:val="28"/>
              </w:rPr>
            </w:pPr>
          </w:p>
        </w:tc>
        <w:tc>
          <w:tcPr>
            <w:tcW w:w="1414" w:type="dxa"/>
            <w:vAlign w:val="center"/>
          </w:tcPr>
          <w:p w:rsidR="00490CF5" w:rsidRPr="004016FE" w:rsidRDefault="00490CF5" w:rsidP="004016FE">
            <w:pPr>
              <w:pStyle w:val="21"/>
              <w:spacing w:after="0" w:line="240" w:lineRule="auto"/>
              <w:jc w:val="center"/>
              <w:rPr>
                <w:sz w:val="28"/>
                <w:szCs w:val="28"/>
              </w:rPr>
            </w:pPr>
          </w:p>
        </w:tc>
        <w:tc>
          <w:tcPr>
            <w:tcW w:w="955" w:type="dxa"/>
            <w:vAlign w:val="center"/>
          </w:tcPr>
          <w:p w:rsidR="00490CF5" w:rsidRPr="004016FE" w:rsidRDefault="00490CF5" w:rsidP="004016FE">
            <w:pPr>
              <w:pStyle w:val="21"/>
              <w:spacing w:after="0" w:line="240" w:lineRule="auto"/>
              <w:jc w:val="center"/>
              <w:rPr>
                <w:sz w:val="28"/>
                <w:szCs w:val="28"/>
              </w:rPr>
            </w:pPr>
            <w:r w:rsidRPr="004016FE">
              <w:rPr>
                <w:sz w:val="28"/>
                <w:szCs w:val="28"/>
              </w:rPr>
              <w:t>8</w:t>
            </w:r>
          </w:p>
        </w:tc>
      </w:tr>
      <w:tr w:rsidR="00490CF5" w:rsidRPr="004016FE" w:rsidTr="004016FE">
        <w:trPr>
          <w:trHeight w:val="232"/>
        </w:trPr>
        <w:tc>
          <w:tcPr>
            <w:tcW w:w="817" w:type="dxa"/>
          </w:tcPr>
          <w:p w:rsidR="00490CF5" w:rsidRPr="004016FE" w:rsidRDefault="00490CF5" w:rsidP="004016FE">
            <w:pPr>
              <w:pStyle w:val="21"/>
              <w:spacing w:after="0" w:line="240" w:lineRule="auto"/>
              <w:rPr>
                <w:sz w:val="28"/>
                <w:szCs w:val="28"/>
              </w:rPr>
            </w:pPr>
          </w:p>
        </w:tc>
        <w:tc>
          <w:tcPr>
            <w:tcW w:w="5590" w:type="dxa"/>
          </w:tcPr>
          <w:p w:rsidR="00490CF5" w:rsidRPr="004016FE" w:rsidRDefault="00490CF5" w:rsidP="00490CF5">
            <w:pPr>
              <w:rPr>
                <w:sz w:val="28"/>
                <w:szCs w:val="28"/>
              </w:rPr>
            </w:pPr>
            <w:r w:rsidRPr="004016FE">
              <w:rPr>
                <w:sz w:val="28"/>
                <w:szCs w:val="28"/>
              </w:rPr>
              <w:t>ИТОГО</w:t>
            </w:r>
          </w:p>
        </w:tc>
        <w:tc>
          <w:tcPr>
            <w:tcW w:w="1077" w:type="dxa"/>
            <w:vAlign w:val="center"/>
          </w:tcPr>
          <w:p w:rsidR="00490CF5" w:rsidRPr="004016FE" w:rsidRDefault="00490CF5" w:rsidP="004016FE">
            <w:pPr>
              <w:pStyle w:val="21"/>
              <w:spacing w:after="0" w:line="240" w:lineRule="auto"/>
              <w:jc w:val="center"/>
              <w:rPr>
                <w:sz w:val="28"/>
                <w:szCs w:val="28"/>
              </w:rPr>
            </w:pPr>
            <w:r w:rsidRPr="004016FE">
              <w:rPr>
                <w:sz w:val="28"/>
                <w:szCs w:val="28"/>
              </w:rPr>
              <w:t>94</w:t>
            </w:r>
          </w:p>
        </w:tc>
        <w:tc>
          <w:tcPr>
            <w:tcW w:w="1414" w:type="dxa"/>
            <w:vAlign w:val="center"/>
          </w:tcPr>
          <w:p w:rsidR="00490CF5" w:rsidRPr="004016FE" w:rsidRDefault="00490CF5" w:rsidP="004016FE">
            <w:pPr>
              <w:pStyle w:val="21"/>
              <w:spacing w:after="0" w:line="240" w:lineRule="auto"/>
              <w:jc w:val="center"/>
              <w:rPr>
                <w:sz w:val="28"/>
                <w:szCs w:val="28"/>
              </w:rPr>
            </w:pPr>
            <w:r w:rsidRPr="004016FE">
              <w:rPr>
                <w:sz w:val="28"/>
                <w:szCs w:val="28"/>
              </w:rPr>
              <w:t>122</w:t>
            </w:r>
          </w:p>
        </w:tc>
        <w:tc>
          <w:tcPr>
            <w:tcW w:w="955" w:type="dxa"/>
            <w:vAlign w:val="center"/>
          </w:tcPr>
          <w:p w:rsidR="00490CF5" w:rsidRPr="004016FE" w:rsidRDefault="00490CF5" w:rsidP="004016FE">
            <w:pPr>
              <w:pStyle w:val="21"/>
              <w:spacing w:after="0" w:line="240" w:lineRule="auto"/>
              <w:jc w:val="center"/>
              <w:rPr>
                <w:sz w:val="28"/>
                <w:szCs w:val="28"/>
              </w:rPr>
            </w:pPr>
            <w:r w:rsidRPr="004016FE">
              <w:rPr>
                <w:sz w:val="28"/>
                <w:szCs w:val="28"/>
              </w:rPr>
              <w:t>216</w:t>
            </w:r>
          </w:p>
        </w:tc>
      </w:tr>
    </w:tbl>
    <w:p w:rsidR="00824C41" w:rsidRDefault="00824C41" w:rsidP="00490CF5">
      <w:pPr>
        <w:pStyle w:val="3"/>
        <w:spacing w:before="0" w:after="0"/>
        <w:ind w:firstLine="720"/>
        <w:jc w:val="center"/>
        <w:rPr>
          <w:rFonts w:ascii="Times New Roman" w:hAnsi="Times New Roman" w:cs="Times New Roman"/>
          <w:sz w:val="28"/>
          <w:szCs w:val="28"/>
          <w:lang w:val="ru-RU"/>
        </w:rPr>
      </w:pPr>
    </w:p>
    <w:p w:rsidR="00490CF5" w:rsidRPr="00E14431" w:rsidRDefault="00824C41" w:rsidP="00490CF5">
      <w:pPr>
        <w:pStyle w:val="3"/>
        <w:spacing w:before="0" w:after="0"/>
        <w:ind w:firstLine="720"/>
        <w:jc w:val="center"/>
        <w:rPr>
          <w:rFonts w:ascii="Times New Roman" w:hAnsi="Times New Roman" w:cs="Times New Roman"/>
          <w:sz w:val="28"/>
          <w:szCs w:val="28"/>
          <w:lang w:val="ru-RU"/>
        </w:rPr>
      </w:pPr>
      <w:r>
        <w:rPr>
          <w:rFonts w:ascii="Times New Roman" w:hAnsi="Times New Roman" w:cs="Times New Roman"/>
          <w:sz w:val="28"/>
          <w:szCs w:val="28"/>
          <w:lang w:val="ru-RU"/>
        </w:rPr>
        <w:br w:type="page"/>
      </w:r>
      <w:r w:rsidR="00490CF5" w:rsidRPr="00E14431">
        <w:rPr>
          <w:rFonts w:ascii="Times New Roman" w:hAnsi="Times New Roman" w:cs="Times New Roman"/>
          <w:sz w:val="28"/>
          <w:szCs w:val="28"/>
          <w:lang w:val="ru-RU"/>
        </w:rPr>
        <w:lastRenderedPageBreak/>
        <w:t>С</w:t>
      </w:r>
      <w:r>
        <w:rPr>
          <w:rFonts w:ascii="Times New Roman" w:hAnsi="Times New Roman" w:cs="Times New Roman"/>
          <w:sz w:val="28"/>
          <w:szCs w:val="28"/>
          <w:lang w:val="ru-RU"/>
        </w:rPr>
        <w:t>одержание программы</w:t>
      </w:r>
    </w:p>
    <w:p w:rsidR="00490CF5" w:rsidRPr="00712C61" w:rsidRDefault="00490CF5" w:rsidP="00490CF5">
      <w:pPr>
        <w:ind w:firstLine="720"/>
        <w:jc w:val="both"/>
        <w:rPr>
          <w:b/>
          <w:sz w:val="28"/>
          <w:szCs w:val="28"/>
        </w:rPr>
      </w:pPr>
    </w:p>
    <w:p w:rsidR="00490CF5" w:rsidRPr="008C0C0F" w:rsidRDefault="00490CF5" w:rsidP="00490CF5">
      <w:pPr>
        <w:ind w:firstLine="720"/>
        <w:jc w:val="both"/>
        <w:rPr>
          <w:b/>
          <w:sz w:val="28"/>
        </w:rPr>
      </w:pPr>
      <w:r w:rsidRPr="008C0C0F">
        <w:rPr>
          <w:b/>
          <w:sz w:val="28"/>
        </w:rPr>
        <w:t xml:space="preserve">Вводное занятие </w:t>
      </w:r>
    </w:p>
    <w:p w:rsidR="00490CF5" w:rsidRPr="00E14431" w:rsidRDefault="00490CF5" w:rsidP="00BD0345">
      <w:pPr>
        <w:ind w:firstLine="567"/>
        <w:jc w:val="both"/>
        <w:rPr>
          <w:sz w:val="28"/>
        </w:rPr>
      </w:pPr>
      <w:r w:rsidRPr="00E14431">
        <w:rPr>
          <w:sz w:val="28"/>
        </w:rPr>
        <w:t>Инструктаж по технике безопасности при работе с электроприборами в к</w:t>
      </w:r>
      <w:r w:rsidRPr="00E14431">
        <w:rPr>
          <w:sz w:val="28"/>
        </w:rPr>
        <w:t>а</w:t>
      </w:r>
      <w:r w:rsidRPr="00E14431">
        <w:rPr>
          <w:sz w:val="28"/>
        </w:rPr>
        <w:t xml:space="preserve">бинете.  Знакомство  с  </w:t>
      </w:r>
      <w:r w:rsidR="00BD0345">
        <w:rPr>
          <w:sz w:val="28"/>
        </w:rPr>
        <w:t xml:space="preserve">основными </w:t>
      </w:r>
      <w:r w:rsidRPr="00E14431">
        <w:rPr>
          <w:sz w:val="28"/>
        </w:rPr>
        <w:t>понятиями журналистики. Коммуник</w:t>
      </w:r>
      <w:r w:rsidRPr="00E14431">
        <w:rPr>
          <w:sz w:val="28"/>
        </w:rPr>
        <w:t>а</w:t>
      </w:r>
      <w:r w:rsidRPr="00E14431">
        <w:rPr>
          <w:sz w:val="28"/>
        </w:rPr>
        <w:t xml:space="preserve">ция </w:t>
      </w:r>
      <w:r w:rsidR="00BD0345">
        <w:rPr>
          <w:sz w:val="28"/>
        </w:rPr>
        <w:t>как таковая</w:t>
      </w:r>
      <w:r w:rsidRPr="00E14431">
        <w:rPr>
          <w:sz w:val="28"/>
        </w:rPr>
        <w:t>. СМИ как важное средство современной коммуникации. Ист</w:t>
      </w:r>
      <w:r w:rsidRPr="00E14431">
        <w:rPr>
          <w:sz w:val="28"/>
        </w:rPr>
        <w:t>о</w:t>
      </w:r>
      <w:r w:rsidRPr="00E14431">
        <w:rPr>
          <w:sz w:val="28"/>
        </w:rPr>
        <w:t xml:space="preserve">рия развития СМИ: от первой газеты  до </w:t>
      </w:r>
      <w:r w:rsidR="00BD0345">
        <w:rPr>
          <w:sz w:val="28"/>
        </w:rPr>
        <w:t>И</w:t>
      </w:r>
      <w:r w:rsidRPr="00E14431">
        <w:rPr>
          <w:sz w:val="28"/>
        </w:rPr>
        <w:t>нтернет-изданий. Роль телевидения в с</w:t>
      </w:r>
      <w:r w:rsidRPr="00E14431">
        <w:rPr>
          <w:sz w:val="28"/>
        </w:rPr>
        <w:t>о</w:t>
      </w:r>
      <w:r w:rsidRPr="00E14431">
        <w:rPr>
          <w:sz w:val="28"/>
        </w:rPr>
        <w:t>временном обществе и пути его развития. Этика сбора информации, нормы п</w:t>
      </w:r>
      <w:r w:rsidRPr="00E14431">
        <w:rPr>
          <w:sz w:val="28"/>
        </w:rPr>
        <w:t>о</w:t>
      </w:r>
      <w:r w:rsidRPr="00E14431">
        <w:rPr>
          <w:sz w:val="28"/>
        </w:rPr>
        <w:t>ведения при интервью, престиж журналиста как представителя своего изд</w:t>
      </w:r>
      <w:r w:rsidRPr="00E14431">
        <w:rPr>
          <w:sz w:val="28"/>
        </w:rPr>
        <w:t>а</w:t>
      </w:r>
      <w:r w:rsidRPr="00E14431">
        <w:rPr>
          <w:sz w:val="28"/>
        </w:rPr>
        <w:t xml:space="preserve">ния, аккредитация, форма одежды. </w:t>
      </w:r>
    </w:p>
    <w:p w:rsidR="00712C61" w:rsidRDefault="00712C61" w:rsidP="00BD0345">
      <w:pPr>
        <w:ind w:firstLine="567"/>
        <w:jc w:val="both"/>
        <w:rPr>
          <w:b/>
          <w:i/>
          <w:sz w:val="12"/>
          <w:szCs w:val="12"/>
        </w:rPr>
      </w:pPr>
    </w:p>
    <w:p w:rsidR="00490CF5" w:rsidRPr="00E14431" w:rsidRDefault="00490CF5" w:rsidP="00BD0345">
      <w:pPr>
        <w:ind w:firstLine="567"/>
        <w:jc w:val="both"/>
        <w:rPr>
          <w:sz w:val="28"/>
        </w:rPr>
      </w:pPr>
      <w:r w:rsidRPr="00BD0345">
        <w:rPr>
          <w:b/>
          <w:i/>
          <w:sz w:val="28"/>
        </w:rPr>
        <w:t>Т</w:t>
      </w:r>
      <w:r w:rsidR="00BD0345" w:rsidRPr="00BD0345">
        <w:rPr>
          <w:b/>
          <w:i/>
          <w:sz w:val="28"/>
        </w:rPr>
        <w:t>ема 1</w:t>
      </w:r>
      <w:r w:rsidRPr="00BD0345">
        <w:rPr>
          <w:b/>
          <w:i/>
          <w:sz w:val="28"/>
        </w:rPr>
        <w:t>.</w:t>
      </w:r>
      <w:r w:rsidRPr="00E14431">
        <w:rPr>
          <w:sz w:val="28"/>
        </w:rPr>
        <w:t xml:space="preserve"> Жанры общей и телевизионной журналистики. Информационные (репортаж, заметка, интервью, отчет) и  литературные (очерк, фельетон, па</w:t>
      </w:r>
      <w:r w:rsidRPr="00E14431">
        <w:rPr>
          <w:sz w:val="28"/>
        </w:rPr>
        <w:t>м</w:t>
      </w:r>
      <w:r w:rsidRPr="00E14431">
        <w:rPr>
          <w:sz w:val="28"/>
        </w:rPr>
        <w:t>флет). Факт как базовая основа информации</w:t>
      </w:r>
      <w:r w:rsidR="00BD0345">
        <w:rPr>
          <w:sz w:val="28"/>
        </w:rPr>
        <w:t>,</w:t>
      </w:r>
      <w:r w:rsidRPr="00E14431">
        <w:rPr>
          <w:sz w:val="28"/>
        </w:rPr>
        <w:t xml:space="preserve"> образ как  яркое средство ее под</w:t>
      </w:r>
      <w:r w:rsidRPr="00E14431">
        <w:rPr>
          <w:sz w:val="28"/>
        </w:rPr>
        <w:t>а</w:t>
      </w:r>
      <w:r w:rsidRPr="00E14431">
        <w:rPr>
          <w:sz w:val="28"/>
        </w:rPr>
        <w:t>чи. Репортаж – «король журналистики». Писатели-репортеры: Гиляро</w:t>
      </w:r>
      <w:r w:rsidRPr="00E14431">
        <w:rPr>
          <w:sz w:val="28"/>
        </w:rPr>
        <w:t>в</w:t>
      </w:r>
      <w:r w:rsidRPr="00E14431">
        <w:rPr>
          <w:sz w:val="28"/>
        </w:rPr>
        <w:t>ский,  Джек Лондон, Марк Твен и другие. Особенности телерепортажа. В</w:t>
      </w:r>
      <w:r w:rsidRPr="00E14431">
        <w:rPr>
          <w:sz w:val="28"/>
        </w:rPr>
        <w:t>ы</w:t>
      </w:r>
      <w:r w:rsidRPr="00E14431">
        <w:rPr>
          <w:sz w:val="28"/>
        </w:rPr>
        <w:t>дающиеся телерепортеры и телеведущие. Визуальный ряд. Работа в кадре и за кадром.</w:t>
      </w:r>
    </w:p>
    <w:p w:rsidR="00490CF5" w:rsidRPr="00E14431" w:rsidRDefault="00490CF5" w:rsidP="00BD0345">
      <w:pPr>
        <w:ind w:firstLine="567"/>
        <w:jc w:val="both"/>
        <w:rPr>
          <w:sz w:val="28"/>
        </w:rPr>
      </w:pPr>
      <w:r w:rsidRPr="00D64BDA">
        <w:rPr>
          <w:i/>
          <w:sz w:val="28"/>
        </w:rPr>
        <w:t>Практическая работа:</w:t>
      </w:r>
      <w:r w:rsidRPr="00E14431">
        <w:rPr>
          <w:sz w:val="28"/>
        </w:rPr>
        <w:t xml:space="preserve"> пробные интервью, навыки пользования. Практ</w:t>
      </w:r>
      <w:r w:rsidRPr="00E14431">
        <w:rPr>
          <w:sz w:val="28"/>
        </w:rPr>
        <w:t>и</w:t>
      </w:r>
      <w:r w:rsidRPr="00E14431">
        <w:rPr>
          <w:sz w:val="28"/>
        </w:rPr>
        <w:t xml:space="preserve">ческая работа над освоением жанра репортажа на улицах Минска  и во Дворце. </w:t>
      </w:r>
    </w:p>
    <w:p w:rsidR="00712C61" w:rsidRDefault="00712C61" w:rsidP="00BD0345">
      <w:pPr>
        <w:ind w:firstLine="567"/>
        <w:jc w:val="both"/>
        <w:rPr>
          <w:b/>
          <w:i/>
          <w:sz w:val="12"/>
          <w:szCs w:val="12"/>
        </w:rPr>
      </w:pPr>
    </w:p>
    <w:p w:rsidR="00490CF5" w:rsidRPr="00E14431" w:rsidRDefault="00490CF5" w:rsidP="00BD0345">
      <w:pPr>
        <w:ind w:firstLine="567"/>
        <w:jc w:val="both"/>
        <w:rPr>
          <w:sz w:val="28"/>
        </w:rPr>
      </w:pPr>
      <w:r w:rsidRPr="00BD0345">
        <w:rPr>
          <w:b/>
          <w:i/>
          <w:sz w:val="28"/>
        </w:rPr>
        <w:t>Т</w:t>
      </w:r>
      <w:r w:rsidR="00BD0345" w:rsidRPr="00BD0345">
        <w:rPr>
          <w:b/>
          <w:i/>
          <w:sz w:val="28"/>
        </w:rPr>
        <w:t>ема</w:t>
      </w:r>
      <w:r w:rsidRPr="00BD0345">
        <w:rPr>
          <w:b/>
          <w:i/>
          <w:sz w:val="28"/>
        </w:rPr>
        <w:t xml:space="preserve"> 2.</w:t>
      </w:r>
      <w:r w:rsidRPr="00E14431">
        <w:rPr>
          <w:sz w:val="28"/>
        </w:rPr>
        <w:t xml:space="preserve"> Газета. Верстка.</w:t>
      </w:r>
    </w:p>
    <w:p w:rsidR="00490CF5" w:rsidRPr="00E14431" w:rsidRDefault="00490CF5" w:rsidP="00BD0345">
      <w:pPr>
        <w:ind w:firstLine="567"/>
        <w:jc w:val="both"/>
        <w:rPr>
          <w:sz w:val="28"/>
        </w:rPr>
      </w:pPr>
      <w:r w:rsidRPr="00E14431">
        <w:rPr>
          <w:sz w:val="28"/>
        </w:rPr>
        <w:t>Создание газеты на всех этапах: от выбора темы – до макетирования и верстки. Кадровая структура газеты: корреспондент, редактор, ответственный секретарь, корректор, технические службы. Газета Дворца как рупор его нас</w:t>
      </w:r>
      <w:r w:rsidRPr="00E14431">
        <w:rPr>
          <w:sz w:val="28"/>
        </w:rPr>
        <w:t>ы</w:t>
      </w:r>
      <w:r w:rsidRPr="00E14431">
        <w:rPr>
          <w:sz w:val="28"/>
        </w:rPr>
        <w:t>ще</w:t>
      </w:r>
      <w:r w:rsidRPr="00E14431">
        <w:rPr>
          <w:sz w:val="28"/>
        </w:rPr>
        <w:t>н</w:t>
      </w:r>
      <w:r w:rsidRPr="00E14431">
        <w:rPr>
          <w:sz w:val="28"/>
        </w:rPr>
        <w:t>ной творческой жизни, средство информации и воспитания ребят. Работа над темами и рубриками. Кратк</w:t>
      </w:r>
      <w:r w:rsidR="00BD0345">
        <w:rPr>
          <w:sz w:val="28"/>
        </w:rPr>
        <w:t>и</w:t>
      </w:r>
      <w:r w:rsidRPr="00E14431">
        <w:rPr>
          <w:sz w:val="28"/>
        </w:rPr>
        <w:t xml:space="preserve">е </w:t>
      </w:r>
      <w:r w:rsidR="00BD0345">
        <w:rPr>
          <w:sz w:val="28"/>
        </w:rPr>
        <w:t>сведения</w:t>
      </w:r>
      <w:r w:rsidRPr="00E14431">
        <w:rPr>
          <w:sz w:val="28"/>
        </w:rPr>
        <w:t xml:space="preserve"> о новых достижениях в журнал</w:t>
      </w:r>
      <w:r w:rsidRPr="00E14431">
        <w:rPr>
          <w:sz w:val="28"/>
        </w:rPr>
        <w:t>и</w:t>
      </w:r>
      <w:r w:rsidRPr="00E14431">
        <w:rPr>
          <w:sz w:val="28"/>
        </w:rPr>
        <w:t>стике – электронных изданиях. Структура телестудии: редакции, технич</w:t>
      </w:r>
      <w:r w:rsidRPr="00E14431">
        <w:rPr>
          <w:sz w:val="28"/>
        </w:rPr>
        <w:t>е</w:t>
      </w:r>
      <w:r w:rsidRPr="00E14431">
        <w:rPr>
          <w:sz w:val="28"/>
        </w:rPr>
        <w:t>ские службы и т.д. Спутниковое телевидение.</w:t>
      </w:r>
    </w:p>
    <w:p w:rsidR="00490CF5" w:rsidRPr="00E14431" w:rsidRDefault="00490CF5" w:rsidP="00BD0345">
      <w:pPr>
        <w:ind w:firstLine="567"/>
        <w:jc w:val="both"/>
        <w:rPr>
          <w:sz w:val="28"/>
        </w:rPr>
      </w:pPr>
      <w:r w:rsidRPr="00D64BDA">
        <w:rPr>
          <w:i/>
          <w:sz w:val="28"/>
        </w:rPr>
        <w:t>Практическая работа:</w:t>
      </w:r>
      <w:r w:rsidRPr="00E14431">
        <w:rPr>
          <w:sz w:val="28"/>
        </w:rPr>
        <w:t xml:space="preserve"> практические задания по самостоятельной разр</w:t>
      </w:r>
      <w:r w:rsidRPr="00E14431">
        <w:rPr>
          <w:sz w:val="28"/>
        </w:rPr>
        <w:t>а</w:t>
      </w:r>
      <w:r w:rsidRPr="00E14431">
        <w:rPr>
          <w:sz w:val="28"/>
        </w:rPr>
        <w:t>ботке тематики печатного издания и его рубрик, ролевая игра «Один день в р</w:t>
      </w:r>
      <w:r w:rsidRPr="00E14431">
        <w:rPr>
          <w:sz w:val="28"/>
        </w:rPr>
        <w:t>е</w:t>
      </w:r>
      <w:r w:rsidRPr="00E14431">
        <w:rPr>
          <w:sz w:val="28"/>
        </w:rPr>
        <w:t xml:space="preserve">дакции газеты» </w:t>
      </w:r>
    </w:p>
    <w:p w:rsidR="00712C61" w:rsidRDefault="00712C61" w:rsidP="00BD0345">
      <w:pPr>
        <w:ind w:firstLine="567"/>
        <w:jc w:val="both"/>
        <w:rPr>
          <w:b/>
          <w:i/>
          <w:sz w:val="12"/>
          <w:szCs w:val="12"/>
        </w:rPr>
      </w:pPr>
    </w:p>
    <w:p w:rsidR="00490CF5" w:rsidRPr="00E14431" w:rsidRDefault="00490CF5" w:rsidP="00BD0345">
      <w:pPr>
        <w:ind w:firstLine="567"/>
        <w:jc w:val="both"/>
        <w:rPr>
          <w:sz w:val="28"/>
        </w:rPr>
      </w:pPr>
      <w:r w:rsidRPr="00BD0345">
        <w:rPr>
          <w:b/>
          <w:i/>
          <w:sz w:val="28"/>
        </w:rPr>
        <w:t>Т</w:t>
      </w:r>
      <w:r w:rsidR="00BD0345" w:rsidRPr="00BD0345">
        <w:rPr>
          <w:b/>
          <w:i/>
          <w:sz w:val="28"/>
        </w:rPr>
        <w:t>ема</w:t>
      </w:r>
      <w:r w:rsidRPr="00BD0345">
        <w:rPr>
          <w:b/>
          <w:i/>
          <w:sz w:val="28"/>
        </w:rPr>
        <w:t xml:space="preserve"> 3.</w:t>
      </w:r>
      <w:r w:rsidRPr="00E14431">
        <w:rPr>
          <w:sz w:val="28"/>
        </w:rPr>
        <w:t xml:space="preserve"> Редактирование текста. Макетирование.</w:t>
      </w:r>
    </w:p>
    <w:p w:rsidR="00490CF5" w:rsidRPr="00E14431" w:rsidRDefault="00490CF5" w:rsidP="00BD0345">
      <w:pPr>
        <w:ind w:firstLine="567"/>
        <w:jc w:val="both"/>
        <w:rPr>
          <w:sz w:val="28"/>
        </w:rPr>
      </w:pPr>
      <w:r w:rsidRPr="00E14431">
        <w:rPr>
          <w:sz w:val="28"/>
        </w:rPr>
        <w:t>Понятие об иллюстрациях в газете (фотографии, рисунки, коллажи и т.д.). Задачи ответственного секретаря, верстальщика, создание макета. Гранки. Роли редактора и корректора в отшлифовке материалов и подготовке их к печати. Грамотность журналиста. Понятие о фото</w:t>
      </w:r>
      <w:r w:rsidR="00BD0345">
        <w:rPr>
          <w:sz w:val="28"/>
        </w:rPr>
        <w:t>-</w:t>
      </w:r>
      <w:r w:rsidRPr="00E14431">
        <w:rPr>
          <w:sz w:val="28"/>
        </w:rPr>
        <w:t xml:space="preserve"> и </w:t>
      </w:r>
      <w:proofErr w:type="spellStart"/>
      <w:r w:rsidRPr="00E14431">
        <w:rPr>
          <w:sz w:val="28"/>
        </w:rPr>
        <w:t>телегеничности</w:t>
      </w:r>
      <w:proofErr w:type="spellEnd"/>
      <w:r w:rsidRPr="00E14431">
        <w:rPr>
          <w:sz w:val="28"/>
        </w:rPr>
        <w:t>. Тренировка ди</w:t>
      </w:r>
      <w:r w:rsidRPr="00E14431">
        <w:rPr>
          <w:sz w:val="28"/>
        </w:rPr>
        <w:t>к</w:t>
      </w:r>
      <w:r w:rsidRPr="00E14431">
        <w:rPr>
          <w:sz w:val="28"/>
        </w:rPr>
        <w:t>ции. Достижения в телевизионной технике.</w:t>
      </w:r>
    </w:p>
    <w:p w:rsidR="00490CF5" w:rsidRPr="00E14431" w:rsidRDefault="00490CF5" w:rsidP="00BD0345">
      <w:pPr>
        <w:ind w:firstLine="567"/>
        <w:jc w:val="both"/>
        <w:rPr>
          <w:sz w:val="28"/>
        </w:rPr>
      </w:pPr>
      <w:r w:rsidRPr="00D64BDA">
        <w:rPr>
          <w:i/>
          <w:sz w:val="28"/>
        </w:rPr>
        <w:t>Практическая работа:</w:t>
      </w:r>
      <w:r w:rsidRPr="00E14431">
        <w:rPr>
          <w:sz w:val="28"/>
        </w:rPr>
        <w:t xml:space="preserve"> </w:t>
      </w:r>
      <w:r w:rsidR="00BD0345">
        <w:rPr>
          <w:sz w:val="28"/>
        </w:rPr>
        <w:t>а</w:t>
      </w:r>
      <w:r w:rsidRPr="00E14431">
        <w:rPr>
          <w:sz w:val="28"/>
        </w:rPr>
        <w:t>ртикуляционные упражнения для развития яз</w:t>
      </w:r>
      <w:r w:rsidRPr="00E14431">
        <w:rPr>
          <w:sz w:val="28"/>
        </w:rPr>
        <w:t>ы</w:t>
      </w:r>
      <w:r w:rsidRPr="00E14431">
        <w:rPr>
          <w:sz w:val="28"/>
        </w:rPr>
        <w:t>ка, губ, челюстей. Скороговорки и считалки для выработки дикции. Работа п</w:t>
      </w:r>
      <w:r w:rsidRPr="00E14431">
        <w:rPr>
          <w:sz w:val="28"/>
        </w:rPr>
        <w:t>е</w:t>
      </w:r>
      <w:r w:rsidRPr="00E14431">
        <w:rPr>
          <w:sz w:val="28"/>
        </w:rPr>
        <w:t>ред камерой и с микрофоном</w:t>
      </w:r>
    </w:p>
    <w:p w:rsidR="00712C61" w:rsidRDefault="00712C61" w:rsidP="00BD0345">
      <w:pPr>
        <w:ind w:firstLine="567"/>
        <w:jc w:val="both"/>
        <w:rPr>
          <w:b/>
          <w:i/>
          <w:sz w:val="12"/>
          <w:szCs w:val="12"/>
        </w:rPr>
      </w:pPr>
    </w:p>
    <w:p w:rsidR="00490CF5" w:rsidRPr="00E14431" w:rsidRDefault="00490CF5" w:rsidP="00BD0345">
      <w:pPr>
        <w:ind w:firstLine="567"/>
        <w:jc w:val="both"/>
        <w:rPr>
          <w:sz w:val="28"/>
        </w:rPr>
      </w:pPr>
      <w:r w:rsidRPr="00BD0345">
        <w:rPr>
          <w:b/>
          <w:i/>
          <w:sz w:val="28"/>
        </w:rPr>
        <w:t>Т</w:t>
      </w:r>
      <w:r w:rsidR="00BD0345" w:rsidRPr="00BD0345">
        <w:rPr>
          <w:b/>
          <w:i/>
          <w:sz w:val="28"/>
        </w:rPr>
        <w:t>ема</w:t>
      </w:r>
      <w:r w:rsidRPr="00BD0345">
        <w:rPr>
          <w:b/>
          <w:i/>
          <w:sz w:val="28"/>
        </w:rPr>
        <w:t xml:space="preserve"> 4.</w:t>
      </w:r>
      <w:r w:rsidRPr="00E14431">
        <w:rPr>
          <w:sz w:val="28"/>
        </w:rPr>
        <w:t xml:space="preserve"> Интервью и очерк.</w:t>
      </w:r>
    </w:p>
    <w:p w:rsidR="00490CF5" w:rsidRPr="00E14431" w:rsidRDefault="00490CF5" w:rsidP="00BD0345">
      <w:pPr>
        <w:ind w:firstLine="567"/>
        <w:jc w:val="both"/>
        <w:rPr>
          <w:sz w:val="28"/>
        </w:rPr>
      </w:pPr>
      <w:r w:rsidRPr="00E14431">
        <w:rPr>
          <w:sz w:val="28"/>
        </w:rPr>
        <w:t>Особенности интервью. «Жанр в жанре». Мастерство интервьюера. Пре</w:t>
      </w:r>
      <w:r w:rsidRPr="00E14431">
        <w:rPr>
          <w:sz w:val="28"/>
        </w:rPr>
        <w:t>д</w:t>
      </w:r>
      <w:r w:rsidRPr="00E14431">
        <w:rPr>
          <w:sz w:val="28"/>
        </w:rPr>
        <w:t>варительная подготовка к теме. Этика интервьюера. Умение раскрыть собесе</w:t>
      </w:r>
      <w:r w:rsidRPr="00E14431">
        <w:rPr>
          <w:sz w:val="28"/>
        </w:rPr>
        <w:t>д</w:t>
      </w:r>
      <w:r w:rsidRPr="00E14431">
        <w:rPr>
          <w:sz w:val="28"/>
        </w:rPr>
        <w:t>ника.</w:t>
      </w:r>
    </w:p>
    <w:p w:rsidR="00490CF5" w:rsidRPr="00E14431" w:rsidRDefault="00490CF5" w:rsidP="00BD0345">
      <w:pPr>
        <w:ind w:firstLine="567"/>
        <w:jc w:val="both"/>
        <w:rPr>
          <w:sz w:val="28"/>
        </w:rPr>
      </w:pPr>
      <w:r w:rsidRPr="00E14431">
        <w:rPr>
          <w:sz w:val="28"/>
        </w:rPr>
        <w:lastRenderedPageBreak/>
        <w:t>Очерк. Авторское присутствие. Авторский стиль. Литературная журнал</w:t>
      </w:r>
      <w:r w:rsidRPr="00E14431">
        <w:rPr>
          <w:sz w:val="28"/>
        </w:rPr>
        <w:t>и</w:t>
      </w:r>
      <w:r w:rsidRPr="00E14431">
        <w:rPr>
          <w:sz w:val="28"/>
        </w:rPr>
        <w:t xml:space="preserve">стика. Еженедельник. Особенности работы журналиста в журнале (на примере журналов «Неман»  и т. д.). Особенности  адаптации тележурналиста в кадре. Авторские программы. Телешоу.  Умение создавать сюжеты и связывать их в телепрограмму.  Понятие о рекламе, ее виды. Этика рекламы. Роль социальной рекламы в жизни общества. Пробы создания сценариев к сюжетам </w:t>
      </w:r>
      <w:proofErr w:type="spellStart"/>
      <w:r w:rsidRPr="00E14431">
        <w:rPr>
          <w:sz w:val="28"/>
        </w:rPr>
        <w:t>телеальм</w:t>
      </w:r>
      <w:r w:rsidRPr="00E14431">
        <w:rPr>
          <w:sz w:val="28"/>
        </w:rPr>
        <w:t>а</w:t>
      </w:r>
      <w:r w:rsidRPr="00E14431">
        <w:rPr>
          <w:sz w:val="28"/>
        </w:rPr>
        <w:t>наха</w:t>
      </w:r>
      <w:proofErr w:type="spellEnd"/>
      <w:r w:rsidRPr="00E14431">
        <w:rPr>
          <w:sz w:val="28"/>
        </w:rPr>
        <w:t>.</w:t>
      </w:r>
    </w:p>
    <w:p w:rsidR="00490CF5" w:rsidRPr="00E14431" w:rsidRDefault="00490CF5" w:rsidP="00BD0345">
      <w:pPr>
        <w:ind w:firstLine="567"/>
        <w:jc w:val="both"/>
        <w:rPr>
          <w:sz w:val="28"/>
        </w:rPr>
      </w:pPr>
      <w:r w:rsidRPr="00D64BDA">
        <w:rPr>
          <w:i/>
          <w:sz w:val="28"/>
        </w:rPr>
        <w:t>Практическая работа:</w:t>
      </w:r>
      <w:r w:rsidRPr="00E14431">
        <w:rPr>
          <w:sz w:val="28"/>
        </w:rPr>
        <w:t xml:space="preserve"> работа над создание</w:t>
      </w:r>
      <w:r w:rsidR="00D64BDA">
        <w:rPr>
          <w:sz w:val="28"/>
        </w:rPr>
        <w:t>м</w:t>
      </w:r>
      <w:r w:rsidRPr="00E14431">
        <w:rPr>
          <w:sz w:val="28"/>
        </w:rPr>
        <w:t xml:space="preserve"> пробных сценариев для </w:t>
      </w:r>
      <w:proofErr w:type="spellStart"/>
      <w:r w:rsidRPr="00E14431">
        <w:rPr>
          <w:sz w:val="28"/>
        </w:rPr>
        <w:t>т</w:t>
      </w:r>
      <w:r w:rsidR="00712C61">
        <w:rPr>
          <w:sz w:val="28"/>
        </w:rPr>
        <w:t>е</w:t>
      </w:r>
      <w:r w:rsidRPr="00E14431">
        <w:rPr>
          <w:sz w:val="28"/>
        </w:rPr>
        <w:t>л</w:t>
      </w:r>
      <w:r w:rsidRPr="00E14431">
        <w:rPr>
          <w:sz w:val="28"/>
        </w:rPr>
        <w:t>е</w:t>
      </w:r>
      <w:r w:rsidRPr="00E14431">
        <w:rPr>
          <w:sz w:val="28"/>
        </w:rPr>
        <w:t>альманаха</w:t>
      </w:r>
      <w:proofErr w:type="spellEnd"/>
      <w:r w:rsidRPr="00E14431">
        <w:rPr>
          <w:sz w:val="28"/>
        </w:rPr>
        <w:t xml:space="preserve"> </w:t>
      </w:r>
      <w:r w:rsidR="00BD0345" w:rsidRPr="00E14431">
        <w:rPr>
          <w:sz w:val="28"/>
        </w:rPr>
        <w:t xml:space="preserve">Дворца </w:t>
      </w:r>
      <w:r w:rsidRPr="00E14431">
        <w:rPr>
          <w:sz w:val="28"/>
        </w:rPr>
        <w:t xml:space="preserve">«Наш Дом», практическое задание по созданию слоганов культурно-массовых мероприятий Дворца </w:t>
      </w:r>
    </w:p>
    <w:p w:rsidR="00712C61" w:rsidRDefault="00712C61" w:rsidP="00BD0345">
      <w:pPr>
        <w:ind w:firstLine="567"/>
        <w:jc w:val="both"/>
        <w:rPr>
          <w:b/>
          <w:i/>
          <w:sz w:val="12"/>
          <w:szCs w:val="12"/>
        </w:rPr>
      </w:pPr>
    </w:p>
    <w:p w:rsidR="00490CF5" w:rsidRPr="00E14431" w:rsidRDefault="00490CF5" w:rsidP="00BD0345">
      <w:pPr>
        <w:ind w:firstLine="567"/>
        <w:jc w:val="both"/>
        <w:rPr>
          <w:sz w:val="28"/>
        </w:rPr>
      </w:pPr>
      <w:r w:rsidRPr="00BD0345">
        <w:rPr>
          <w:b/>
          <w:i/>
          <w:sz w:val="28"/>
        </w:rPr>
        <w:t>Т</w:t>
      </w:r>
      <w:r w:rsidR="00BD0345">
        <w:rPr>
          <w:b/>
          <w:i/>
          <w:sz w:val="28"/>
        </w:rPr>
        <w:t>ема</w:t>
      </w:r>
      <w:r w:rsidRPr="00BD0345">
        <w:rPr>
          <w:b/>
          <w:i/>
          <w:sz w:val="28"/>
        </w:rPr>
        <w:t xml:space="preserve"> 5</w:t>
      </w:r>
      <w:r w:rsidRPr="00E14431">
        <w:rPr>
          <w:b/>
          <w:sz w:val="28"/>
        </w:rPr>
        <w:t>.</w:t>
      </w:r>
      <w:r w:rsidRPr="00E14431">
        <w:rPr>
          <w:sz w:val="28"/>
        </w:rPr>
        <w:t xml:space="preserve"> Искусство журналистской рецензии.</w:t>
      </w:r>
    </w:p>
    <w:p w:rsidR="00490CF5" w:rsidRPr="00E14431" w:rsidRDefault="00490CF5" w:rsidP="00BD0345">
      <w:pPr>
        <w:ind w:firstLine="567"/>
        <w:jc w:val="both"/>
        <w:rPr>
          <w:sz w:val="28"/>
        </w:rPr>
      </w:pPr>
      <w:r w:rsidRPr="00E14431">
        <w:rPr>
          <w:sz w:val="28"/>
        </w:rPr>
        <w:t>Этика газетной рецензии.</w:t>
      </w:r>
    </w:p>
    <w:p w:rsidR="00490CF5" w:rsidRPr="00E14431" w:rsidRDefault="00490CF5" w:rsidP="00BD0345">
      <w:pPr>
        <w:ind w:firstLine="567"/>
        <w:jc w:val="both"/>
        <w:rPr>
          <w:sz w:val="28"/>
        </w:rPr>
      </w:pPr>
      <w:r w:rsidRPr="00D64BDA">
        <w:rPr>
          <w:i/>
          <w:sz w:val="28"/>
        </w:rPr>
        <w:t>Практическая работа:</w:t>
      </w:r>
      <w:r w:rsidRPr="00E14431">
        <w:rPr>
          <w:sz w:val="28"/>
        </w:rPr>
        <w:t xml:space="preserve"> </w:t>
      </w:r>
      <w:r w:rsidR="00BD0345">
        <w:rPr>
          <w:sz w:val="28"/>
        </w:rPr>
        <w:t>к</w:t>
      </w:r>
      <w:r w:rsidRPr="00E14431">
        <w:rPr>
          <w:sz w:val="28"/>
        </w:rPr>
        <w:t>оллективное обсуждение интересных матери</w:t>
      </w:r>
      <w:r w:rsidRPr="00E14431">
        <w:rPr>
          <w:sz w:val="28"/>
        </w:rPr>
        <w:t>а</w:t>
      </w:r>
      <w:r w:rsidRPr="00E14431">
        <w:rPr>
          <w:sz w:val="28"/>
        </w:rPr>
        <w:t xml:space="preserve">лов. Совместное редактирование. </w:t>
      </w:r>
    </w:p>
    <w:p w:rsidR="00490CF5" w:rsidRPr="00C8025D" w:rsidRDefault="00490CF5" w:rsidP="00BD0345">
      <w:pPr>
        <w:ind w:firstLine="567"/>
        <w:jc w:val="both"/>
        <w:rPr>
          <w:sz w:val="12"/>
          <w:szCs w:val="12"/>
        </w:rPr>
      </w:pPr>
    </w:p>
    <w:p w:rsidR="00490CF5" w:rsidRPr="00C8025D" w:rsidRDefault="00490CF5" w:rsidP="00BD0345">
      <w:pPr>
        <w:ind w:firstLine="567"/>
        <w:jc w:val="both"/>
        <w:rPr>
          <w:b/>
          <w:i/>
          <w:sz w:val="28"/>
        </w:rPr>
      </w:pPr>
      <w:r w:rsidRPr="00C8025D">
        <w:rPr>
          <w:b/>
          <w:i/>
          <w:sz w:val="28"/>
        </w:rPr>
        <w:t>Итоговое занятие</w:t>
      </w:r>
    </w:p>
    <w:p w:rsidR="00490CF5" w:rsidRPr="00E14431" w:rsidRDefault="00490CF5" w:rsidP="00BD0345">
      <w:pPr>
        <w:ind w:firstLine="567"/>
        <w:jc w:val="both"/>
        <w:rPr>
          <w:sz w:val="28"/>
        </w:rPr>
      </w:pPr>
      <w:r w:rsidRPr="00E14431">
        <w:rPr>
          <w:sz w:val="28"/>
        </w:rPr>
        <w:t xml:space="preserve">Творческий отчет кружковцев (заметки, рецензии, верстка). </w:t>
      </w:r>
    </w:p>
    <w:p w:rsidR="00490CF5" w:rsidRDefault="00490CF5" w:rsidP="00BD0345">
      <w:pPr>
        <w:ind w:firstLine="567"/>
        <w:jc w:val="both"/>
        <w:rPr>
          <w:b/>
          <w:sz w:val="28"/>
        </w:rPr>
      </w:pPr>
    </w:p>
    <w:p w:rsidR="00490CF5" w:rsidRPr="00E14431" w:rsidRDefault="00490CF5" w:rsidP="00C8025D">
      <w:pPr>
        <w:ind w:firstLine="567"/>
        <w:jc w:val="center"/>
        <w:rPr>
          <w:b/>
          <w:sz w:val="28"/>
        </w:rPr>
      </w:pPr>
      <w:r w:rsidRPr="00E14431">
        <w:rPr>
          <w:b/>
          <w:sz w:val="28"/>
        </w:rPr>
        <w:t>Прогноз результативности</w:t>
      </w:r>
    </w:p>
    <w:p w:rsidR="00C8025D" w:rsidRDefault="00C8025D" w:rsidP="00BD0345">
      <w:pPr>
        <w:ind w:firstLine="567"/>
        <w:jc w:val="both"/>
        <w:rPr>
          <w:sz w:val="28"/>
        </w:rPr>
      </w:pPr>
    </w:p>
    <w:p w:rsidR="00490CF5" w:rsidRDefault="00490CF5" w:rsidP="00BD0345">
      <w:pPr>
        <w:ind w:firstLine="567"/>
        <w:jc w:val="both"/>
        <w:rPr>
          <w:sz w:val="28"/>
        </w:rPr>
      </w:pPr>
      <w:r w:rsidRPr="00E14431">
        <w:rPr>
          <w:sz w:val="28"/>
        </w:rPr>
        <w:t xml:space="preserve">В результате годичного обучения воспитанник кружка </w:t>
      </w:r>
      <w:r w:rsidR="000E05F1" w:rsidRPr="00E14431">
        <w:rPr>
          <w:sz w:val="28"/>
        </w:rPr>
        <w:t xml:space="preserve">должен </w:t>
      </w:r>
      <w:r w:rsidR="000E05F1" w:rsidRPr="000E05F1">
        <w:rPr>
          <w:i/>
          <w:sz w:val="28"/>
        </w:rPr>
        <w:t>знать</w:t>
      </w:r>
      <w:r w:rsidR="000E05F1">
        <w:rPr>
          <w:i/>
          <w:sz w:val="28"/>
        </w:rPr>
        <w:t>:</w:t>
      </w:r>
    </w:p>
    <w:p w:rsidR="00490CF5" w:rsidRPr="00E14431" w:rsidRDefault="00490CF5" w:rsidP="00BD0345">
      <w:pPr>
        <w:ind w:firstLine="567"/>
        <w:jc w:val="both"/>
        <w:rPr>
          <w:sz w:val="28"/>
        </w:rPr>
      </w:pPr>
      <w:r>
        <w:rPr>
          <w:sz w:val="28"/>
        </w:rPr>
        <w:t xml:space="preserve">– </w:t>
      </w:r>
      <w:r w:rsidRPr="00E14431">
        <w:rPr>
          <w:sz w:val="28"/>
        </w:rPr>
        <w:t>основы общей и телевизионной журналистики;</w:t>
      </w:r>
    </w:p>
    <w:p w:rsidR="000E05F1" w:rsidRDefault="00490CF5" w:rsidP="000E05F1">
      <w:pPr>
        <w:ind w:firstLine="567"/>
        <w:jc w:val="both"/>
        <w:rPr>
          <w:sz w:val="28"/>
        </w:rPr>
      </w:pPr>
      <w:r>
        <w:rPr>
          <w:sz w:val="28"/>
        </w:rPr>
        <w:t xml:space="preserve">– </w:t>
      </w:r>
      <w:r w:rsidR="000E05F1" w:rsidRPr="00E14431">
        <w:rPr>
          <w:sz w:val="28"/>
        </w:rPr>
        <w:t>основы редактирования, макетирования, корректуры, фотожурналист</w:t>
      </w:r>
      <w:r w:rsidR="000E05F1" w:rsidRPr="00E14431">
        <w:rPr>
          <w:sz w:val="28"/>
        </w:rPr>
        <w:t>и</w:t>
      </w:r>
      <w:r w:rsidR="000E05F1" w:rsidRPr="00E14431">
        <w:rPr>
          <w:sz w:val="28"/>
        </w:rPr>
        <w:t>ки</w:t>
      </w:r>
      <w:r w:rsidR="000E05F1">
        <w:rPr>
          <w:sz w:val="28"/>
        </w:rPr>
        <w:t>.</w:t>
      </w:r>
    </w:p>
    <w:p w:rsidR="000E05F1" w:rsidRPr="000E05F1" w:rsidRDefault="000E05F1" w:rsidP="000E05F1">
      <w:pPr>
        <w:ind w:firstLine="567"/>
        <w:jc w:val="both"/>
        <w:rPr>
          <w:i/>
          <w:sz w:val="28"/>
        </w:rPr>
      </w:pPr>
      <w:r w:rsidRPr="000E05F1">
        <w:rPr>
          <w:i/>
          <w:sz w:val="28"/>
        </w:rPr>
        <w:t xml:space="preserve">Уметь: </w:t>
      </w:r>
    </w:p>
    <w:p w:rsidR="000E05F1" w:rsidRDefault="000E05F1" w:rsidP="000E05F1">
      <w:pPr>
        <w:ind w:firstLine="567"/>
        <w:jc w:val="both"/>
        <w:rPr>
          <w:sz w:val="28"/>
        </w:rPr>
      </w:pPr>
      <w:r>
        <w:rPr>
          <w:sz w:val="28"/>
        </w:rPr>
        <w:t xml:space="preserve">– </w:t>
      </w:r>
      <w:r w:rsidRPr="00E14431">
        <w:rPr>
          <w:sz w:val="28"/>
        </w:rPr>
        <w:t>распознавать жанры журналистики;</w:t>
      </w:r>
    </w:p>
    <w:p w:rsidR="00490CF5" w:rsidRPr="00E14431" w:rsidRDefault="000E05F1" w:rsidP="00BD0345">
      <w:pPr>
        <w:ind w:firstLine="567"/>
        <w:jc w:val="both"/>
        <w:rPr>
          <w:sz w:val="28"/>
        </w:rPr>
      </w:pPr>
      <w:r>
        <w:rPr>
          <w:sz w:val="28"/>
        </w:rPr>
        <w:t xml:space="preserve">– </w:t>
      </w:r>
      <w:r w:rsidR="00490CF5" w:rsidRPr="00E14431">
        <w:rPr>
          <w:sz w:val="28"/>
        </w:rPr>
        <w:t xml:space="preserve">написать заметку, взять интервью, сделать репортаж, создать сюжетный телевизионный сценарий; </w:t>
      </w:r>
    </w:p>
    <w:p w:rsidR="00490CF5" w:rsidRPr="00E14431" w:rsidRDefault="00490CF5" w:rsidP="00BD0345">
      <w:pPr>
        <w:ind w:firstLine="567"/>
        <w:jc w:val="both"/>
        <w:rPr>
          <w:sz w:val="28"/>
        </w:rPr>
      </w:pPr>
      <w:r>
        <w:rPr>
          <w:sz w:val="28"/>
        </w:rPr>
        <w:t xml:space="preserve">– </w:t>
      </w:r>
      <w:r w:rsidRPr="00E14431">
        <w:rPr>
          <w:sz w:val="28"/>
        </w:rPr>
        <w:t>обращаться с диктофоном и компьютером в рамках журналистской раб</w:t>
      </w:r>
      <w:r w:rsidRPr="00E14431">
        <w:rPr>
          <w:sz w:val="28"/>
        </w:rPr>
        <w:t>о</w:t>
      </w:r>
      <w:r w:rsidR="000E05F1">
        <w:rPr>
          <w:sz w:val="28"/>
        </w:rPr>
        <w:t>ты.</w:t>
      </w:r>
    </w:p>
    <w:p w:rsidR="00490CF5" w:rsidRPr="00E14431" w:rsidRDefault="00490CF5" w:rsidP="00BD0345">
      <w:pPr>
        <w:ind w:firstLine="567"/>
        <w:jc w:val="both"/>
        <w:rPr>
          <w:sz w:val="28"/>
        </w:rPr>
      </w:pPr>
      <w:r w:rsidRPr="00E14431">
        <w:rPr>
          <w:sz w:val="28"/>
        </w:rPr>
        <w:t xml:space="preserve"> </w:t>
      </w:r>
    </w:p>
    <w:p w:rsidR="00490CF5" w:rsidRPr="00E14431" w:rsidRDefault="00490CF5" w:rsidP="00490CF5">
      <w:pPr>
        <w:ind w:firstLine="720"/>
        <w:jc w:val="center"/>
        <w:rPr>
          <w:b/>
          <w:sz w:val="28"/>
        </w:rPr>
      </w:pPr>
      <w:r w:rsidRPr="00E14431">
        <w:rPr>
          <w:b/>
          <w:sz w:val="28"/>
        </w:rPr>
        <w:t>Методические условия реализации программы</w:t>
      </w:r>
    </w:p>
    <w:p w:rsidR="00712C61" w:rsidRDefault="00712C61" w:rsidP="00490CF5">
      <w:pPr>
        <w:ind w:firstLine="720"/>
        <w:jc w:val="both"/>
        <w:rPr>
          <w:sz w:val="28"/>
        </w:rPr>
      </w:pPr>
    </w:p>
    <w:p w:rsidR="00712C61" w:rsidRDefault="00490CF5" w:rsidP="00712C61">
      <w:pPr>
        <w:ind w:firstLine="567"/>
        <w:jc w:val="both"/>
        <w:rPr>
          <w:sz w:val="28"/>
        </w:rPr>
      </w:pPr>
      <w:r w:rsidRPr="00E14431">
        <w:rPr>
          <w:sz w:val="28"/>
        </w:rPr>
        <w:t xml:space="preserve">Основное условие реализации программы – </w:t>
      </w:r>
      <w:r w:rsidR="00712C61">
        <w:rPr>
          <w:sz w:val="28"/>
        </w:rPr>
        <w:t>достижение</w:t>
      </w:r>
      <w:r w:rsidRPr="00E14431">
        <w:rPr>
          <w:sz w:val="28"/>
        </w:rPr>
        <w:t xml:space="preserve"> прогнозируем</w:t>
      </w:r>
      <w:r w:rsidRPr="00E14431">
        <w:rPr>
          <w:sz w:val="28"/>
        </w:rPr>
        <w:t>о</w:t>
      </w:r>
      <w:r w:rsidRPr="00E14431">
        <w:rPr>
          <w:sz w:val="28"/>
        </w:rPr>
        <w:t xml:space="preserve">го результата – </w:t>
      </w:r>
      <w:r w:rsidR="00712C61">
        <w:rPr>
          <w:sz w:val="28"/>
        </w:rPr>
        <w:t>возможно</w:t>
      </w:r>
      <w:r w:rsidRPr="00E14431">
        <w:rPr>
          <w:sz w:val="28"/>
        </w:rPr>
        <w:t xml:space="preserve"> при соблюдении принципа отношения педагога к восп</w:t>
      </w:r>
      <w:r w:rsidRPr="00E14431">
        <w:rPr>
          <w:sz w:val="28"/>
        </w:rPr>
        <w:t>и</w:t>
      </w:r>
      <w:r w:rsidRPr="00E14431">
        <w:rPr>
          <w:sz w:val="28"/>
        </w:rPr>
        <w:t>таннику как к личности, сознательной и ответственной индивидуальности</w:t>
      </w:r>
      <w:r w:rsidR="00712C61">
        <w:rPr>
          <w:sz w:val="28"/>
        </w:rPr>
        <w:t xml:space="preserve">, при </w:t>
      </w:r>
      <w:r w:rsidR="00712C61" w:rsidRPr="00E14431">
        <w:rPr>
          <w:sz w:val="28"/>
        </w:rPr>
        <w:t>п</w:t>
      </w:r>
      <w:r w:rsidR="00712C61" w:rsidRPr="00E14431">
        <w:rPr>
          <w:sz w:val="28"/>
        </w:rPr>
        <w:t>о</w:t>
      </w:r>
      <w:r w:rsidR="00712C61" w:rsidRPr="00E14431">
        <w:rPr>
          <w:sz w:val="28"/>
        </w:rPr>
        <w:t>стоянно</w:t>
      </w:r>
      <w:r w:rsidR="00712C61">
        <w:rPr>
          <w:sz w:val="28"/>
        </w:rPr>
        <w:t>м</w:t>
      </w:r>
      <w:r w:rsidR="00712C61" w:rsidRPr="00E14431">
        <w:rPr>
          <w:sz w:val="28"/>
        </w:rPr>
        <w:t xml:space="preserve"> взаимодействи</w:t>
      </w:r>
      <w:r w:rsidR="00712C61">
        <w:rPr>
          <w:sz w:val="28"/>
        </w:rPr>
        <w:t>и</w:t>
      </w:r>
      <w:r w:rsidR="00712C61" w:rsidRPr="00E14431">
        <w:rPr>
          <w:sz w:val="28"/>
        </w:rPr>
        <w:t xml:space="preserve"> с воспитанником, опор</w:t>
      </w:r>
      <w:r w:rsidR="00712C61">
        <w:rPr>
          <w:sz w:val="28"/>
        </w:rPr>
        <w:t>ой</w:t>
      </w:r>
      <w:r w:rsidR="00712C61" w:rsidRPr="00E14431">
        <w:rPr>
          <w:sz w:val="28"/>
        </w:rPr>
        <w:t xml:space="preserve"> на его сознательность и ответс</w:t>
      </w:r>
      <w:r w:rsidR="00712C61" w:rsidRPr="00E14431">
        <w:rPr>
          <w:sz w:val="28"/>
        </w:rPr>
        <w:t>т</w:t>
      </w:r>
      <w:r w:rsidR="00712C61" w:rsidRPr="00E14431">
        <w:rPr>
          <w:sz w:val="28"/>
        </w:rPr>
        <w:t xml:space="preserve">венность. </w:t>
      </w:r>
    </w:p>
    <w:p w:rsidR="00490CF5" w:rsidRPr="00E14431" w:rsidRDefault="00490CF5" w:rsidP="00712C61">
      <w:pPr>
        <w:ind w:firstLine="567"/>
        <w:jc w:val="both"/>
        <w:rPr>
          <w:sz w:val="28"/>
        </w:rPr>
      </w:pPr>
      <w:r w:rsidRPr="00E14431">
        <w:rPr>
          <w:sz w:val="28"/>
        </w:rPr>
        <w:t>В течение всей работы руководитель наблюдает своих воспитанников, оценивает их способности и индивидуальные возможности, сверяя свои оценки с результатами регулярных опросов и учебных те</w:t>
      </w:r>
      <w:r w:rsidRPr="00E14431">
        <w:rPr>
          <w:sz w:val="28"/>
        </w:rPr>
        <w:t>с</w:t>
      </w:r>
      <w:r w:rsidRPr="00E14431">
        <w:rPr>
          <w:sz w:val="28"/>
        </w:rPr>
        <w:t xml:space="preserve">тов. </w:t>
      </w:r>
    </w:p>
    <w:p w:rsidR="00712C61" w:rsidRDefault="00712C61" w:rsidP="00712C61">
      <w:pPr>
        <w:ind w:firstLine="567"/>
        <w:jc w:val="both"/>
        <w:rPr>
          <w:sz w:val="28"/>
        </w:rPr>
      </w:pPr>
      <w:r w:rsidRPr="00E14431">
        <w:rPr>
          <w:sz w:val="28"/>
        </w:rPr>
        <w:t xml:space="preserve">Ведущими методами для педагога являются: </w:t>
      </w:r>
    </w:p>
    <w:p w:rsidR="00490CF5" w:rsidRPr="00E14431" w:rsidRDefault="00490CF5" w:rsidP="00712C61">
      <w:pPr>
        <w:tabs>
          <w:tab w:val="num" w:pos="993"/>
        </w:tabs>
        <w:ind w:firstLine="567"/>
        <w:jc w:val="both"/>
        <w:rPr>
          <w:sz w:val="28"/>
        </w:rPr>
      </w:pPr>
      <w:r>
        <w:rPr>
          <w:sz w:val="28"/>
        </w:rPr>
        <w:t xml:space="preserve">– </w:t>
      </w:r>
      <w:r w:rsidRPr="00E14431">
        <w:rPr>
          <w:sz w:val="28"/>
        </w:rPr>
        <w:t>метод педагогической поддержки, т.е. помощь в раскрытии способн</w:t>
      </w:r>
      <w:r w:rsidRPr="00E14431">
        <w:rPr>
          <w:sz w:val="28"/>
        </w:rPr>
        <w:t>о</w:t>
      </w:r>
      <w:r w:rsidRPr="00E14431">
        <w:rPr>
          <w:sz w:val="28"/>
        </w:rPr>
        <w:t>стей и осознании себя личностью;</w:t>
      </w:r>
    </w:p>
    <w:p w:rsidR="00490CF5" w:rsidRPr="00E14431" w:rsidRDefault="00490CF5" w:rsidP="00712C61">
      <w:pPr>
        <w:tabs>
          <w:tab w:val="num" w:pos="993"/>
        </w:tabs>
        <w:ind w:firstLine="567"/>
        <w:jc w:val="both"/>
        <w:rPr>
          <w:sz w:val="28"/>
        </w:rPr>
      </w:pPr>
      <w:proofErr w:type="gramStart"/>
      <w:r>
        <w:rPr>
          <w:sz w:val="28"/>
        </w:rPr>
        <w:t xml:space="preserve">– </w:t>
      </w:r>
      <w:r w:rsidRPr="00E14431">
        <w:rPr>
          <w:sz w:val="28"/>
        </w:rPr>
        <w:t>метод коллективного творчества – сбалансированное сочетании раскр</w:t>
      </w:r>
      <w:r w:rsidRPr="00E14431">
        <w:rPr>
          <w:sz w:val="28"/>
        </w:rPr>
        <w:t>ы</w:t>
      </w:r>
      <w:r w:rsidRPr="00E14431">
        <w:rPr>
          <w:sz w:val="28"/>
        </w:rPr>
        <w:t>тия творческого потенциала отдельной личности и коллективного творчес</w:t>
      </w:r>
      <w:r w:rsidRPr="00E14431">
        <w:rPr>
          <w:sz w:val="28"/>
        </w:rPr>
        <w:t>т</w:t>
      </w:r>
      <w:r w:rsidRPr="00E14431">
        <w:rPr>
          <w:sz w:val="28"/>
        </w:rPr>
        <w:t xml:space="preserve">ва, </w:t>
      </w:r>
      <w:r w:rsidRPr="00E14431">
        <w:rPr>
          <w:sz w:val="28"/>
        </w:rPr>
        <w:lastRenderedPageBreak/>
        <w:t>при котором коллектив выступает поддержкой и гарантом реализации творч</w:t>
      </w:r>
      <w:r w:rsidRPr="00E14431">
        <w:rPr>
          <w:sz w:val="28"/>
        </w:rPr>
        <w:t>е</w:t>
      </w:r>
      <w:r w:rsidRPr="00E14431">
        <w:rPr>
          <w:sz w:val="28"/>
        </w:rPr>
        <w:t>ского потенциала индивидуума</w:t>
      </w:r>
      <w:r w:rsidR="00712C61">
        <w:rPr>
          <w:sz w:val="28"/>
        </w:rPr>
        <w:t>.</w:t>
      </w:r>
      <w:proofErr w:type="gramEnd"/>
    </w:p>
    <w:p w:rsidR="00490CF5" w:rsidRPr="00E14431" w:rsidRDefault="00490CF5" w:rsidP="00490CF5">
      <w:pPr>
        <w:ind w:firstLine="720"/>
        <w:jc w:val="both"/>
        <w:rPr>
          <w:sz w:val="28"/>
        </w:rPr>
      </w:pPr>
      <w:r w:rsidRPr="00E14431">
        <w:rPr>
          <w:sz w:val="28"/>
        </w:rPr>
        <w:t>Выполняемая практическая работа является важной составляющей уче</w:t>
      </w:r>
      <w:r w:rsidRPr="00E14431">
        <w:rPr>
          <w:sz w:val="28"/>
        </w:rPr>
        <w:t>б</w:t>
      </w:r>
      <w:r w:rsidRPr="00E14431">
        <w:rPr>
          <w:sz w:val="28"/>
        </w:rPr>
        <w:t>но-тематического плана программы, позволяет определить уровень усвоения те</w:t>
      </w:r>
      <w:r w:rsidRPr="00E14431">
        <w:rPr>
          <w:sz w:val="28"/>
        </w:rPr>
        <w:t>о</w:t>
      </w:r>
      <w:r w:rsidRPr="00E14431">
        <w:rPr>
          <w:sz w:val="28"/>
        </w:rPr>
        <w:t>рии и освоения программы в целом.</w:t>
      </w:r>
    </w:p>
    <w:p w:rsidR="00490CF5" w:rsidRPr="00E14431" w:rsidRDefault="00490CF5" w:rsidP="00490CF5">
      <w:pPr>
        <w:ind w:firstLine="720"/>
        <w:jc w:val="both"/>
        <w:rPr>
          <w:sz w:val="28"/>
        </w:rPr>
      </w:pPr>
      <w:r w:rsidRPr="00E14431">
        <w:rPr>
          <w:sz w:val="28"/>
        </w:rPr>
        <w:t xml:space="preserve">Итоговое занятие проводится в форме творческого отчета. </w:t>
      </w:r>
    </w:p>
    <w:p w:rsidR="00490CF5" w:rsidRPr="00E14431" w:rsidRDefault="00490CF5" w:rsidP="00490CF5">
      <w:pPr>
        <w:ind w:firstLine="720"/>
        <w:jc w:val="both"/>
        <w:rPr>
          <w:sz w:val="28"/>
        </w:rPr>
      </w:pPr>
    </w:p>
    <w:p w:rsidR="00490CF5" w:rsidRPr="00E14431" w:rsidRDefault="00490CF5" w:rsidP="00712C61">
      <w:pPr>
        <w:ind w:firstLine="720"/>
        <w:jc w:val="center"/>
        <w:rPr>
          <w:b/>
          <w:sz w:val="28"/>
        </w:rPr>
      </w:pPr>
      <w:r w:rsidRPr="00E14431">
        <w:rPr>
          <w:b/>
          <w:sz w:val="28"/>
        </w:rPr>
        <w:t>Учебно-методический комплекс</w:t>
      </w:r>
    </w:p>
    <w:p w:rsidR="00490CF5" w:rsidRPr="00E14431" w:rsidRDefault="00490CF5" w:rsidP="00490CF5">
      <w:pPr>
        <w:ind w:firstLine="720"/>
        <w:jc w:val="both"/>
        <w:rPr>
          <w:sz w:val="28"/>
        </w:rPr>
      </w:pPr>
      <w:r w:rsidRPr="00E14431">
        <w:rPr>
          <w:sz w:val="28"/>
        </w:rPr>
        <w:t>Интернет-ресурсы.</w:t>
      </w:r>
    </w:p>
    <w:p w:rsidR="00490CF5" w:rsidRPr="00E14431" w:rsidRDefault="00490CF5" w:rsidP="00490CF5">
      <w:pPr>
        <w:ind w:firstLine="720"/>
        <w:jc w:val="both"/>
        <w:rPr>
          <w:sz w:val="28"/>
        </w:rPr>
      </w:pPr>
      <w:r w:rsidRPr="00E14431">
        <w:rPr>
          <w:sz w:val="28"/>
        </w:rPr>
        <w:t>Кино- и видеоматериалы из видеотек</w:t>
      </w:r>
      <w:r w:rsidR="00D64BDA">
        <w:rPr>
          <w:sz w:val="28"/>
        </w:rPr>
        <w:t xml:space="preserve">и Детско-юношеской телестудии и </w:t>
      </w:r>
      <w:proofErr w:type="spellStart"/>
      <w:r w:rsidR="00D64BDA">
        <w:rPr>
          <w:sz w:val="28"/>
        </w:rPr>
        <w:t>м</w:t>
      </w:r>
      <w:r w:rsidRPr="00E14431">
        <w:rPr>
          <w:sz w:val="28"/>
        </w:rPr>
        <w:t>едиатеки</w:t>
      </w:r>
      <w:proofErr w:type="spellEnd"/>
      <w:r w:rsidRPr="00E14431">
        <w:rPr>
          <w:sz w:val="28"/>
        </w:rPr>
        <w:t xml:space="preserve"> Дворца. </w:t>
      </w:r>
    </w:p>
    <w:p w:rsidR="00490CF5" w:rsidRPr="00E14431" w:rsidRDefault="00490CF5" w:rsidP="00490CF5">
      <w:pPr>
        <w:ind w:firstLine="720"/>
        <w:jc w:val="both"/>
        <w:rPr>
          <w:sz w:val="28"/>
        </w:rPr>
      </w:pPr>
      <w:r w:rsidRPr="00E14431">
        <w:rPr>
          <w:sz w:val="28"/>
        </w:rPr>
        <w:t xml:space="preserve">Газетный и журнальный фонд библиотеки Дворца. </w:t>
      </w:r>
    </w:p>
    <w:p w:rsidR="00490CF5" w:rsidRDefault="00490CF5" w:rsidP="00490CF5">
      <w:pPr>
        <w:ind w:firstLine="720"/>
        <w:jc w:val="both"/>
        <w:rPr>
          <w:sz w:val="28"/>
        </w:rPr>
      </w:pPr>
      <w:r w:rsidRPr="00E14431">
        <w:rPr>
          <w:sz w:val="28"/>
        </w:rPr>
        <w:t>Разработки практических заданий.</w:t>
      </w:r>
    </w:p>
    <w:p w:rsidR="00490CF5" w:rsidRDefault="00490CF5" w:rsidP="00490CF5">
      <w:pPr>
        <w:ind w:firstLine="720"/>
        <w:jc w:val="both"/>
        <w:rPr>
          <w:sz w:val="28"/>
        </w:rPr>
      </w:pPr>
    </w:p>
    <w:p w:rsidR="00490CF5" w:rsidRDefault="00490CF5" w:rsidP="00490CF5">
      <w:pPr>
        <w:ind w:firstLine="720"/>
        <w:jc w:val="both"/>
        <w:rPr>
          <w:sz w:val="28"/>
        </w:rPr>
      </w:pPr>
    </w:p>
    <w:p w:rsidR="00490CF5" w:rsidRPr="00C8025D" w:rsidRDefault="00490CF5" w:rsidP="00490CF5">
      <w:pPr>
        <w:ind w:firstLine="720"/>
        <w:jc w:val="right"/>
        <w:rPr>
          <w:sz w:val="28"/>
        </w:rPr>
      </w:pPr>
      <w:r w:rsidRPr="00C8025D">
        <w:rPr>
          <w:sz w:val="28"/>
        </w:rPr>
        <w:t>ПРИЛОЖЕНИЕ 2</w:t>
      </w:r>
    </w:p>
    <w:p w:rsidR="00490CF5" w:rsidRDefault="00490CF5" w:rsidP="00490CF5">
      <w:pPr>
        <w:ind w:firstLine="720"/>
        <w:jc w:val="both"/>
        <w:rPr>
          <w:sz w:val="28"/>
        </w:rPr>
      </w:pPr>
    </w:p>
    <w:p w:rsidR="00490CF5" w:rsidRDefault="00490CF5" w:rsidP="00490CF5">
      <w:pPr>
        <w:ind w:firstLine="720"/>
        <w:jc w:val="center"/>
        <w:rPr>
          <w:sz w:val="28"/>
        </w:rPr>
      </w:pPr>
      <w:r>
        <w:rPr>
          <w:sz w:val="28"/>
        </w:rPr>
        <w:t>Анкета кружковца</w:t>
      </w:r>
    </w:p>
    <w:p w:rsidR="00490CF5" w:rsidRPr="008C0C0F" w:rsidRDefault="00490CF5" w:rsidP="00490CF5">
      <w:pPr>
        <w:ind w:firstLine="720"/>
        <w:jc w:val="center"/>
        <w:rPr>
          <w:i/>
          <w:sz w:val="28"/>
        </w:rPr>
      </w:pPr>
      <w:r w:rsidRPr="008C0C0F">
        <w:rPr>
          <w:i/>
          <w:sz w:val="28"/>
        </w:rPr>
        <w:t>(заполняется в начале учебного года)</w:t>
      </w:r>
    </w:p>
    <w:p w:rsidR="00490CF5" w:rsidRDefault="00490CF5" w:rsidP="00490CF5">
      <w:pPr>
        <w:ind w:firstLine="720"/>
        <w:jc w:val="both"/>
        <w:rPr>
          <w:sz w:val="28"/>
        </w:rPr>
      </w:pPr>
    </w:p>
    <w:p w:rsidR="00490CF5" w:rsidRDefault="00490CF5" w:rsidP="00490CF5">
      <w:pPr>
        <w:ind w:firstLine="720"/>
        <w:jc w:val="both"/>
        <w:rPr>
          <w:sz w:val="28"/>
        </w:rPr>
      </w:pPr>
      <w:r>
        <w:rPr>
          <w:sz w:val="28"/>
        </w:rPr>
        <w:t>Имя</w:t>
      </w:r>
      <w:r w:rsidR="00D64BDA">
        <w:rPr>
          <w:sz w:val="28"/>
        </w:rPr>
        <w:t>,</w:t>
      </w:r>
      <w:r>
        <w:rPr>
          <w:sz w:val="28"/>
        </w:rPr>
        <w:t xml:space="preserve"> </w:t>
      </w:r>
      <w:r w:rsidR="00D64BDA">
        <w:rPr>
          <w:sz w:val="28"/>
        </w:rPr>
        <w:t>ф</w:t>
      </w:r>
      <w:r>
        <w:rPr>
          <w:sz w:val="28"/>
        </w:rPr>
        <w:t xml:space="preserve">амилия ______________________________________________ </w:t>
      </w:r>
    </w:p>
    <w:p w:rsidR="00490CF5" w:rsidRDefault="00490CF5" w:rsidP="00490CF5">
      <w:pPr>
        <w:ind w:firstLine="720"/>
        <w:jc w:val="both"/>
        <w:rPr>
          <w:sz w:val="28"/>
        </w:rPr>
      </w:pPr>
    </w:p>
    <w:p w:rsidR="00490CF5" w:rsidRDefault="00490CF5" w:rsidP="00490CF5">
      <w:pPr>
        <w:ind w:firstLine="720"/>
        <w:jc w:val="both"/>
        <w:rPr>
          <w:sz w:val="28"/>
        </w:rPr>
      </w:pPr>
      <w:r>
        <w:rPr>
          <w:sz w:val="28"/>
        </w:rPr>
        <w:t xml:space="preserve">Дата рождения _____________________________________________ </w:t>
      </w:r>
    </w:p>
    <w:p w:rsidR="00490CF5" w:rsidRDefault="00490CF5" w:rsidP="00490CF5">
      <w:pPr>
        <w:ind w:firstLine="720"/>
        <w:jc w:val="both"/>
        <w:rPr>
          <w:sz w:val="28"/>
        </w:rPr>
      </w:pPr>
    </w:p>
    <w:p w:rsidR="00490CF5" w:rsidRDefault="00490CF5" w:rsidP="00490CF5">
      <w:pPr>
        <w:ind w:firstLine="720"/>
        <w:jc w:val="both"/>
        <w:rPr>
          <w:sz w:val="28"/>
        </w:rPr>
      </w:pPr>
      <w:r>
        <w:rPr>
          <w:sz w:val="28"/>
        </w:rPr>
        <w:t xml:space="preserve">Домашний адрес, телефон, мобильный телефон, электронный адрес </w:t>
      </w:r>
    </w:p>
    <w:p w:rsidR="00490CF5" w:rsidRDefault="00490CF5" w:rsidP="00490CF5">
      <w:pPr>
        <w:ind w:firstLine="720"/>
        <w:jc w:val="both"/>
        <w:rPr>
          <w:sz w:val="28"/>
        </w:rPr>
      </w:pPr>
      <w:r>
        <w:rPr>
          <w:sz w:val="28"/>
        </w:rPr>
        <w:t xml:space="preserve">__________________________________________________________  </w:t>
      </w:r>
    </w:p>
    <w:p w:rsidR="00490CF5" w:rsidRDefault="00490CF5" w:rsidP="00490CF5">
      <w:pPr>
        <w:ind w:firstLine="720"/>
        <w:jc w:val="both"/>
        <w:rPr>
          <w:sz w:val="28"/>
        </w:rPr>
      </w:pPr>
      <w:r>
        <w:rPr>
          <w:sz w:val="28"/>
        </w:rPr>
        <w:t xml:space="preserve">__________________________________________________________ </w:t>
      </w:r>
    </w:p>
    <w:p w:rsidR="00490CF5" w:rsidRDefault="00490CF5" w:rsidP="00490CF5">
      <w:pPr>
        <w:ind w:firstLine="720"/>
        <w:jc w:val="both"/>
        <w:rPr>
          <w:sz w:val="28"/>
        </w:rPr>
      </w:pPr>
      <w:r>
        <w:rPr>
          <w:sz w:val="28"/>
        </w:rPr>
        <w:t>__________________________________________________________</w:t>
      </w:r>
    </w:p>
    <w:p w:rsidR="00490CF5" w:rsidRDefault="00490CF5" w:rsidP="00490CF5">
      <w:pPr>
        <w:ind w:firstLine="720"/>
        <w:jc w:val="both"/>
        <w:rPr>
          <w:sz w:val="28"/>
        </w:rPr>
      </w:pPr>
      <w:r>
        <w:rPr>
          <w:sz w:val="28"/>
        </w:rPr>
        <w:t xml:space="preserve">__________________________________________________________ </w:t>
      </w:r>
    </w:p>
    <w:p w:rsidR="00490CF5" w:rsidRDefault="00490CF5" w:rsidP="00490CF5">
      <w:pPr>
        <w:ind w:firstLine="720"/>
        <w:jc w:val="both"/>
        <w:rPr>
          <w:sz w:val="28"/>
        </w:rPr>
      </w:pPr>
    </w:p>
    <w:p w:rsidR="00490CF5" w:rsidRDefault="00490CF5" w:rsidP="00490CF5">
      <w:pPr>
        <w:ind w:firstLine="720"/>
        <w:jc w:val="both"/>
        <w:rPr>
          <w:sz w:val="28"/>
        </w:rPr>
      </w:pPr>
      <w:r>
        <w:rPr>
          <w:sz w:val="28"/>
        </w:rPr>
        <w:t xml:space="preserve">Любимый предмет в школе __________________________________ </w:t>
      </w:r>
    </w:p>
    <w:p w:rsidR="00490CF5" w:rsidRDefault="00490CF5" w:rsidP="00490CF5">
      <w:pPr>
        <w:ind w:firstLine="720"/>
        <w:jc w:val="both"/>
        <w:rPr>
          <w:sz w:val="28"/>
        </w:rPr>
      </w:pPr>
    </w:p>
    <w:p w:rsidR="00490CF5" w:rsidRDefault="00490CF5" w:rsidP="00490CF5">
      <w:pPr>
        <w:ind w:firstLine="720"/>
        <w:jc w:val="both"/>
        <w:rPr>
          <w:sz w:val="28"/>
        </w:rPr>
      </w:pPr>
      <w:r>
        <w:rPr>
          <w:sz w:val="28"/>
        </w:rPr>
        <w:t xml:space="preserve">Мое хобби (увлечение) ______________________________________ </w:t>
      </w:r>
    </w:p>
    <w:p w:rsidR="00490CF5" w:rsidRDefault="00490CF5" w:rsidP="00490CF5">
      <w:pPr>
        <w:ind w:firstLine="720"/>
        <w:jc w:val="both"/>
        <w:rPr>
          <w:sz w:val="28"/>
        </w:rPr>
      </w:pPr>
    </w:p>
    <w:p w:rsidR="00490CF5" w:rsidRDefault="00490CF5" w:rsidP="00490CF5">
      <w:pPr>
        <w:ind w:firstLine="720"/>
        <w:jc w:val="both"/>
        <w:rPr>
          <w:sz w:val="28"/>
        </w:rPr>
      </w:pPr>
      <w:r>
        <w:rPr>
          <w:sz w:val="28"/>
        </w:rPr>
        <w:t xml:space="preserve">Журналистика для меня – это _________________________________ </w:t>
      </w:r>
    </w:p>
    <w:p w:rsidR="00490CF5" w:rsidRDefault="00490CF5" w:rsidP="00490CF5">
      <w:pPr>
        <w:ind w:firstLine="720"/>
        <w:jc w:val="both"/>
        <w:rPr>
          <w:sz w:val="28"/>
        </w:rPr>
      </w:pPr>
      <w:r>
        <w:rPr>
          <w:sz w:val="28"/>
        </w:rPr>
        <w:t xml:space="preserve">___________________________________________________________ </w:t>
      </w:r>
    </w:p>
    <w:p w:rsidR="00490CF5" w:rsidRDefault="00490CF5" w:rsidP="00490CF5">
      <w:pPr>
        <w:ind w:firstLine="720"/>
        <w:jc w:val="both"/>
        <w:rPr>
          <w:sz w:val="28"/>
        </w:rPr>
      </w:pPr>
      <w:r>
        <w:rPr>
          <w:sz w:val="28"/>
        </w:rPr>
        <w:t xml:space="preserve">___________________________________________________________ </w:t>
      </w:r>
    </w:p>
    <w:p w:rsidR="00490CF5" w:rsidRDefault="00490CF5" w:rsidP="00490CF5">
      <w:pPr>
        <w:ind w:firstLine="720"/>
        <w:jc w:val="both"/>
        <w:rPr>
          <w:sz w:val="28"/>
        </w:rPr>
      </w:pPr>
    </w:p>
    <w:p w:rsidR="00490CF5" w:rsidRDefault="00490CF5" w:rsidP="00490CF5">
      <w:pPr>
        <w:ind w:firstLine="720"/>
        <w:jc w:val="both"/>
        <w:rPr>
          <w:sz w:val="28"/>
        </w:rPr>
      </w:pPr>
      <w:r>
        <w:rPr>
          <w:sz w:val="28"/>
        </w:rPr>
        <w:t xml:space="preserve">Журналист – это ____________________________________________ </w:t>
      </w:r>
    </w:p>
    <w:p w:rsidR="00490CF5" w:rsidRDefault="00490CF5" w:rsidP="00490CF5">
      <w:pPr>
        <w:ind w:firstLine="720"/>
        <w:jc w:val="both"/>
        <w:rPr>
          <w:sz w:val="28"/>
        </w:rPr>
      </w:pPr>
      <w:r>
        <w:rPr>
          <w:sz w:val="28"/>
        </w:rPr>
        <w:t xml:space="preserve">___________________________________________________________ </w:t>
      </w:r>
    </w:p>
    <w:p w:rsidR="00490CF5" w:rsidRDefault="00490CF5" w:rsidP="00490CF5">
      <w:pPr>
        <w:ind w:firstLine="720"/>
        <w:jc w:val="both"/>
        <w:rPr>
          <w:sz w:val="28"/>
        </w:rPr>
      </w:pPr>
      <w:r>
        <w:rPr>
          <w:sz w:val="28"/>
        </w:rPr>
        <w:t xml:space="preserve">___________________________________________________________ </w:t>
      </w:r>
    </w:p>
    <w:p w:rsidR="00490CF5" w:rsidRDefault="00490CF5" w:rsidP="00490CF5">
      <w:pPr>
        <w:ind w:firstLine="720"/>
        <w:jc w:val="both"/>
        <w:rPr>
          <w:sz w:val="28"/>
        </w:rPr>
      </w:pPr>
    </w:p>
    <w:p w:rsidR="00490CF5" w:rsidRDefault="00490CF5" w:rsidP="00490CF5">
      <w:pPr>
        <w:ind w:firstLine="720"/>
        <w:jc w:val="both"/>
        <w:rPr>
          <w:sz w:val="28"/>
        </w:rPr>
      </w:pPr>
    </w:p>
    <w:p w:rsidR="00490CF5" w:rsidRDefault="00490CF5" w:rsidP="00490CF5">
      <w:pPr>
        <w:ind w:firstLine="720"/>
        <w:jc w:val="both"/>
        <w:rPr>
          <w:sz w:val="28"/>
        </w:rPr>
      </w:pPr>
      <w:r>
        <w:rPr>
          <w:sz w:val="28"/>
        </w:rPr>
        <w:t xml:space="preserve">В будущем я хочу стать (профессия) ___________________________ </w:t>
      </w:r>
    </w:p>
    <w:p w:rsidR="00490CF5" w:rsidRDefault="00490CF5" w:rsidP="00490CF5">
      <w:pPr>
        <w:ind w:firstLine="720"/>
        <w:jc w:val="both"/>
        <w:rPr>
          <w:sz w:val="28"/>
        </w:rPr>
      </w:pPr>
      <w:r>
        <w:rPr>
          <w:sz w:val="28"/>
        </w:rPr>
        <w:t xml:space="preserve">___________________________________________________________ </w:t>
      </w:r>
    </w:p>
    <w:p w:rsidR="00490CF5" w:rsidRPr="00436DD6" w:rsidRDefault="00490CF5" w:rsidP="00490CF5">
      <w:pPr>
        <w:ind w:firstLine="720"/>
        <w:jc w:val="right"/>
        <w:rPr>
          <w:sz w:val="28"/>
        </w:rPr>
      </w:pPr>
      <w:r w:rsidRPr="00436DD6">
        <w:rPr>
          <w:sz w:val="28"/>
        </w:rPr>
        <w:lastRenderedPageBreak/>
        <w:t>ПРИЛОЖЕНИЕ 3</w:t>
      </w:r>
    </w:p>
    <w:p w:rsidR="00490CF5" w:rsidRDefault="00490CF5" w:rsidP="00490CF5">
      <w:pPr>
        <w:ind w:firstLine="720"/>
        <w:jc w:val="center"/>
        <w:rPr>
          <w:b/>
          <w:sz w:val="28"/>
        </w:rPr>
      </w:pPr>
      <w:r w:rsidRPr="002874CE">
        <w:rPr>
          <w:b/>
          <w:sz w:val="28"/>
        </w:rPr>
        <w:t>Список вопросов для оценки газетной статьи</w:t>
      </w:r>
    </w:p>
    <w:p w:rsidR="00490CF5" w:rsidRPr="0098126E" w:rsidRDefault="00490CF5" w:rsidP="00490CF5">
      <w:pPr>
        <w:ind w:firstLine="720"/>
        <w:jc w:val="center"/>
        <w:rPr>
          <w:i/>
          <w:sz w:val="28"/>
        </w:rPr>
      </w:pPr>
      <w:r w:rsidRPr="0098126E">
        <w:rPr>
          <w:i/>
          <w:sz w:val="28"/>
        </w:rPr>
        <w:t>(максимум 15 баллов)</w:t>
      </w:r>
    </w:p>
    <w:p w:rsidR="00490CF5" w:rsidRDefault="00490CF5" w:rsidP="00490CF5">
      <w:pPr>
        <w:ind w:firstLine="720"/>
        <w:jc w:val="both"/>
        <w:rPr>
          <w:sz w:val="28"/>
        </w:rPr>
      </w:pPr>
      <w:r>
        <w:rPr>
          <w:sz w:val="28"/>
        </w:rPr>
        <w:t>1. Чем статья привлекла ваше внимание:</w:t>
      </w:r>
    </w:p>
    <w:p w:rsidR="00490CF5" w:rsidRDefault="00490CF5" w:rsidP="00490CF5">
      <w:pPr>
        <w:ind w:firstLine="720"/>
        <w:jc w:val="both"/>
        <w:rPr>
          <w:sz w:val="28"/>
        </w:rPr>
      </w:pPr>
      <w:r>
        <w:rPr>
          <w:sz w:val="28"/>
        </w:rPr>
        <w:t>– заголовком (1)</w:t>
      </w:r>
      <w:r w:rsidR="00436DD6">
        <w:rPr>
          <w:sz w:val="28"/>
        </w:rPr>
        <w:t>;</w:t>
      </w:r>
      <w:r>
        <w:rPr>
          <w:sz w:val="28"/>
        </w:rPr>
        <w:tab/>
      </w:r>
      <w:r>
        <w:rPr>
          <w:sz w:val="28"/>
        </w:rPr>
        <w:tab/>
      </w:r>
      <w:r>
        <w:rPr>
          <w:sz w:val="28"/>
        </w:rPr>
        <w:tab/>
      </w:r>
      <w:r>
        <w:rPr>
          <w:sz w:val="28"/>
        </w:rPr>
        <w:tab/>
      </w:r>
      <w:r>
        <w:rPr>
          <w:sz w:val="28"/>
        </w:rPr>
        <w:tab/>
      </w:r>
      <w:r>
        <w:rPr>
          <w:sz w:val="28"/>
        </w:rPr>
        <w:tab/>
      </w:r>
      <w:r>
        <w:rPr>
          <w:sz w:val="28"/>
        </w:rPr>
        <w:tab/>
      </w:r>
    </w:p>
    <w:p w:rsidR="00490CF5" w:rsidRDefault="00490CF5" w:rsidP="00490CF5">
      <w:pPr>
        <w:ind w:firstLine="720"/>
        <w:jc w:val="both"/>
        <w:rPr>
          <w:sz w:val="28"/>
        </w:rPr>
      </w:pPr>
      <w:r>
        <w:rPr>
          <w:sz w:val="28"/>
        </w:rPr>
        <w:t xml:space="preserve">– </w:t>
      </w:r>
      <w:proofErr w:type="spellStart"/>
      <w:r>
        <w:rPr>
          <w:sz w:val="28"/>
        </w:rPr>
        <w:t>лидом</w:t>
      </w:r>
      <w:proofErr w:type="spellEnd"/>
      <w:r>
        <w:rPr>
          <w:sz w:val="28"/>
        </w:rPr>
        <w:t xml:space="preserve"> (1)</w:t>
      </w:r>
      <w:r w:rsidR="00436DD6">
        <w:rPr>
          <w:sz w:val="28"/>
        </w:rPr>
        <w:t>;</w:t>
      </w:r>
    </w:p>
    <w:p w:rsidR="00490CF5" w:rsidRDefault="00490CF5" w:rsidP="00490CF5">
      <w:pPr>
        <w:ind w:firstLine="720"/>
        <w:jc w:val="both"/>
        <w:rPr>
          <w:sz w:val="28"/>
        </w:rPr>
      </w:pPr>
      <w:r>
        <w:rPr>
          <w:sz w:val="28"/>
        </w:rPr>
        <w:t>– фотографией или иллюстрацией (1)</w:t>
      </w:r>
      <w:r w:rsidR="00436DD6">
        <w:rPr>
          <w:sz w:val="28"/>
        </w:rPr>
        <w:t>;</w:t>
      </w:r>
    </w:p>
    <w:p w:rsidR="00490CF5" w:rsidRDefault="00490CF5" w:rsidP="00490CF5">
      <w:pPr>
        <w:ind w:firstLine="720"/>
        <w:jc w:val="both"/>
        <w:rPr>
          <w:sz w:val="28"/>
        </w:rPr>
      </w:pPr>
      <w:r>
        <w:rPr>
          <w:sz w:val="28"/>
        </w:rPr>
        <w:t>– врезкой из текста (1)</w:t>
      </w:r>
      <w:r w:rsidR="00436DD6">
        <w:rPr>
          <w:sz w:val="28"/>
        </w:rPr>
        <w:t>.</w:t>
      </w:r>
      <w:r>
        <w:rPr>
          <w:sz w:val="28"/>
        </w:rPr>
        <w:t xml:space="preserve"> </w:t>
      </w:r>
    </w:p>
    <w:p w:rsidR="00490CF5" w:rsidRDefault="00490CF5" w:rsidP="00490CF5">
      <w:pPr>
        <w:ind w:firstLine="720"/>
        <w:jc w:val="both"/>
        <w:rPr>
          <w:sz w:val="28"/>
        </w:rPr>
      </w:pPr>
    </w:p>
    <w:p w:rsidR="00490CF5" w:rsidRDefault="00490CF5" w:rsidP="00490CF5">
      <w:pPr>
        <w:ind w:firstLine="720"/>
        <w:jc w:val="both"/>
        <w:rPr>
          <w:sz w:val="28"/>
        </w:rPr>
      </w:pPr>
      <w:r>
        <w:rPr>
          <w:sz w:val="28"/>
        </w:rPr>
        <w:t xml:space="preserve">2. Понятно </w:t>
      </w:r>
      <w:r w:rsidR="00436DD6">
        <w:rPr>
          <w:sz w:val="28"/>
        </w:rPr>
        <w:t>л</w:t>
      </w:r>
      <w:r>
        <w:rPr>
          <w:sz w:val="28"/>
        </w:rPr>
        <w:t>и из заголовка, о чем будет статья</w:t>
      </w:r>
      <w:r w:rsidR="00436DD6">
        <w:rPr>
          <w:sz w:val="28"/>
        </w:rPr>
        <w:t>:</w:t>
      </w:r>
    </w:p>
    <w:p w:rsidR="00490CF5" w:rsidRDefault="00490CF5" w:rsidP="00490CF5">
      <w:pPr>
        <w:ind w:firstLine="720"/>
        <w:jc w:val="both"/>
        <w:rPr>
          <w:sz w:val="28"/>
        </w:rPr>
      </w:pPr>
      <w:r>
        <w:rPr>
          <w:sz w:val="28"/>
        </w:rPr>
        <w:t>– да (1)</w:t>
      </w:r>
      <w:r w:rsidR="00436DD6">
        <w:rPr>
          <w:sz w:val="28"/>
        </w:rPr>
        <w:t>;</w:t>
      </w:r>
    </w:p>
    <w:p w:rsidR="00490CF5" w:rsidRDefault="00490CF5" w:rsidP="00490CF5">
      <w:pPr>
        <w:ind w:firstLine="720"/>
        <w:jc w:val="both"/>
        <w:rPr>
          <w:sz w:val="28"/>
        </w:rPr>
      </w:pPr>
      <w:r>
        <w:rPr>
          <w:sz w:val="28"/>
        </w:rPr>
        <w:t>– нет (0)</w:t>
      </w:r>
      <w:r w:rsidR="00436DD6">
        <w:rPr>
          <w:sz w:val="28"/>
        </w:rPr>
        <w:t>.</w:t>
      </w:r>
    </w:p>
    <w:p w:rsidR="00490CF5" w:rsidRDefault="00490CF5" w:rsidP="00490CF5">
      <w:pPr>
        <w:ind w:firstLine="720"/>
        <w:jc w:val="both"/>
        <w:rPr>
          <w:sz w:val="28"/>
        </w:rPr>
      </w:pPr>
    </w:p>
    <w:p w:rsidR="00490CF5" w:rsidRDefault="00490CF5" w:rsidP="00490CF5">
      <w:pPr>
        <w:ind w:firstLine="720"/>
        <w:jc w:val="both"/>
        <w:rPr>
          <w:sz w:val="28"/>
        </w:rPr>
      </w:pPr>
      <w:r>
        <w:rPr>
          <w:sz w:val="28"/>
        </w:rPr>
        <w:t xml:space="preserve">3. Понятно ли </w:t>
      </w:r>
      <w:r w:rsidR="00436DD6">
        <w:rPr>
          <w:sz w:val="28"/>
        </w:rPr>
        <w:t xml:space="preserve">из </w:t>
      </w:r>
      <w:proofErr w:type="spellStart"/>
      <w:r w:rsidR="00436DD6">
        <w:rPr>
          <w:sz w:val="28"/>
        </w:rPr>
        <w:t>лида</w:t>
      </w:r>
      <w:proofErr w:type="spellEnd"/>
      <w:r w:rsidR="00436DD6">
        <w:rPr>
          <w:sz w:val="28"/>
        </w:rPr>
        <w:t>, о чем будет статья:</w:t>
      </w:r>
    </w:p>
    <w:p w:rsidR="00490CF5" w:rsidRDefault="00490CF5" w:rsidP="00490CF5">
      <w:pPr>
        <w:ind w:firstLine="720"/>
        <w:jc w:val="both"/>
        <w:rPr>
          <w:sz w:val="28"/>
        </w:rPr>
      </w:pPr>
      <w:r>
        <w:rPr>
          <w:sz w:val="28"/>
        </w:rPr>
        <w:t>– да (1)</w:t>
      </w:r>
      <w:r w:rsidR="00436DD6">
        <w:rPr>
          <w:sz w:val="28"/>
        </w:rPr>
        <w:t>;</w:t>
      </w:r>
    </w:p>
    <w:p w:rsidR="00490CF5" w:rsidRDefault="00490CF5" w:rsidP="00490CF5">
      <w:pPr>
        <w:ind w:firstLine="720"/>
        <w:jc w:val="both"/>
        <w:rPr>
          <w:sz w:val="28"/>
        </w:rPr>
      </w:pPr>
      <w:r>
        <w:rPr>
          <w:sz w:val="28"/>
        </w:rPr>
        <w:t>– нет (0)</w:t>
      </w:r>
      <w:r w:rsidR="00436DD6">
        <w:rPr>
          <w:sz w:val="28"/>
        </w:rPr>
        <w:t>,</w:t>
      </w:r>
    </w:p>
    <w:p w:rsidR="00490CF5" w:rsidRDefault="00490CF5" w:rsidP="00490CF5">
      <w:pPr>
        <w:ind w:firstLine="720"/>
        <w:jc w:val="both"/>
        <w:rPr>
          <w:sz w:val="28"/>
        </w:rPr>
      </w:pPr>
    </w:p>
    <w:p w:rsidR="00490CF5" w:rsidRDefault="00490CF5" w:rsidP="00490CF5">
      <w:pPr>
        <w:ind w:firstLine="720"/>
        <w:jc w:val="both"/>
        <w:rPr>
          <w:sz w:val="28"/>
        </w:rPr>
      </w:pPr>
      <w:r>
        <w:rPr>
          <w:sz w:val="28"/>
        </w:rPr>
        <w:t>4. Есть ли в статье новость</w:t>
      </w:r>
      <w:r w:rsidR="00436DD6">
        <w:rPr>
          <w:sz w:val="28"/>
        </w:rPr>
        <w:t>:</w:t>
      </w:r>
    </w:p>
    <w:p w:rsidR="00490CF5" w:rsidRDefault="00490CF5" w:rsidP="00490CF5">
      <w:pPr>
        <w:ind w:firstLine="720"/>
        <w:jc w:val="both"/>
        <w:rPr>
          <w:sz w:val="28"/>
        </w:rPr>
      </w:pPr>
      <w:r>
        <w:rPr>
          <w:sz w:val="28"/>
        </w:rPr>
        <w:t>– да (1)</w:t>
      </w:r>
      <w:r w:rsidR="00436DD6">
        <w:rPr>
          <w:sz w:val="28"/>
        </w:rPr>
        <w:t>;</w:t>
      </w:r>
    </w:p>
    <w:p w:rsidR="00490CF5" w:rsidRDefault="00490CF5" w:rsidP="00490CF5">
      <w:pPr>
        <w:ind w:firstLine="720"/>
        <w:jc w:val="both"/>
        <w:rPr>
          <w:sz w:val="28"/>
        </w:rPr>
      </w:pPr>
      <w:r>
        <w:rPr>
          <w:sz w:val="28"/>
        </w:rPr>
        <w:softHyphen/>
        <w:t xml:space="preserve"> – нет (0)</w:t>
      </w:r>
      <w:r w:rsidR="00436DD6">
        <w:rPr>
          <w:sz w:val="28"/>
        </w:rPr>
        <w:t>.</w:t>
      </w:r>
    </w:p>
    <w:p w:rsidR="00490CF5" w:rsidRDefault="00490CF5" w:rsidP="00490CF5">
      <w:pPr>
        <w:ind w:firstLine="720"/>
        <w:jc w:val="both"/>
        <w:rPr>
          <w:sz w:val="28"/>
        </w:rPr>
      </w:pPr>
    </w:p>
    <w:p w:rsidR="00490CF5" w:rsidRDefault="00490CF5" w:rsidP="00490CF5">
      <w:pPr>
        <w:ind w:firstLine="720"/>
        <w:jc w:val="both"/>
        <w:rPr>
          <w:sz w:val="28"/>
        </w:rPr>
      </w:pPr>
      <w:r>
        <w:rPr>
          <w:sz w:val="28"/>
        </w:rPr>
        <w:t>5. Интересна ли тема для данной целевой аудитории</w:t>
      </w:r>
      <w:r w:rsidR="00436DD6">
        <w:rPr>
          <w:sz w:val="28"/>
        </w:rPr>
        <w:t>:</w:t>
      </w:r>
      <w:r>
        <w:rPr>
          <w:sz w:val="28"/>
        </w:rPr>
        <w:t xml:space="preserve"> </w:t>
      </w:r>
    </w:p>
    <w:p w:rsidR="00490CF5" w:rsidRDefault="00490CF5" w:rsidP="00490CF5">
      <w:pPr>
        <w:ind w:firstLine="720"/>
        <w:jc w:val="both"/>
        <w:rPr>
          <w:sz w:val="28"/>
        </w:rPr>
      </w:pPr>
      <w:r>
        <w:rPr>
          <w:sz w:val="28"/>
        </w:rPr>
        <w:t>– да (1)</w:t>
      </w:r>
      <w:r w:rsidR="00436DD6">
        <w:rPr>
          <w:sz w:val="28"/>
        </w:rPr>
        <w:t>;</w:t>
      </w:r>
    </w:p>
    <w:p w:rsidR="00490CF5" w:rsidRDefault="00490CF5" w:rsidP="00490CF5">
      <w:pPr>
        <w:ind w:firstLine="720"/>
        <w:jc w:val="both"/>
        <w:rPr>
          <w:sz w:val="28"/>
        </w:rPr>
      </w:pPr>
      <w:r>
        <w:rPr>
          <w:sz w:val="28"/>
        </w:rPr>
        <w:t>– нет (0)</w:t>
      </w:r>
      <w:r w:rsidR="00436DD6">
        <w:rPr>
          <w:sz w:val="28"/>
        </w:rPr>
        <w:t>.</w:t>
      </w:r>
    </w:p>
    <w:p w:rsidR="00490CF5" w:rsidRDefault="00490CF5" w:rsidP="00490CF5">
      <w:pPr>
        <w:ind w:firstLine="720"/>
        <w:jc w:val="both"/>
        <w:rPr>
          <w:sz w:val="28"/>
        </w:rPr>
      </w:pPr>
    </w:p>
    <w:p w:rsidR="00490CF5" w:rsidRDefault="00490CF5" w:rsidP="00490CF5">
      <w:pPr>
        <w:ind w:firstLine="720"/>
        <w:jc w:val="both"/>
        <w:rPr>
          <w:sz w:val="28"/>
        </w:rPr>
      </w:pPr>
      <w:r>
        <w:rPr>
          <w:sz w:val="28"/>
        </w:rPr>
        <w:t>6. Легко ли читается статья, понятен ли язык</w:t>
      </w:r>
      <w:r w:rsidR="00436DD6">
        <w:rPr>
          <w:sz w:val="28"/>
        </w:rPr>
        <w:t>:</w:t>
      </w:r>
    </w:p>
    <w:p w:rsidR="00490CF5" w:rsidRDefault="00490CF5" w:rsidP="00490CF5">
      <w:pPr>
        <w:ind w:firstLine="720"/>
        <w:jc w:val="both"/>
        <w:rPr>
          <w:sz w:val="28"/>
        </w:rPr>
      </w:pPr>
      <w:r>
        <w:rPr>
          <w:sz w:val="28"/>
        </w:rPr>
        <w:t>– да (1)</w:t>
      </w:r>
      <w:r w:rsidR="00436DD6">
        <w:rPr>
          <w:sz w:val="28"/>
        </w:rPr>
        <w:t>;</w:t>
      </w:r>
    </w:p>
    <w:p w:rsidR="00490CF5" w:rsidRDefault="00490CF5" w:rsidP="00490CF5">
      <w:pPr>
        <w:ind w:firstLine="720"/>
        <w:jc w:val="both"/>
        <w:rPr>
          <w:sz w:val="28"/>
        </w:rPr>
      </w:pPr>
      <w:r>
        <w:rPr>
          <w:sz w:val="28"/>
        </w:rPr>
        <w:softHyphen/>
        <w:t xml:space="preserve"> – нет (0)</w:t>
      </w:r>
      <w:r w:rsidR="00436DD6">
        <w:rPr>
          <w:sz w:val="28"/>
        </w:rPr>
        <w:t>.</w:t>
      </w:r>
    </w:p>
    <w:p w:rsidR="00490CF5" w:rsidRDefault="00490CF5" w:rsidP="00490CF5">
      <w:pPr>
        <w:ind w:firstLine="720"/>
        <w:jc w:val="both"/>
        <w:rPr>
          <w:sz w:val="28"/>
        </w:rPr>
      </w:pPr>
    </w:p>
    <w:p w:rsidR="00490CF5" w:rsidRDefault="00490CF5" w:rsidP="00490CF5">
      <w:pPr>
        <w:ind w:firstLine="720"/>
        <w:jc w:val="both"/>
        <w:rPr>
          <w:sz w:val="28"/>
        </w:rPr>
      </w:pPr>
      <w:r>
        <w:rPr>
          <w:sz w:val="28"/>
        </w:rPr>
        <w:t>7. Много ли фактов приведено в статье</w:t>
      </w:r>
      <w:r w:rsidR="00436DD6">
        <w:rPr>
          <w:sz w:val="28"/>
        </w:rPr>
        <w:t>:</w:t>
      </w:r>
    </w:p>
    <w:p w:rsidR="00490CF5" w:rsidRDefault="00490CF5" w:rsidP="00490CF5">
      <w:pPr>
        <w:ind w:firstLine="720"/>
        <w:jc w:val="both"/>
        <w:rPr>
          <w:sz w:val="28"/>
        </w:rPr>
      </w:pPr>
      <w:r>
        <w:rPr>
          <w:sz w:val="28"/>
        </w:rPr>
        <w:t>– много (2)</w:t>
      </w:r>
      <w:r w:rsidR="00436DD6">
        <w:rPr>
          <w:sz w:val="28"/>
        </w:rPr>
        <w:t>;</w:t>
      </w:r>
    </w:p>
    <w:p w:rsidR="00490CF5" w:rsidRDefault="00490CF5" w:rsidP="00490CF5">
      <w:pPr>
        <w:ind w:firstLine="720"/>
        <w:jc w:val="both"/>
        <w:rPr>
          <w:sz w:val="28"/>
        </w:rPr>
      </w:pPr>
      <w:r>
        <w:rPr>
          <w:sz w:val="28"/>
        </w:rPr>
        <w:t>– факты есть, но их недостаточно для раскрытия темы (1)</w:t>
      </w:r>
      <w:r w:rsidR="00436DD6">
        <w:rPr>
          <w:sz w:val="28"/>
        </w:rPr>
        <w:t>;</w:t>
      </w:r>
    </w:p>
    <w:p w:rsidR="00490CF5" w:rsidRDefault="00490CF5" w:rsidP="00490CF5">
      <w:pPr>
        <w:ind w:firstLine="720"/>
        <w:jc w:val="both"/>
        <w:rPr>
          <w:sz w:val="28"/>
        </w:rPr>
      </w:pPr>
      <w:r>
        <w:rPr>
          <w:sz w:val="28"/>
        </w:rPr>
        <w:t>– фактов почти нет (0)</w:t>
      </w:r>
      <w:r w:rsidR="00436DD6">
        <w:rPr>
          <w:sz w:val="28"/>
        </w:rPr>
        <w:t>.</w:t>
      </w:r>
    </w:p>
    <w:p w:rsidR="00490CF5" w:rsidRDefault="00490CF5" w:rsidP="00490CF5">
      <w:pPr>
        <w:ind w:firstLine="720"/>
        <w:jc w:val="both"/>
        <w:rPr>
          <w:sz w:val="28"/>
        </w:rPr>
      </w:pPr>
    </w:p>
    <w:p w:rsidR="00490CF5" w:rsidRDefault="00436DD6" w:rsidP="00490CF5">
      <w:pPr>
        <w:ind w:firstLine="720"/>
        <w:jc w:val="both"/>
        <w:rPr>
          <w:sz w:val="28"/>
        </w:rPr>
      </w:pPr>
      <w:r>
        <w:rPr>
          <w:sz w:val="28"/>
        </w:rPr>
        <w:t>8. Есть ли в статье цитаты:</w:t>
      </w:r>
    </w:p>
    <w:p w:rsidR="00490CF5" w:rsidRDefault="00490CF5" w:rsidP="00490CF5">
      <w:pPr>
        <w:ind w:firstLine="720"/>
        <w:jc w:val="both"/>
        <w:rPr>
          <w:sz w:val="28"/>
        </w:rPr>
      </w:pPr>
      <w:r>
        <w:rPr>
          <w:sz w:val="28"/>
        </w:rPr>
        <w:t>– да (1)</w:t>
      </w:r>
      <w:r w:rsidR="00436DD6">
        <w:rPr>
          <w:sz w:val="28"/>
        </w:rPr>
        <w:t>;</w:t>
      </w:r>
    </w:p>
    <w:p w:rsidR="00490CF5" w:rsidRDefault="00490CF5" w:rsidP="00490CF5">
      <w:pPr>
        <w:ind w:firstLine="720"/>
        <w:jc w:val="both"/>
        <w:rPr>
          <w:sz w:val="28"/>
        </w:rPr>
      </w:pPr>
      <w:r>
        <w:rPr>
          <w:sz w:val="28"/>
        </w:rPr>
        <w:t>– нет (0)</w:t>
      </w:r>
      <w:r w:rsidR="00436DD6">
        <w:rPr>
          <w:sz w:val="28"/>
        </w:rPr>
        <w:t>.</w:t>
      </w:r>
    </w:p>
    <w:p w:rsidR="00490CF5" w:rsidRDefault="00490CF5" w:rsidP="00490CF5">
      <w:pPr>
        <w:ind w:firstLine="720"/>
        <w:jc w:val="both"/>
        <w:rPr>
          <w:sz w:val="28"/>
        </w:rPr>
      </w:pPr>
    </w:p>
    <w:p w:rsidR="00490CF5" w:rsidRDefault="00490CF5" w:rsidP="00490CF5">
      <w:pPr>
        <w:ind w:firstLine="720"/>
        <w:jc w:val="both"/>
        <w:rPr>
          <w:sz w:val="28"/>
        </w:rPr>
      </w:pPr>
      <w:r>
        <w:rPr>
          <w:sz w:val="28"/>
        </w:rPr>
        <w:t>9. Есть ли в статье мнения разных сторон</w:t>
      </w:r>
      <w:r w:rsidR="00436DD6">
        <w:rPr>
          <w:sz w:val="28"/>
        </w:rPr>
        <w:t>:</w:t>
      </w:r>
    </w:p>
    <w:p w:rsidR="00490CF5" w:rsidRDefault="00490CF5" w:rsidP="00490CF5">
      <w:pPr>
        <w:ind w:firstLine="720"/>
        <w:jc w:val="both"/>
        <w:rPr>
          <w:sz w:val="28"/>
        </w:rPr>
      </w:pPr>
      <w:r>
        <w:rPr>
          <w:sz w:val="28"/>
        </w:rPr>
        <w:t>– да (1)</w:t>
      </w:r>
      <w:r w:rsidR="00436DD6">
        <w:rPr>
          <w:sz w:val="28"/>
        </w:rPr>
        <w:t>;</w:t>
      </w:r>
    </w:p>
    <w:p w:rsidR="00490CF5" w:rsidRDefault="00490CF5" w:rsidP="00490CF5">
      <w:pPr>
        <w:ind w:firstLine="720"/>
        <w:jc w:val="both"/>
        <w:rPr>
          <w:sz w:val="28"/>
        </w:rPr>
      </w:pPr>
      <w:r>
        <w:rPr>
          <w:sz w:val="28"/>
        </w:rPr>
        <w:t>– нет (0)</w:t>
      </w:r>
      <w:r w:rsidR="00436DD6">
        <w:rPr>
          <w:sz w:val="28"/>
        </w:rPr>
        <w:t>.</w:t>
      </w:r>
    </w:p>
    <w:p w:rsidR="00490CF5" w:rsidRDefault="00490CF5" w:rsidP="00490CF5">
      <w:pPr>
        <w:ind w:firstLine="720"/>
        <w:jc w:val="both"/>
        <w:rPr>
          <w:sz w:val="28"/>
        </w:rPr>
      </w:pPr>
    </w:p>
    <w:p w:rsidR="00490CF5" w:rsidRDefault="00490CF5" w:rsidP="00490CF5">
      <w:pPr>
        <w:ind w:firstLine="720"/>
        <w:jc w:val="both"/>
        <w:rPr>
          <w:sz w:val="28"/>
        </w:rPr>
      </w:pPr>
      <w:r>
        <w:rPr>
          <w:sz w:val="28"/>
        </w:rPr>
        <w:t xml:space="preserve">10. Вяли бы вы этот материал в </w:t>
      </w:r>
      <w:r w:rsidR="00436DD6">
        <w:rPr>
          <w:sz w:val="28"/>
        </w:rPr>
        <w:t>свою газету:</w:t>
      </w:r>
    </w:p>
    <w:p w:rsidR="00490CF5" w:rsidRDefault="00490CF5" w:rsidP="00490CF5">
      <w:pPr>
        <w:ind w:firstLine="720"/>
        <w:jc w:val="both"/>
        <w:rPr>
          <w:sz w:val="28"/>
        </w:rPr>
      </w:pPr>
      <w:r>
        <w:rPr>
          <w:sz w:val="28"/>
        </w:rPr>
        <w:t>– да (1)</w:t>
      </w:r>
      <w:r w:rsidR="00436DD6">
        <w:rPr>
          <w:sz w:val="28"/>
        </w:rPr>
        <w:t>;</w:t>
      </w:r>
    </w:p>
    <w:p w:rsidR="00490CF5" w:rsidRDefault="00490CF5" w:rsidP="00490CF5">
      <w:pPr>
        <w:ind w:firstLine="720"/>
        <w:jc w:val="both"/>
        <w:rPr>
          <w:sz w:val="28"/>
        </w:rPr>
      </w:pPr>
      <w:r>
        <w:rPr>
          <w:sz w:val="28"/>
        </w:rPr>
        <w:t>– нет (0)</w:t>
      </w:r>
      <w:r w:rsidR="00436DD6">
        <w:rPr>
          <w:sz w:val="28"/>
        </w:rPr>
        <w:t>.</w:t>
      </w:r>
      <w:r>
        <w:rPr>
          <w:sz w:val="28"/>
        </w:rPr>
        <w:t xml:space="preserve"> </w:t>
      </w:r>
    </w:p>
    <w:p w:rsidR="00490CF5" w:rsidRPr="00C71A94" w:rsidRDefault="00490CF5" w:rsidP="00490CF5">
      <w:pPr>
        <w:ind w:firstLine="720"/>
        <w:jc w:val="right"/>
        <w:rPr>
          <w:sz w:val="28"/>
        </w:rPr>
      </w:pPr>
      <w:r w:rsidRPr="00C71A94">
        <w:rPr>
          <w:sz w:val="28"/>
        </w:rPr>
        <w:lastRenderedPageBreak/>
        <w:t>ПРИЛОЖЕНИЕ 4</w:t>
      </w:r>
    </w:p>
    <w:p w:rsidR="00490CF5" w:rsidRDefault="00490CF5" w:rsidP="00490CF5">
      <w:pPr>
        <w:ind w:firstLine="720"/>
        <w:jc w:val="both"/>
        <w:rPr>
          <w:sz w:val="28"/>
        </w:rPr>
      </w:pPr>
    </w:p>
    <w:p w:rsidR="00490CF5" w:rsidRPr="00011E27" w:rsidRDefault="00490CF5" w:rsidP="00490CF5">
      <w:pPr>
        <w:ind w:firstLine="720"/>
        <w:jc w:val="center"/>
        <w:rPr>
          <w:b/>
          <w:sz w:val="28"/>
        </w:rPr>
      </w:pPr>
      <w:r w:rsidRPr="00011E27">
        <w:rPr>
          <w:b/>
          <w:sz w:val="28"/>
        </w:rPr>
        <w:t>Примеры игры «Собери новость»</w:t>
      </w:r>
    </w:p>
    <w:p w:rsidR="00490CF5" w:rsidRDefault="00490CF5" w:rsidP="00490CF5">
      <w:pPr>
        <w:ind w:firstLine="720"/>
        <w:jc w:val="both"/>
        <w:rPr>
          <w:sz w:val="28"/>
        </w:rPr>
      </w:pPr>
    </w:p>
    <w:p w:rsidR="00490CF5" w:rsidRPr="00011E27" w:rsidRDefault="00490CF5" w:rsidP="00490CF5">
      <w:pPr>
        <w:ind w:firstLine="720"/>
        <w:jc w:val="both"/>
        <w:rPr>
          <w:b/>
          <w:sz w:val="28"/>
        </w:rPr>
      </w:pPr>
      <w:r w:rsidRPr="00011E27">
        <w:rPr>
          <w:b/>
          <w:sz w:val="28"/>
        </w:rPr>
        <w:t>Первоначальный вариант</w:t>
      </w:r>
    </w:p>
    <w:p w:rsidR="00C71A94" w:rsidRPr="00C71A94" w:rsidRDefault="00C71A94" w:rsidP="00C71A94">
      <w:pPr>
        <w:ind w:firstLine="720"/>
        <w:jc w:val="center"/>
        <w:rPr>
          <w:sz w:val="12"/>
          <w:szCs w:val="12"/>
        </w:rPr>
      </w:pPr>
    </w:p>
    <w:p w:rsidR="00490CF5" w:rsidRPr="00011E27" w:rsidRDefault="00490CF5" w:rsidP="00C71A94">
      <w:pPr>
        <w:ind w:firstLine="720"/>
        <w:jc w:val="center"/>
        <w:rPr>
          <w:sz w:val="28"/>
        </w:rPr>
      </w:pPr>
      <w:hyperlink r:id="rId9" w:history="1">
        <w:r w:rsidRPr="00011E27">
          <w:rPr>
            <w:sz w:val="28"/>
          </w:rPr>
          <w:t xml:space="preserve">Руслан </w:t>
        </w:r>
        <w:proofErr w:type="spellStart"/>
        <w:r w:rsidRPr="00011E27">
          <w:rPr>
            <w:sz w:val="28"/>
          </w:rPr>
          <w:t>Алехно</w:t>
        </w:r>
        <w:proofErr w:type="spellEnd"/>
        <w:r w:rsidRPr="00011E27">
          <w:rPr>
            <w:sz w:val="28"/>
          </w:rPr>
          <w:t xml:space="preserve"> поможет детям</w:t>
        </w:r>
      </w:hyperlink>
    </w:p>
    <w:p w:rsidR="00490CF5" w:rsidRPr="00011E27" w:rsidRDefault="00490CF5" w:rsidP="00490CF5">
      <w:pPr>
        <w:ind w:firstLine="720"/>
        <w:jc w:val="both"/>
        <w:rPr>
          <w:sz w:val="28"/>
        </w:rPr>
      </w:pPr>
      <w:r w:rsidRPr="00011E27">
        <w:rPr>
          <w:sz w:val="28"/>
        </w:rPr>
        <w:t xml:space="preserve">Победитель проекта «Народный артист-2» Руслан </w:t>
      </w:r>
      <w:proofErr w:type="spellStart"/>
      <w:r w:rsidRPr="00011E27">
        <w:rPr>
          <w:sz w:val="28"/>
        </w:rPr>
        <w:t>Алехно</w:t>
      </w:r>
      <w:proofErr w:type="spellEnd"/>
      <w:r w:rsidRPr="00011E27">
        <w:rPr>
          <w:sz w:val="28"/>
        </w:rPr>
        <w:t xml:space="preserve"> после аншл</w:t>
      </w:r>
      <w:r w:rsidRPr="00011E27">
        <w:rPr>
          <w:sz w:val="28"/>
        </w:rPr>
        <w:t>а</w:t>
      </w:r>
      <w:r w:rsidRPr="00011E27">
        <w:rPr>
          <w:sz w:val="28"/>
        </w:rPr>
        <w:t>гового концерта в Минске отправился в Санкт-Петербург, где у него также б</w:t>
      </w:r>
      <w:r w:rsidRPr="00011E27">
        <w:rPr>
          <w:sz w:val="28"/>
        </w:rPr>
        <w:t>ы</w:t>
      </w:r>
      <w:r w:rsidRPr="00011E27">
        <w:rPr>
          <w:sz w:val="28"/>
        </w:rPr>
        <w:t xml:space="preserve">ло запланировано выступление. Шоу прошло на </w:t>
      </w:r>
      <w:r w:rsidR="0016609E">
        <w:rPr>
          <w:sz w:val="28"/>
        </w:rPr>
        <w:t>«</w:t>
      </w:r>
      <w:r w:rsidRPr="00011E27">
        <w:rPr>
          <w:sz w:val="28"/>
        </w:rPr>
        <w:t>ура</w:t>
      </w:r>
      <w:r w:rsidR="0016609E">
        <w:rPr>
          <w:sz w:val="28"/>
        </w:rPr>
        <w:t>»</w:t>
      </w:r>
      <w:r w:rsidRPr="00011E27">
        <w:rPr>
          <w:sz w:val="28"/>
        </w:rPr>
        <w:t>, и, как обычно, по око</w:t>
      </w:r>
      <w:r w:rsidRPr="00011E27">
        <w:rPr>
          <w:sz w:val="28"/>
        </w:rPr>
        <w:t>н</w:t>
      </w:r>
      <w:r w:rsidRPr="00011E27">
        <w:rPr>
          <w:sz w:val="28"/>
        </w:rPr>
        <w:t>чании концерта Руслан стал раздавать поклонникам автографы. Вдруг его о</w:t>
      </w:r>
      <w:r w:rsidRPr="00011E27">
        <w:rPr>
          <w:sz w:val="28"/>
        </w:rPr>
        <w:t>б</w:t>
      </w:r>
      <w:r w:rsidRPr="00011E27">
        <w:rPr>
          <w:sz w:val="28"/>
        </w:rPr>
        <w:t>ступила толпа детишек младшего школьного и дошкольного возраста. Все они оказались воспитанниками одного из петербургских детских домов. Ребята д</w:t>
      </w:r>
      <w:r w:rsidRPr="00011E27">
        <w:rPr>
          <w:sz w:val="28"/>
        </w:rPr>
        <w:t>а</w:t>
      </w:r>
      <w:r w:rsidRPr="00011E27">
        <w:rPr>
          <w:sz w:val="28"/>
        </w:rPr>
        <w:t>же не требовали автографы, а наперебой стали вручать артисту подарки, сд</w:t>
      </w:r>
      <w:r w:rsidRPr="00011E27">
        <w:rPr>
          <w:sz w:val="28"/>
        </w:rPr>
        <w:t>е</w:t>
      </w:r>
      <w:r w:rsidRPr="00011E27">
        <w:rPr>
          <w:sz w:val="28"/>
        </w:rPr>
        <w:t xml:space="preserve">ланные своими руками. </w:t>
      </w:r>
    </w:p>
    <w:p w:rsidR="00C71A94" w:rsidRDefault="00C71A94" w:rsidP="00490CF5">
      <w:pPr>
        <w:ind w:firstLine="720"/>
        <w:jc w:val="both"/>
        <w:rPr>
          <w:b/>
          <w:sz w:val="12"/>
          <w:szCs w:val="12"/>
        </w:rPr>
      </w:pPr>
    </w:p>
    <w:p w:rsidR="00490CF5" w:rsidRPr="00011E27" w:rsidRDefault="00490CF5" w:rsidP="00490CF5">
      <w:pPr>
        <w:ind w:firstLine="720"/>
        <w:jc w:val="both"/>
        <w:rPr>
          <w:b/>
          <w:sz w:val="28"/>
        </w:rPr>
      </w:pPr>
      <w:r w:rsidRPr="00011E27">
        <w:rPr>
          <w:b/>
          <w:sz w:val="28"/>
        </w:rPr>
        <w:t>Вариант для «сборки»:</w:t>
      </w:r>
    </w:p>
    <w:p w:rsidR="00490CF5" w:rsidRPr="00011E27" w:rsidRDefault="00490CF5" w:rsidP="00490CF5">
      <w:pPr>
        <w:ind w:firstLine="720"/>
        <w:jc w:val="both"/>
        <w:rPr>
          <w:sz w:val="28"/>
        </w:rPr>
      </w:pPr>
      <w:r>
        <w:rPr>
          <w:sz w:val="28"/>
        </w:rPr>
        <w:t>ко</w:t>
      </w:r>
      <w:r w:rsidRPr="00011E27">
        <w:rPr>
          <w:sz w:val="28"/>
        </w:rPr>
        <w:t>нцерта</w:t>
      </w:r>
      <w:r>
        <w:rPr>
          <w:sz w:val="28"/>
        </w:rPr>
        <w:t xml:space="preserve"> </w:t>
      </w:r>
      <w:r w:rsidRPr="00011E27">
        <w:rPr>
          <w:sz w:val="28"/>
        </w:rPr>
        <w:t>воспитанниками одного</w:t>
      </w:r>
      <w:r>
        <w:rPr>
          <w:sz w:val="28"/>
        </w:rPr>
        <w:t xml:space="preserve"> </w:t>
      </w:r>
      <w:r w:rsidRPr="00011E27">
        <w:rPr>
          <w:sz w:val="28"/>
        </w:rPr>
        <w:t>школьного и дошкольного</w:t>
      </w:r>
      <w:r>
        <w:rPr>
          <w:sz w:val="28"/>
        </w:rPr>
        <w:t xml:space="preserve"> </w:t>
      </w:r>
      <w:r w:rsidRPr="00011E27">
        <w:rPr>
          <w:sz w:val="28"/>
        </w:rPr>
        <w:t>из пете</w:t>
      </w:r>
      <w:r w:rsidRPr="00011E27">
        <w:rPr>
          <w:sz w:val="28"/>
        </w:rPr>
        <w:t>р</w:t>
      </w:r>
      <w:r w:rsidRPr="00011E27">
        <w:rPr>
          <w:sz w:val="28"/>
        </w:rPr>
        <w:t>бургских детских</w:t>
      </w:r>
      <w:r>
        <w:rPr>
          <w:sz w:val="28"/>
        </w:rPr>
        <w:t xml:space="preserve"> </w:t>
      </w:r>
      <w:r w:rsidRPr="00011E27">
        <w:rPr>
          <w:sz w:val="28"/>
        </w:rPr>
        <w:t>а наперебой стали</w:t>
      </w:r>
      <w:r>
        <w:rPr>
          <w:sz w:val="28"/>
        </w:rPr>
        <w:t xml:space="preserve"> </w:t>
      </w:r>
      <w:r w:rsidRPr="00011E27">
        <w:rPr>
          <w:sz w:val="28"/>
        </w:rPr>
        <w:t>они оказались</w:t>
      </w:r>
      <w:r>
        <w:rPr>
          <w:sz w:val="28"/>
        </w:rPr>
        <w:t xml:space="preserve"> в</w:t>
      </w:r>
      <w:r w:rsidRPr="00011E27">
        <w:rPr>
          <w:sz w:val="28"/>
        </w:rPr>
        <w:t>се домов</w:t>
      </w:r>
      <w:r>
        <w:rPr>
          <w:sz w:val="28"/>
        </w:rPr>
        <w:t xml:space="preserve"> </w:t>
      </w:r>
      <w:r w:rsidRPr="00011E27">
        <w:rPr>
          <w:sz w:val="28"/>
        </w:rPr>
        <w:t>автографы</w:t>
      </w:r>
      <w:r>
        <w:rPr>
          <w:sz w:val="28"/>
        </w:rPr>
        <w:t xml:space="preserve"> </w:t>
      </w:r>
      <w:r w:rsidRPr="00011E27">
        <w:rPr>
          <w:sz w:val="28"/>
        </w:rPr>
        <w:t>вр</w:t>
      </w:r>
      <w:r w:rsidRPr="00011E27">
        <w:rPr>
          <w:sz w:val="28"/>
        </w:rPr>
        <w:t>у</w:t>
      </w:r>
      <w:r w:rsidRPr="00011E27">
        <w:rPr>
          <w:sz w:val="28"/>
        </w:rPr>
        <w:t>чать артисту</w:t>
      </w:r>
      <w:r>
        <w:rPr>
          <w:sz w:val="28"/>
        </w:rPr>
        <w:t xml:space="preserve"> </w:t>
      </w:r>
      <w:r w:rsidRPr="00011E27">
        <w:rPr>
          <w:sz w:val="28"/>
        </w:rPr>
        <w:t>концерта в Минске</w:t>
      </w:r>
      <w:r>
        <w:rPr>
          <w:sz w:val="28"/>
        </w:rPr>
        <w:t xml:space="preserve"> р</w:t>
      </w:r>
      <w:r w:rsidRPr="00011E27">
        <w:rPr>
          <w:sz w:val="28"/>
        </w:rPr>
        <w:t>ебята даже</w:t>
      </w:r>
      <w:r>
        <w:rPr>
          <w:sz w:val="28"/>
        </w:rPr>
        <w:t xml:space="preserve"> </w:t>
      </w:r>
      <w:r w:rsidRPr="00011E27">
        <w:rPr>
          <w:sz w:val="28"/>
        </w:rPr>
        <w:t>в Санкт-Петербург</w:t>
      </w:r>
      <w:r>
        <w:rPr>
          <w:sz w:val="28"/>
        </w:rPr>
        <w:t xml:space="preserve"> </w:t>
      </w:r>
      <w:r w:rsidRPr="00011E27">
        <w:rPr>
          <w:sz w:val="28"/>
        </w:rPr>
        <w:t xml:space="preserve">Руслан </w:t>
      </w:r>
      <w:proofErr w:type="spellStart"/>
      <w:r w:rsidRPr="00011E27">
        <w:rPr>
          <w:sz w:val="28"/>
        </w:rPr>
        <w:t>Алехно</w:t>
      </w:r>
      <w:proofErr w:type="spellEnd"/>
      <w:r>
        <w:rPr>
          <w:sz w:val="28"/>
        </w:rPr>
        <w:t xml:space="preserve"> в</w:t>
      </w:r>
      <w:r w:rsidRPr="00011E27">
        <w:rPr>
          <w:sz w:val="28"/>
        </w:rPr>
        <w:t>друг его</w:t>
      </w:r>
      <w:r>
        <w:rPr>
          <w:sz w:val="28"/>
        </w:rPr>
        <w:t xml:space="preserve"> </w:t>
      </w:r>
      <w:r w:rsidRPr="00011E27">
        <w:rPr>
          <w:sz w:val="28"/>
        </w:rPr>
        <w:t>где у него также</w:t>
      </w:r>
      <w:r>
        <w:rPr>
          <w:sz w:val="28"/>
        </w:rPr>
        <w:t xml:space="preserve"> </w:t>
      </w:r>
      <w:r w:rsidRPr="00011E27">
        <w:rPr>
          <w:sz w:val="28"/>
        </w:rPr>
        <w:t>толпа детишек</w:t>
      </w:r>
      <w:r>
        <w:rPr>
          <w:sz w:val="28"/>
        </w:rPr>
        <w:t xml:space="preserve"> </w:t>
      </w:r>
      <w:r w:rsidRPr="00011E27">
        <w:rPr>
          <w:sz w:val="28"/>
        </w:rPr>
        <w:t>не требовали</w:t>
      </w:r>
      <w:r>
        <w:rPr>
          <w:sz w:val="28"/>
        </w:rPr>
        <w:t xml:space="preserve"> </w:t>
      </w:r>
      <w:r w:rsidRPr="00011E27">
        <w:rPr>
          <w:sz w:val="28"/>
        </w:rPr>
        <w:t>Руслан стал раздавать</w:t>
      </w:r>
      <w:r>
        <w:rPr>
          <w:sz w:val="28"/>
        </w:rPr>
        <w:t xml:space="preserve"> </w:t>
      </w:r>
      <w:proofErr w:type="gramStart"/>
      <w:r w:rsidRPr="00011E27">
        <w:rPr>
          <w:sz w:val="28"/>
        </w:rPr>
        <w:t>подарки</w:t>
      </w:r>
      <w:proofErr w:type="gramEnd"/>
      <w:r w:rsidRPr="00011E27">
        <w:rPr>
          <w:sz w:val="28"/>
        </w:rPr>
        <w:t xml:space="preserve"> сделанные своими руками</w:t>
      </w:r>
      <w:r>
        <w:rPr>
          <w:sz w:val="28"/>
        </w:rPr>
        <w:t xml:space="preserve"> </w:t>
      </w:r>
      <w:r w:rsidRPr="00011E27">
        <w:rPr>
          <w:sz w:val="28"/>
        </w:rPr>
        <w:t>по окончании</w:t>
      </w:r>
      <w:r>
        <w:rPr>
          <w:sz w:val="28"/>
        </w:rPr>
        <w:t xml:space="preserve"> ш</w:t>
      </w:r>
      <w:r w:rsidRPr="00011E27">
        <w:rPr>
          <w:sz w:val="28"/>
        </w:rPr>
        <w:t>оу прошло</w:t>
      </w:r>
      <w:r>
        <w:rPr>
          <w:sz w:val="28"/>
        </w:rPr>
        <w:t xml:space="preserve"> </w:t>
      </w:r>
      <w:r w:rsidRPr="00011E27">
        <w:rPr>
          <w:sz w:val="28"/>
        </w:rPr>
        <w:t>«Народный а</w:t>
      </w:r>
      <w:r w:rsidRPr="00011E27">
        <w:rPr>
          <w:sz w:val="28"/>
        </w:rPr>
        <w:t>р</w:t>
      </w:r>
      <w:r w:rsidRPr="00011E27">
        <w:rPr>
          <w:sz w:val="28"/>
        </w:rPr>
        <w:t>тист-2»</w:t>
      </w:r>
      <w:r>
        <w:rPr>
          <w:sz w:val="28"/>
        </w:rPr>
        <w:t xml:space="preserve"> п</w:t>
      </w:r>
      <w:r w:rsidRPr="00011E27">
        <w:rPr>
          <w:sz w:val="28"/>
        </w:rPr>
        <w:t>обедитель проекта</w:t>
      </w:r>
      <w:r>
        <w:rPr>
          <w:sz w:val="28"/>
        </w:rPr>
        <w:t xml:space="preserve"> </w:t>
      </w:r>
      <w:r w:rsidRPr="00011E27">
        <w:rPr>
          <w:sz w:val="28"/>
        </w:rPr>
        <w:t xml:space="preserve">Руслан </w:t>
      </w:r>
      <w:proofErr w:type="spellStart"/>
      <w:r w:rsidRPr="00011E27">
        <w:rPr>
          <w:sz w:val="28"/>
        </w:rPr>
        <w:t>Алехно</w:t>
      </w:r>
      <w:proofErr w:type="spellEnd"/>
      <w:r>
        <w:rPr>
          <w:sz w:val="28"/>
        </w:rPr>
        <w:t xml:space="preserve"> </w:t>
      </w:r>
      <w:r w:rsidRPr="00011E27">
        <w:rPr>
          <w:sz w:val="28"/>
        </w:rPr>
        <w:t>обступила младшего возраста</w:t>
      </w:r>
      <w:r>
        <w:rPr>
          <w:sz w:val="28"/>
        </w:rPr>
        <w:t xml:space="preserve"> </w:t>
      </w:r>
      <w:r w:rsidRPr="00011E27">
        <w:rPr>
          <w:sz w:val="28"/>
        </w:rPr>
        <w:t>после аншлагового</w:t>
      </w:r>
      <w:r>
        <w:rPr>
          <w:sz w:val="28"/>
        </w:rPr>
        <w:t xml:space="preserve"> </w:t>
      </w:r>
      <w:r w:rsidRPr="00011E27">
        <w:rPr>
          <w:sz w:val="28"/>
        </w:rPr>
        <w:t xml:space="preserve">поможет </w:t>
      </w:r>
      <w:proofErr w:type="gramStart"/>
      <w:r w:rsidRPr="00011E27">
        <w:rPr>
          <w:sz w:val="28"/>
        </w:rPr>
        <w:t>детям</w:t>
      </w:r>
      <w:r>
        <w:rPr>
          <w:sz w:val="28"/>
        </w:rPr>
        <w:t xml:space="preserve"> </w:t>
      </w:r>
      <w:r w:rsidRPr="00011E27">
        <w:rPr>
          <w:sz w:val="28"/>
        </w:rPr>
        <w:t>было запланировано выступление</w:t>
      </w:r>
      <w:r>
        <w:rPr>
          <w:sz w:val="28"/>
        </w:rPr>
        <w:t xml:space="preserve"> </w:t>
      </w:r>
      <w:r w:rsidRPr="00011E27">
        <w:rPr>
          <w:sz w:val="28"/>
        </w:rPr>
        <w:t>отправился</w:t>
      </w:r>
      <w:proofErr w:type="gramEnd"/>
      <w:r w:rsidRPr="00011E27">
        <w:rPr>
          <w:sz w:val="28"/>
        </w:rPr>
        <w:t xml:space="preserve"> на ура и как обычно поклонникам автографы</w:t>
      </w:r>
    </w:p>
    <w:p w:rsidR="00490CF5" w:rsidRDefault="00490CF5" w:rsidP="00490CF5">
      <w:pPr>
        <w:ind w:firstLine="720"/>
        <w:jc w:val="both"/>
        <w:rPr>
          <w:sz w:val="28"/>
        </w:rPr>
      </w:pPr>
    </w:p>
    <w:p w:rsidR="00490CF5" w:rsidRPr="00011E27" w:rsidRDefault="00490CF5" w:rsidP="00490CF5">
      <w:pPr>
        <w:ind w:firstLine="720"/>
        <w:jc w:val="both"/>
        <w:rPr>
          <w:b/>
          <w:sz w:val="28"/>
        </w:rPr>
      </w:pPr>
      <w:r w:rsidRPr="00011E27">
        <w:rPr>
          <w:b/>
          <w:sz w:val="28"/>
        </w:rPr>
        <w:t>Первоначальный вариант</w:t>
      </w:r>
    </w:p>
    <w:p w:rsidR="00C71A94" w:rsidRDefault="00C71A94" w:rsidP="00C71A94">
      <w:pPr>
        <w:ind w:firstLine="720"/>
        <w:jc w:val="center"/>
        <w:rPr>
          <w:sz w:val="12"/>
          <w:szCs w:val="12"/>
        </w:rPr>
      </w:pPr>
    </w:p>
    <w:p w:rsidR="00490CF5" w:rsidRPr="00011E27" w:rsidRDefault="00490CF5" w:rsidP="00C71A94">
      <w:pPr>
        <w:ind w:firstLine="720"/>
        <w:jc w:val="center"/>
        <w:rPr>
          <w:sz w:val="28"/>
        </w:rPr>
      </w:pPr>
      <w:hyperlink r:id="rId10" w:history="1">
        <w:r w:rsidRPr="00011E27">
          <w:rPr>
            <w:sz w:val="28"/>
          </w:rPr>
          <w:t>Тайны минской «Подземки»</w:t>
        </w:r>
      </w:hyperlink>
    </w:p>
    <w:p w:rsidR="00490CF5" w:rsidRDefault="00490CF5" w:rsidP="00490CF5">
      <w:pPr>
        <w:ind w:firstLine="720"/>
        <w:jc w:val="both"/>
        <w:rPr>
          <w:sz w:val="28"/>
        </w:rPr>
      </w:pPr>
      <w:r w:rsidRPr="00011E27">
        <w:rPr>
          <w:sz w:val="28"/>
        </w:rPr>
        <w:t>Два года назад это подвальное помещение на главном проспекте столицы представляло собой полупустую комнату, в которой находилось 15—20 худ</w:t>
      </w:r>
      <w:r w:rsidRPr="00011E27">
        <w:rPr>
          <w:sz w:val="28"/>
        </w:rPr>
        <w:t>о</w:t>
      </w:r>
      <w:r w:rsidRPr="00011E27">
        <w:rPr>
          <w:sz w:val="28"/>
        </w:rPr>
        <w:t>жественных работ. Теперь же это динамично развивающаяся арт-галерея, в к</w:t>
      </w:r>
      <w:r w:rsidRPr="00011E27">
        <w:rPr>
          <w:sz w:val="28"/>
        </w:rPr>
        <w:t>о</w:t>
      </w:r>
      <w:r w:rsidRPr="00011E27">
        <w:rPr>
          <w:sz w:val="28"/>
        </w:rPr>
        <w:t xml:space="preserve">торой можно посмотреть или купить предметы живописи, авторскую одежду, посуду, украшения, а несколько месяцев назад здесь даже появилась небольшая библиотека. «Подземка» помогает творческим людям реализовывать свои идеи и представлять свои работы на суд широкой публики. </w:t>
      </w:r>
    </w:p>
    <w:p w:rsidR="00C71A94" w:rsidRDefault="00C71A94" w:rsidP="00490CF5">
      <w:pPr>
        <w:ind w:firstLine="720"/>
        <w:jc w:val="both"/>
        <w:rPr>
          <w:b/>
          <w:sz w:val="12"/>
          <w:szCs w:val="12"/>
        </w:rPr>
      </w:pPr>
    </w:p>
    <w:p w:rsidR="00490CF5" w:rsidRPr="00011E27" w:rsidRDefault="00490CF5" w:rsidP="00490CF5">
      <w:pPr>
        <w:ind w:firstLine="720"/>
        <w:jc w:val="both"/>
        <w:rPr>
          <w:b/>
          <w:sz w:val="28"/>
        </w:rPr>
      </w:pPr>
      <w:r w:rsidRPr="00011E27">
        <w:rPr>
          <w:b/>
          <w:sz w:val="28"/>
        </w:rPr>
        <w:t>Вариант для «сборки»:</w:t>
      </w:r>
    </w:p>
    <w:p w:rsidR="00490CF5" w:rsidRPr="00011E27" w:rsidRDefault="00490CF5" w:rsidP="00490CF5">
      <w:pPr>
        <w:ind w:firstLine="720"/>
        <w:jc w:val="both"/>
        <w:rPr>
          <w:sz w:val="28"/>
        </w:rPr>
      </w:pPr>
      <w:r w:rsidRPr="00011E27">
        <w:rPr>
          <w:sz w:val="28"/>
        </w:rPr>
        <w:t>художественных работ</w:t>
      </w:r>
      <w:r>
        <w:rPr>
          <w:sz w:val="28"/>
        </w:rPr>
        <w:t xml:space="preserve"> </w:t>
      </w:r>
      <w:r w:rsidRPr="00011E27">
        <w:rPr>
          <w:sz w:val="28"/>
        </w:rPr>
        <w:t>помогает творческим</w:t>
      </w:r>
      <w:r>
        <w:rPr>
          <w:sz w:val="28"/>
        </w:rPr>
        <w:t xml:space="preserve"> </w:t>
      </w:r>
      <w:r w:rsidRPr="00011E27">
        <w:rPr>
          <w:sz w:val="28"/>
        </w:rPr>
        <w:t>представлять свои</w:t>
      </w:r>
      <w:r>
        <w:rPr>
          <w:sz w:val="28"/>
        </w:rPr>
        <w:t xml:space="preserve"> </w:t>
      </w:r>
      <w:r w:rsidRPr="00011E27">
        <w:rPr>
          <w:sz w:val="28"/>
        </w:rPr>
        <w:t>небол</w:t>
      </w:r>
      <w:r w:rsidRPr="00011E27">
        <w:rPr>
          <w:sz w:val="28"/>
        </w:rPr>
        <w:t>ь</w:t>
      </w:r>
      <w:r w:rsidRPr="00011E27">
        <w:rPr>
          <w:sz w:val="28"/>
        </w:rPr>
        <w:t>шая библиотека</w:t>
      </w:r>
      <w:r>
        <w:rPr>
          <w:sz w:val="28"/>
        </w:rPr>
        <w:t xml:space="preserve"> </w:t>
      </w:r>
      <w:r w:rsidRPr="00011E27">
        <w:rPr>
          <w:sz w:val="28"/>
        </w:rPr>
        <w:t xml:space="preserve">предметы </w:t>
      </w:r>
      <w:proofErr w:type="gramStart"/>
      <w:r w:rsidRPr="00011E27">
        <w:rPr>
          <w:sz w:val="28"/>
        </w:rPr>
        <w:t>живописи</w:t>
      </w:r>
      <w:proofErr w:type="gramEnd"/>
      <w:r>
        <w:rPr>
          <w:sz w:val="28"/>
        </w:rPr>
        <w:t xml:space="preserve"> </w:t>
      </w:r>
      <w:r w:rsidRPr="00011E27">
        <w:rPr>
          <w:sz w:val="28"/>
        </w:rPr>
        <w:t xml:space="preserve">в которой </w:t>
      </w:r>
      <w:r>
        <w:rPr>
          <w:sz w:val="28"/>
        </w:rPr>
        <w:t xml:space="preserve"> </w:t>
      </w:r>
      <w:r w:rsidRPr="00011E27">
        <w:rPr>
          <w:sz w:val="28"/>
        </w:rPr>
        <w:t>арт-галерея</w:t>
      </w:r>
      <w:r>
        <w:rPr>
          <w:sz w:val="28"/>
        </w:rPr>
        <w:t xml:space="preserve"> </w:t>
      </w:r>
      <w:r w:rsidRPr="00011E27">
        <w:rPr>
          <w:sz w:val="28"/>
        </w:rPr>
        <w:t>несколько месяцев</w:t>
      </w:r>
      <w:r>
        <w:rPr>
          <w:sz w:val="28"/>
        </w:rPr>
        <w:t xml:space="preserve"> </w:t>
      </w:r>
      <w:r w:rsidRPr="00011E27">
        <w:rPr>
          <w:sz w:val="28"/>
        </w:rPr>
        <w:t>помещение на главном</w:t>
      </w:r>
      <w:r>
        <w:rPr>
          <w:sz w:val="28"/>
        </w:rPr>
        <w:t xml:space="preserve"> </w:t>
      </w:r>
      <w:r w:rsidRPr="00011E27">
        <w:rPr>
          <w:sz w:val="28"/>
        </w:rPr>
        <w:t>это подвальное проспекте</w:t>
      </w:r>
      <w:r>
        <w:rPr>
          <w:sz w:val="28"/>
        </w:rPr>
        <w:t xml:space="preserve"> </w:t>
      </w:r>
      <w:r w:rsidRPr="00011E27">
        <w:rPr>
          <w:sz w:val="28"/>
        </w:rPr>
        <w:t>динамично развивающаяся</w:t>
      </w:r>
      <w:r>
        <w:rPr>
          <w:sz w:val="28"/>
        </w:rPr>
        <w:t xml:space="preserve"> </w:t>
      </w:r>
      <w:r w:rsidRPr="00011E27">
        <w:rPr>
          <w:sz w:val="28"/>
        </w:rPr>
        <w:t>«Подземка» людям реализовывать</w:t>
      </w:r>
      <w:r>
        <w:rPr>
          <w:sz w:val="28"/>
        </w:rPr>
        <w:t xml:space="preserve"> </w:t>
      </w:r>
      <w:r w:rsidRPr="00011E27">
        <w:rPr>
          <w:sz w:val="28"/>
        </w:rPr>
        <w:t xml:space="preserve">15—20 </w:t>
      </w:r>
      <w:r>
        <w:rPr>
          <w:sz w:val="28"/>
        </w:rPr>
        <w:t>т</w:t>
      </w:r>
      <w:r w:rsidRPr="00011E27">
        <w:rPr>
          <w:sz w:val="28"/>
        </w:rPr>
        <w:t>еперь же это</w:t>
      </w:r>
      <w:r>
        <w:rPr>
          <w:sz w:val="28"/>
        </w:rPr>
        <w:t xml:space="preserve"> </w:t>
      </w:r>
      <w:r w:rsidRPr="00011E27">
        <w:rPr>
          <w:sz w:val="28"/>
        </w:rPr>
        <w:t xml:space="preserve">посмотреть </w:t>
      </w:r>
      <w:r>
        <w:rPr>
          <w:sz w:val="28"/>
        </w:rPr>
        <w:t>т</w:t>
      </w:r>
      <w:r w:rsidRPr="00011E27">
        <w:rPr>
          <w:sz w:val="28"/>
        </w:rPr>
        <w:t xml:space="preserve">айны минской </w:t>
      </w:r>
      <w:r>
        <w:rPr>
          <w:sz w:val="28"/>
        </w:rPr>
        <w:t>и</w:t>
      </w:r>
      <w:r w:rsidRPr="00011E27">
        <w:rPr>
          <w:sz w:val="28"/>
        </w:rPr>
        <w:t>ли купить</w:t>
      </w:r>
      <w:r>
        <w:rPr>
          <w:sz w:val="28"/>
        </w:rPr>
        <w:t xml:space="preserve"> </w:t>
      </w:r>
      <w:r w:rsidRPr="00011E27">
        <w:rPr>
          <w:sz w:val="28"/>
        </w:rPr>
        <w:t>свои идеи и работы</w:t>
      </w:r>
      <w:r>
        <w:rPr>
          <w:sz w:val="28"/>
        </w:rPr>
        <w:t xml:space="preserve"> </w:t>
      </w:r>
      <w:r w:rsidRPr="00011E27">
        <w:rPr>
          <w:sz w:val="28"/>
        </w:rPr>
        <w:t>авторскую одежду</w:t>
      </w:r>
      <w:r>
        <w:rPr>
          <w:sz w:val="28"/>
        </w:rPr>
        <w:t xml:space="preserve"> </w:t>
      </w:r>
      <w:r w:rsidRPr="00011E27">
        <w:rPr>
          <w:sz w:val="28"/>
        </w:rPr>
        <w:t>украшения а назад здесь</w:t>
      </w:r>
      <w:r>
        <w:rPr>
          <w:sz w:val="28"/>
        </w:rPr>
        <w:t xml:space="preserve"> д</w:t>
      </w:r>
      <w:r w:rsidRPr="00011E27">
        <w:rPr>
          <w:sz w:val="28"/>
        </w:rPr>
        <w:t>ва года назад столицы представляло собой полупустую комнату наход</w:t>
      </w:r>
      <w:r w:rsidRPr="00011E27">
        <w:rPr>
          <w:sz w:val="28"/>
        </w:rPr>
        <w:t>и</w:t>
      </w:r>
      <w:r w:rsidRPr="00011E27">
        <w:rPr>
          <w:sz w:val="28"/>
        </w:rPr>
        <w:t>лось в которой можно посуду даже появилась на суд широкой публики</w:t>
      </w:r>
      <w:r>
        <w:rPr>
          <w:sz w:val="28"/>
        </w:rPr>
        <w:t xml:space="preserve"> </w:t>
      </w:r>
      <w:hyperlink r:id="rId11" w:history="1">
        <w:r w:rsidRPr="00011E27">
          <w:rPr>
            <w:sz w:val="28"/>
          </w:rPr>
          <w:t xml:space="preserve"> «По</w:t>
        </w:r>
        <w:r w:rsidRPr="00011E27">
          <w:rPr>
            <w:sz w:val="28"/>
          </w:rPr>
          <w:t>д</w:t>
        </w:r>
        <w:r w:rsidRPr="00011E27">
          <w:rPr>
            <w:sz w:val="28"/>
          </w:rPr>
          <w:t>земки»</w:t>
        </w:r>
      </w:hyperlink>
    </w:p>
    <w:p w:rsidR="00490CF5" w:rsidRDefault="00490CF5" w:rsidP="00490CF5">
      <w:pPr>
        <w:ind w:firstLine="720"/>
        <w:jc w:val="both"/>
        <w:rPr>
          <w:sz w:val="28"/>
        </w:rPr>
      </w:pPr>
    </w:p>
    <w:p w:rsidR="00490CF5" w:rsidRPr="001848C4" w:rsidRDefault="00490CF5" w:rsidP="00490CF5">
      <w:pPr>
        <w:ind w:firstLine="720"/>
        <w:jc w:val="right"/>
        <w:rPr>
          <w:sz w:val="28"/>
        </w:rPr>
      </w:pPr>
      <w:r w:rsidRPr="001848C4">
        <w:rPr>
          <w:sz w:val="28"/>
        </w:rPr>
        <w:lastRenderedPageBreak/>
        <w:t xml:space="preserve">ПРИЛОЖЕНИЕ </w:t>
      </w:r>
      <w:r w:rsidR="001848C4" w:rsidRPr="001848C4">
        <w:rPr>
          <w:sz w:val="28"/>
        </w:rPr>
        <w:t>5</w:t>
      </w:r>
    </w:p>
    <w:p w:rsidR="00490CF5" w:rsidRDefault="00490CF5" w:rsidP="00490CF5">
      <w:pPr>
        <w:ind w:firstLine="720"/>
        <w:jc w:val="both"/>
        <w:rPr>
          <w:sz w:val="28"/>
        </w:rPr>
      </w:pPr>
    </w:p>
    <w:p w:rsidR="00490CF5" w:rsidRPr="003554D0" w:rsidRDefault="00490CF5" w:rsidP="00490CF5">
      <w:pPr>
        <w:ind w:firstLine="720"/>
        <w:jc w:val="center"/>
        <w:rPr>
          <w:b/>
          <w:sz w:val="28"/>
        </w:rPr>
      </w:pPr>
      <w:r w:rsidRPr="003554D0">
        <w:rPr>
          <w:b/>
          <w:sz w:val="28"/>
        </w:rPr>
        <w:t>Статьи кружковцев</w:t>
      </w:r>
    </w:p>
    <w:p w:rsidR="00490CF5" w:rsidRPr="003554D0" w:rsidRDefault="00490CF5" w:rsidP="00490CF5">
      <w:pPr>
        <w:ind w:firstLine="720"/>
        <w:jc w:val="center"/>
        <w:rPr>
          <w:b/>
          <w:sz w:val="28"/>
        </w:rPr>
      </w:pPr>
      <w:r w:rsidRPr="003554D0">
        <w:rPr>
          <w:b/>
          <w:sz w:val="28"/>
        </w:rPr>
        <w:t>для Новогоднего выпуска газеты МГДДиМ «Есть контакт»</w:t>
      </w:r>
    </w:p>
    <w:p w:rsidR="00490CF5" w:rsidRDefault="00490CF5" w:rsidP="00490CF5">
      <w:pPr>
        <w:ind w:firstLine="720"/>
        <w:jc w:val="both"/>
        <w:rPr>
          <w:sz w:val="28"/>
        </w:rPr>
      </w:pPr>
    </w:p>
    <w:p w:rsidR="00490CF5" w:rsidRDefault="00490CF5" w:rsidP="00490CF5">
      <w:pPr>
        <w:ind w:firstLine="720"/>
        <w:jc w:val="both"/>
        <w:rPr>
          <w:b/>
          <w:sz w:val="32"/>
          <w:szCs w:val="32"/>
        </w:rPr>
      </w:pPr>
      <w:r w:rsidRPr="00D64BDA">
        <w:rPr>
          <w:b/>
          <w:sz w:val="32"/>
          <w:szCs w:val="32"/>
        </w:rPr>
        <w:t>Рубрика «Есть новость»</w:t>
      </w:r>
    </w:p>
    <w:p w:rsidR="00D64BDA" w:rsidRPr="003554D0" w:rsidRDefault="00D64BDA" w:rsidP="00D64BDA">
      <w:pPr>
        <w:ind w:firstLine="720"/>
        <w:jc w:val="center"/>
        <w:rPr>
          <w:b/>
          <w:sz w:val="28"/>
        </w:rPr>
      </w:pPr>
      <w:r>
        <w:rPr>
          <w:b/>
          <w:sz w:val="28"/>
        </w:rPr>
        <w:tab/>
      </w:r>
      <w:r>
        <w:rPr>
          <w:b/>
          <w:sz w:val="28"/>
        </w:rPr>
        <w:tab/>
      </w:r>
      <w:r>
        <w:rPr>
          <w:b/>
          <w:sz w:val="28"/>
        </w:rPr>
        <w:tab/>
      </w:r>
      <w:r>
        <w:rPr>
          <w:b/>
          <w:sz w:val="28"/>
        </w:rPr>
        <w:tab/>
      </w:r>
      <w:r>
        <w:rPr>
          <w:b/>
          <w:sz w:val="28"/>
        </w:rPr>
        <w:tab/>
      </w:r>
      <w:r>
        <w:rPr>
          <w:b/>
          <w:sz w:val="28"/>
        </w:rPr>
        <w:tab/>
      </w:r>
      <w:r>
        <w:rPr>
          <w:b/>
          <w:sz w:val="28"/>
        </w:rPr>
        <w:tab/>
      </w:r>
    </w:p>
    <w:p w:rsidR="00490CF5" w:rsidRDefault="00490CF5" w:rsidP="00D64BDA">
      <w:pPr>
        <w:ind w:firstLine="720"/>
        <w:jc w:val="center"/>
        <w:rPr>
          <w:b/>
          <w:sz w:val="28"/>
        </w:rPr>
      </w:pPr>
      <w:r w:rsidRPr="003554D0">
        <w:rPr>
          <w:b/>
          <w:sz w:val="28"/>
        </w:rPr>
        <w:t>«Ералаш» в Минске!</w:t>
      </w:r>
    </w:p>
    <w:p w:rsidR="001848C4" w:rsidRPr="001848C4" w:rsidRDefault="001848C4" w:rsidP="001848C4">
      <w:pPr>
        <w:ind w:firstLine="720"/>
        <w:jc w:val="right"/>
        <w:rPr>
          <w:i/>
          <w:sz w:val="28"/>
        </w:rPr>
      </w:pPr>
      <w:r w:rsidRPr="001848C4">
        <w:rPr>
          <w:b/>
          <w:i/>
          <w:sz w:val="28"/>
        </w:rPr>
        <w:t xml:space="preserve">Катя </w:t>
      </w:r>
      <w:proofErr w:type="spellStart"/>
      <w:r w:rsidRPr="001848C4">
        <w:rPr>
          <w:b/>
          <w:i/>
          <w:sz w:val="28"/>
        </w:rPr>
        <w:t>Повидайко</w:t>
      </w:r>
      <w:proofErr w:type="spellEnd"/>
      <w:r w:rsidRPr="001848C4">
        <w:rPr>
          <w:b/>
          <w:i/>
          <w:sz w:val="28"/>
        </w:rPr>
        <w:t>, 17 лет</w:t>
      </w:r>
    </w:p>
    <w:p w:rsidR="00490CF5" w:rsidRPr="003554D0" w:rsidRDefault="00490CF5" w:rsidP="00490CF5">
      <w:pPr>
        <w:ind w:firstLine="720"/>
        <w:jc w:val="both"/>
        <w:rPr>
          <w:sz w:val="28"/>
        </w:rPr>
      </w:pPr>
      <w:r w:rsidRPr="003554D0">
        <w:rPr>
          <w:sz w:val="28"/>
        </w:rPr>
        <w:t xml:space="preserve">«Мальчишки и девчонки, </w:t>
      </w:r>
    </w:p>
    <w:p w:rsidR="00490CF5" w:rsidRPr="003554D0" w:rsidRDefault="00490CF5" w:rsidP="00490CF5">
      <w:pPr>
        <w:ind w:firstLine="720"/>
        <w:jc w:val="both"/>
        <w:rPr>
          <w:sz w:val="28"/>
        </w:rPr>
      </w:pPr>
      <w:r w:rsidRPr="003554D0">
        <w:rPr>
          <w:sz w:val="28"/>
        </w:rPr>
        <w:t>А также их родители,</w:t>
      </w:r>
    </w:p>
    <w:p w:rsidR="00490CF5" w:rsidRPr="003554D0" w:rsidRDefault="00490CF5" w:rsidP="00490CF5">
      <w:pPr>
        <w:ind w:firstLine="720"/>
        <w:jc w:val="both"/>
        <w:rPr>
          <w:sz w:val="28"/>
        </w:rPr>
      </w:pPr>
      <w:r w:rsidRPr="003554D0">
        <w:rPr>
          <w:sz w:val="28"/>
        </w:rPr>
        <w:t xml:space="preserve">Веселые истории </w:t>
      </w:r>
      <w:proofErr w:type="gramStart"/>
      <w:r w:rsidRPr="003554D0">
        <w:rPr>
          <w:sz w:val="28"/>
        </w:rPr>
        <w:t>увидеть</w:t>
      </w:r>
      <w:proofErr w:type="gramEnd"/>
      <w:r w:rsidRPr="003554D0">
        <w:rPr>
          <w:sz w:val="28"/>
        </w:rPr>
        <w:t xml:space="preserve"> не хотите ли?</w:t>
      </w:r>
    </w:p>
    <w:p w:rsidR="00490CF5" w:rsidRPr="003554D0" w:rsidRDefault="00490CF5" w:rsidP="00490CF5">
      <w:pPr>
        <w:ind w:firstLine="720"/>
        <w:jc w:val="both"/>
        <w:rPr>
          <w:sz w:val="28"/>
        </w:rPr>
      </w:pPr>
      <w:r w:rsidRPr="003554D0">
        <w:rPr>
          <w:sz w:val="28"/>
        </w:rPr>
        <w:t>Веселые истории в журнале «Ералаш»…</w:t>
      </w:r>
    </w:p>
    <w:p w:rsidR="00490CF5" w:rsidRPr="003554D0" w:rsidRDefault="00490CF5" w:rsidP="00490CF5">
      <w:pPr>
        <w:ind w:firstLine="720"/>
        <w:jc w:val="both"/>
        <w:rPr>
          <w:sz w:val="28"/>
        </w:rPr>
      </w:pPr>
      <w:r w:rsidRPr="003554D0">
        <w:rPr>
          <w:sz w:val="28"/>
        </w:rPr>
        <w:t xml:space="preserve">А «Ералаш» </w:t>
      </w:r>
      <w:r>
        <w:rPr>
          <w:sz w:val="28"/>
        </w:rPr>
        <w:t>–</w:t>
      </w:r>
      <w:r w:rsidRPr="003554D0">
        <w:rPr>
          <w:sz w:val="28"/>
        </w:rPr>
        <w:t xml:space="preserve"> в Минске! </w:t>
      </w:r>
    </w:p>
    <w:p w:rsidR="00490CF5" w:rsidRPr="003554D0" w:rsidRDefault="00490CF5" w:rsidP="00490CF5">
      <w:pPr>
        <w:ind w:firstLine="720"/>
        <w:jc w:val="both"/>
        <w:rPr>
          <w:sz w:val="28"/>
        </w:rPr>
      </w:pPr>
      <w:r w:rsidRPr="003554D0">
        <w:rPr>
          <w:sz w:val="28"/>
        </w:rPr>
        <w:t xml:space="preserve">Недавно в нашем Дворце побывал Борис Юрьевич </w:t>
      </w:r>
      <w:proofErr w:type="spellStart"/>
      <w:r w:rsidRPr="003554D0">
        <w:rPr>
          <w:sz w:val="28"/>
        </w:rPr>
        <w:t>Грачевский</w:t>
      </w:r>
      <w:proofErr w:type="spellEnd"/>
      <w:r w:rsidRPr="003554D0">
        <w:rPr>
          <w:sz w:val="28"/>
        </w:rPr>
        <w:t>, худож</w:t>
      </w:r>
      <w:r w:rsidRPr="003554D0">
        <w:rPr>
          <w:sz w:val="28"/>
        </w:rPr>
        <w:t>е</w:t>
      </w:r>
      <w:r w:rsidRPr="003554D0">
        <w:rPr>
          <w:sz w:val="28"/>
        </w:rPr>
        <w:t>ственный руководитель юмористического тележурнала «Ералаш». Кинозал Дворца собрал не только детей, но и взрослых. Мы задали Борису Юрьевичу несколько вопросов.</w:t>
      </w:r>
    </w:p>
    <w:p w:rsidR="00490CF5" w:rsidRPr="003554D0" w:rsidRDefault="00490CF5" w:rsidP="00490CF5">
      <w:pPr>
        <w:ind w:firstLine="720"/>
        <w:jc w:val="both"/>
        <w:rPr>
          <w:sz w:val="28"/>
        </w:rPr>
      </w:pPr>
      <w:r w:rsidRPr="003554D0">
        <w:rPr>
          <w:sz w:val="28"/>
        </w:rPr>
        <w:t>– Как Вы придумываете сюжеты для «Ералаша»?</w:t>
      </w:r>
    </w:p>
    <w:p w:rsidR="00490CF5" w:rsidRPr="003554D0" w:rsidRDefault="00490CF5" w:rsidP="00490CF5">
      <w:pPr>
        <w:ind w:firstLine="720"/>
        <w:jc w:val="both"/>
        <w:rPr>
          <w:sz w:val="28"/>
        </w:rPr>
      </w:pPr>
      <w:r w:rsidRPr="003554D0">
        <w:rPr>
          <w:sz w:val="28"/>
        </w:rPr>
        <w:t>– Чаще всего они получаются спонтанно, случайно. Ведь если специально сидеть и что-то придумывать – не всегда выйдет. Обычно главная мысль о том, каким будет сюжет, приходит в голову неожиданно, детали дорабатываем по</w:t>
      </w:r>
      <w:r w:rsidRPr="003554D0">
        <w:rPr>
          <w:sz w:val="28"/>
        </w:rPr>
        <w:t>з</w:t>
      </w:r>
      <w:r w:rsidRPr="003554D0">
        <w:rPr>
          <w:sz w:val="28"/>
        </w:rPr>
        <w:t>же</w:t>
      </w:r>
      <w:r w:rsidR="001848C4">
        <w:rPr>
          <w:sz w:val="28"/>
        </w:rPr>
        <w:t>,</w:t>
      </w:r>
      <w:r w:rsidRPr="003554D0">
        <w:rPr>
          <w:sz w:val="28"/>
        </w:rPr>
        <w:t xml:space="preserve"> а потом уже снимаем.</w:t>
      </w:r>
    </w:p>
    <w:p w:rsidR="00490CF5" w:rsidRPr="003554D0" w:rsidRDefault="00490CF5" w:rsidP="00490CF5">
      <w:pPr>
        <w:ind w:firstLine="720"/>
        <w:jc w:val="both"/>
        <w:rPr>
          <w:sz w:val="28"/>
        </w:rPr>
      </w:pPr>
      <w:r w:rsidRPr="003554D0">
        <w:rPr>
          <w:sz w:val="28"/>
        </w:rPr>
        <w:t>– Когда родился на свет юмористический журнал «Ералаш»?</w:t>
      </w:r>
    </w:p>
    <w:p w:rsidR="00490CF5" w:rsidRPr="003554D0" w:rsidRDefault="00490CF5" w:rsidP="00490CF5">
      <w:pPr>
        <w:ind w:firstLine="720"/>
        <w:jc w:val="both"/>
        <w:rPr>
          <w:sz w:val="28"/>
        </w:rPr>
      </w:pPr>
      <w:r w:rsidRPr="003554D0">
        <w:rPr>
          <w:sz w:val="28"/>
        </w:rPr>
        <w:t>– В 1974 году вышел первый номер тележурнала. Значит, «Ералашу» уже 33 года. О</w:t>
      </w:r>
      <w:r w:rsidR="001848C4">
        <w:rPr>
          <w:sz w:val="28"/>
        </w:rPr>
        <w:t>днако выглядит он очень хорошо.</w:t>
      </w:r>
      <w:r w:rsidRPr="003554D0">
        <w:rPr>
          <w:sz w:val="28"/>
        </w:rPr>
        <w:t xml:space="preserve">  </w:t>
      </w:r>
    </w:p>
    <w:p w:rsidR="00490CF5" w:rsidRPr="003554D0" w:rsidRDefault="00490CF5" w:rsidP="00490CF5">
      <w:pPr>
        <w:ind w:firstLine="720"/>
        <w:jc w:val="both"/>
        <w:rPr>
          <w:sz w:val="28"/>
        </w:rPr>
      </w:pPr>
      <w:r w:rsidRPr="003554D0">
        <w:rPr>
          <w:sz w:val="28"/>
        </w:rPr>
        <w:t>– Еще бы. «Ералаш» никогда не стареет. Он остается молодым благодаря детям. А где вы находите актеров для своих сюжетов?</w:t>
      </w:r>
    </w:p>
    <w:p w:rsidR="00490CF5" w:rsidRPr="003554D0" w:rsidRDefault="00490CF5" w:rsidP="00490CF5">
      <w:pPr>
        <w:ind w:firstLine="720"/>
        <w:jc w:val="both"/>
        <w:rPr>
          <w:sz w:val="28"/>
        </w:rPr>
      </w:pPr>
      <w:r w:rsidRPr="003554D0">
        <w:rPr>
          <w:sz w:val="28"/>
        </w:rPr>
        <w:t>– Желающих огромное количество. Талантливых ребят много, но трудно найти тех, с кем легко работать.</w:t>
      </w:r>
    </w:p>
    <w:p w:rsidR="00490CF5" w:rsidRPr="003554D0" w:rsidRDefault="00490CF5" w:rsidP="00490CF5">
      <w:pPr>
        <w:ind w:firstLine="720"/>
        <w:jc w:val="both"/>
        <w:rPr>
          <w:sz w:val="28"/>
        </w:rPr>
      </w:pPr>
      <w:r w:rsidRPr="003554D0">
        <w:rPr>
          <w:sz w:val="28"/>
        </w:rPr>
        <w:t>– Борис Юрьевич, вы уже не в первый раз приезжаете в Минск. И в этот раз привезли нам пару новых выпусков тележурнала. А есть среди них сюжеты, которые снимались в Минске?</w:t>
      </w:r>
    </w:p>
    <w:p w:rsidR="00490CF5" w:rsidRPr="003554D0" w:rsidRDefault="00490CF5" w:rsidP="00490CF5">
      <w:pPr>
        <w:ind w:firstLine="720"/>
        <w:jc w:val="both"/>
        <w:rPr>
          <w:sz w:val="28"/>
        </w:rPr>
      </w:pPr>
      <w:r w:rsidRPr="003554D0">
        <w:rPr>
          <w:sz w:val="28"/>
        </w:rPr>
        <w:t xml:space="preserve">– Да. Сюжет Евгения </w:t>
      </w:r>
      <w:proofErr w:type="spellStart"/>
      <w:r w:rsidRPr="003554D0">
        <w:rPr>
          <w:sz w:val="28"/>
        </w:rPr>
        <w:t>Ковальца</w:t>
      </w:r>
      <w:proofErr w:type="spellEnd"/>
      <w:r w:rsidRPr="003554D0">
        <w:rPr>
          <w:sz w:val="28"/>
        </w:rPr>
        <w:t xml:space="preserve"> под названием «Успела». Там снималась Даша </w:t>
      </w:r>
      <w:proofErr w:type="spellStart"/>
      <w:r w:rsidRPr="003554D0">
        <w:rPr>
          <w:sz w:val="28"/>
        </w:rPr>
        <w:t>Баранкевич</w:t>
      </w:r>
      <w:proofErr w:type="spellEnd"/>
      <w:r w:rsidRPr="003554D0">
        <w:rPr>
          <w:sz w:val="28"/>
        </w:rPr>
        <w:t>. Она, кстати, живет в Минске. Если как-нибудь ее увидите, то обязательно узнаете. Она вечно спешит (смеется). Дело в том, что композиция этого сюжета такова: девочка выскакивает из трамвая (маршрута № 1), раста</w:t>
      </w:r>
      <w:r w:rsidRPr="003554D0">
        <w:rPr>
          <w:sz w:val="28"/>
        </w:rPr>
        <w:t>л</w:t>
      </w:r>
      <w:r w:rsidRPr="003554D0">
        <w:rPr>
          <w:sz w:val="28"/>
        </w:rPr>
        <w:t>кивает всех, бежит, бежит, бежит, при этом все время повторяет: «Не успею!»… И в итоге прибегает домой, включает телевизор, там начинается «Ералаш». И девочка облегченно вздыхает: «Успела…»</w:t>
      </w:r>
    </w:p>
    <w:p w:rsidR="00490CF5" w:rsidRPr="003554D0" w:rsidRDefault="00490CF5" w:rsidP="00490CF5">
      <w:pPr>
        <w:ind w:firstLine="720"/>
        <w:jc w:val="both"/>
        <w:rPr>
          <w:sz w:val="28"/>
        </w:rPr>
      </w:pPr>
      <w:r w:rsidRPr="003554D0">
        <w:rPr>
          <w:sz w:val="28"/>
        </w:rPr>
        <w:t>– У «Ералаша» очень много выпусков. И вы наверняка точно знаете сколько…</w:t>
      </w:r>
    </w:p>
    <w:p w:rsidR="00490CF5" w:rsidRPr="003554D0" w:rsidRDefault="00490CF5" w:rsidP="00490CF5">
      <w:pPr>
        <w:ind w:firstLine="720"/>
        <w:jc w:val="both"/>
        <w:rPr>
          <w:sz w:val="28"/>
        </w:rPr>
      </w:pPr>
      <w:r w:rsidRPr="003554D0">
        <w:rPr>
          <w:sz w:val="28"/>
        </w:rPr>
        <w:t>– Конечно. Этим летом мы сняли 222-й номер. А в каждом номере по 3 сюжета. Получается, что всего около 700 сюжетов общей продолжительность 32 часа 40 минут.</w:t>
      </w:r>
    </w:p>
    <w:p w:rsidR="00490CF5" w:rsidRPr="003554D0" w:rsidRDefault="00490CF5" w:rsidP="00490CF5">
      <w:pPr>
        <w:ind w:firstLine="720"/>
        <w:jc w:val="both"/>
        <w:rPr>
          <w:sz w:val="28"/>
        </w:rPr>
      </w:pPr>
      <w:r w:rsidRPr="003554D0">
        <w:rPr>
          <w:sz w:val="28"/>
        </w:rPr>
        <w:lastRenderedPageBreak/>
        <w:t>– 33 года, почти 33 часа…Борис Юрьевич, вы приедете в Минск еще?</w:t>
      </w:r>
    </w:p>
    <w:p w:rsidR="00490CF5" w:rsidRPr="003554D0" w:rsidRDefault="00490CF5" w:rsidP="00490CF5">
      <w:pPr>
        <w:ind w:firstLine="720"/>
        <w:jc w:val="both"/>
        <w:rPr>
          <w:sz w:val="28"/>
        </w:rPr>
      </w:pPr>
      <w:r w:rsidRPr="003554D0">
        <w:rPr>
          <w:sz w:val="28"/>
        </w:rPr>
        <w:t>–Я живу от вас далеко, но приезжать буду обязательно. Мы много раб</w:t>
      </w:r>
      <w:r w:rsidRPr="003554D0">
        <w:rPr>
          <w:sz w:val="28"/>
        </w:rPr>
        <w:t>о</w:t>
      </w:r>
      <w:r w:rsidRPr="003554D0">
        <w:rPr>
          <w:sz w:val="28"/>
        </w:rPr>
        <w:t>таем, и поэтому ждите на Новый год показа наших премьер.</w:t>
      </w:r>
    </w:p>
    <w:p w:rsidR="00490CF5" w:rsidRDefault="00490CF5" w:rsidP="00490CF5"/>
    <w:p w:rsidR="00490CF5" w:rsidRDefault="00490CF5" w:rsidP="00490CF5"/>
    <w:p w:rsidR="00490CF5" w:rsidRPr="00D64BDA" w:rsidRDefault="00490CF5" w:rsidP="00490CF5">
      <w:pPr>
        <w:ind w:firstLine="720"/>
        <w:jc w:val="both"/>
        <w:rPr>
          <w:b/>
          <w:sz w:val="32"/>
          <w:szCs w:val="32"/>
        </w:rPr>
      </w:pPr>
      <w:r w:rsidRPr="00D64BDA">
        <w:rPr>
          <w:b/>
          <w:sz w:val="32"/>
          <w:szCs w:val="32"/>
        </w:rPr>
        <w:t>Рубрика «Есть идея»</w:t>
      </w:r>
    </w:p>
    <w:p w:rsidR="001848C4" w:rsidRPr="001848C4" w:rsidRDefault="001848C4" w:rsidP="00D64BDA">
      <w:pPr>
        <w:ind w:firstLine="720"/>
        <w:jc w:val="center"/>
        <w:rPr>
          <w:b/>
          <w:sz w:val="12"/>
          <w:szCs w:val="12"/>
        </w:rPr>
      </w:pPr>
    </w:p>
    <w:p w:rsidR="00490CF5" w:rsidRDefault="00490CF5" w:rsidP="00D64BDA">
      <w:pPr>
        <w:ind w:firstLine="720"/>
        <w:jc w:val="center"/>
        <w:rPr>
          <w:b/>
          <w:sz w:val="28"/>
        </w:rPr>
      </w:pPr>
      <w:r w:rsidRPr="003554D0">
        <w:rPr>
          <w:b/>
          <w:sz w:val="28"/>
        </w:rPr>
        <w:t xml:space="preserve">Как уговорить родителей разрешить провести </w:t>
      </w:r>
      <w:r w:rsidR="006F0B87">
        <w:rPr>
          <w:b/>
          <w:sz w:val="28"/>
        </w:rPr>
        <w:t>Н</w:t>
      </w:r>
      <w:r w:rsidRPr="003554D0">
        <w:rPr>
          <w:b/>
          <w:sz w:val="28"/>
        </w:rPr>
        <w:t>овый год с друзьями</w:t>
      </w:r>
    </w:p>
    <w:p w:rsidR="001848C4" w:rsidRPr="001848C4" w:rsidRDefault="001848C4" w:rsidP="001848C4">
      <w:pPr>
        <w:ind w:firstLine="720"/>
        <w:jc w:val="right"/>
        <w:rPr>
          <w:b/>
          <w:i/>
          <w:sz w:val="28"/>
        </w:rPr>
      </w:pPr>
      <w:r w:rsidRPr="001848C4">
        <w:rPr>
          <w:b/>
          <w:i/>
          <w:sz w:val="28"/>
        </w:rPr>
        <w:t>Анастасия Шулейко, 16 лет</w:t>
      </w:r>
    </w:p>
    <w:p w:rsidR="001848C4" w:rsidRPr="006F0B87" w:rsidRDefault="001848C4" w:rsidP="00D64BDA">
      <w:pPr>
        <w:ind w:firstLine="720"/>
        <w:jc w:val="center"/>
        <w:rPr>
          <w:b/>
          <w:sz w:val="12"/>
          <w:szCs w:val="12"/>
        </w:rPr>
      </w:pPr>
    </w:p>
    <w:p w:rsidR="00490CF5" w:rsidRPr="003554D0" w:rsidRDefault="00490CF5" w:rsidP="00490CF5">
      <w:pPr>
        <w:ind w:firstLine="720"/>
        <w:jc w:val="both"/>
        <w:rPr>
          <w:sz w:val="28"/>
        </w:rPr>
      </w:pPr>
      <w:r w:rsidRPr="003554D0">
        <w:rPr>
          <w:sz w:val="28"/>
        </w:rPr>
        <w:t xml:space="preserve">Совсем скоро Новый </w:t>
      </w:r>
      <w:r w:rsidR="006F0B87">
        <w:rPr>
          <w:sz w:val="28"/>
        </w:rPr>
        <w:t>г</w:t>
      </w:r>
      <w:r w:rsidRPr="003554D0">
        <w:rPr>
          <w:sz w:val="28"/>
        </w:rPr>
        <w:t>од</w:t>
      </w:r>
      <w:r w:rsidR="006F0B87">
        <w:rPr>
          <w:sz w:val="28"/>
        </w:rPr>
        <w:t>,</w:t>
      </w:r>
      <w:r w:rsidRPr="003554D0">
        <w:rPr>
          <w:sz w:val="28"/>
        </w:rPr>
        <w:t xml:space="preserve"> и многие уже начинают задумываться над тем, как и где его </w:t>
      </w:r>
      <w:r w:rsidR="006F0B87">
        <w:rPr>
          <w:sz w:val="28"/>
        </w:rPr>
        <w:t>отпраздновать</w:t>
      </w:r>
      <w:r w:rsidRPr="003554D0">
        <w:rPr>
          <w:sz w:val="28"/>
        </w:rPr>
        <w:t xml:space="preserve">. «Новый </w:t>
      </w:r>
      <w:r w:rsidR="006F0B87">
        <w:rPr>
          <w:sz w:val="28"/>
        </w:rPr>
        <w:t>г</w:t>
      </w:r>
      <w:r w:rsidRPr="003554D0">
        <w:rPr>
          <w:sz w:val="28"/>
        </w:rPr>
        <w:t>од – это семейный праздник, и его ну</w:t>
      </w:r>
      <w:r w:rsidRPr="003554D0">
        <w:rPr>
          <w:sz w:val="28"/>
        </w:rPr>
        <w:t>ж</w:t>
      </w:r>
      <w:r w:rsidRPr="003554D0">
        <w:rPr>
          <w:sz w:val="28"/>
        </w:rPr>
        <w:t>но встречать в кругу семьи», - именно такой ответ получают из года в год мн</w:t>
      </w:r>
      <w:r w:rsidRPr="003554D0">
        <w:rPr>
          <w:sz w:val="28"/>
        </w:rPr>
        <w:t>о</w:t>
      </w:r>
      <w:r w:rsidRPr="003554D0">
        <w:rPr>
          <w:sz w:val="28"/>
        </w:rPr>
        <w:t xml:space="preserve">гие подростки. Но это устраивает далеко не всех...  </w:t>
      </w:r>
    </w:p>
    <w:p w:rsidR="00490CF5" w:rsidRPr="003554D0" w:rsidRDefault="00490CF5" w:rsidP="00490CF5">
      <w:pPr>
        <w:ind w:firstLine="720"/>
        <w:jc w:val="both"/>
        <w:rPr>
          <w:sz w:val="28"/>
        </w:rPr>
      </w:pPr>
      <w:r w:rsidRPr="003554D0">
        <w:rPr>
          <w:sz w:val="28"/>
        </w:rPr>
        <w:t xml:space="preserve">У вас грандиозные планы? Полет фантазии? Вы с друзьями уже решили, как будете встречать Новый </w:t>
      </w:r>
      <w:r w:rsidR="006F0B87">
        <w:rPr>
          <w:sz w:val="28"/>
        </w:rPr>
        <w:t>г</w:t>
      </w:r>
      <w:r w:rsidRPr="003554D0">
        <w:rPr>
          <w:sz w:val="28"/>
        </w:rPr>
        <w:t>од? А ваши родители не понимают вас и не одо</w:t>
      </w:r>
      <w:r w:rsidRPr="003554D0">
        <w:rPr>
          <w:sz w:val="28"/>
        </w:rPr>
        <w:t>б</w:t>
      </w:r>
      <w:r w:rsidRPr="003554D0">
        <w:rPr>
          <w:sz w:val="28"/>
        </w:rPr>
        <w:t xml:space="preserve">ряют ваши планы? </w:t>
      </w:r>
    </w:p>
    <w:p w:rsidR="00490CF5" w:rsidRPr="003554D0" w:rsidRDefault="00490CF5" w:rsidP="00490CF5">
      <w:pPr>
        <w:ind w:firstLine="720"/>
        <w:jc w:val="both"/>
        <w:rPr>
          <w:sz w:val="28"/>
        </w:rPr>
      </w:pPr>
      <w:r>
        <w:rPr>
          <w:sz w:val="28"/>
        </w:rPr>
        <w:t>–</w:t>
      </w:r>
      <w:r w:rsidRPr="003554D0">
        <w:rPr>
          <w:sz w:val="28"/>
        </w:rPr>
        <w:t xml:space="preserve"> В таком случае не стоит сразу сообщать друзьям о том, что вы одн</w:t>
      </w:r>
      <w:r w:rsidRPr="003554D0">
        <w:rPr>
          <w:sz w:val="28"/>
        </w:rPr>
        <w:t>о</w:t>
      </w:r>
      <w:r w:rsidRPr="003554D0">
        <w:rPr>
          <w:sz w:val="28"/>
        </w:rPr>
        <w:t xml:space="preserve">значно сможете «уломать» своих «предков», </w:t>
      </w:r>
      <w:r>
        <w:rPr>
          <w:sz w:val="28"/>
        </w:rPr>
        <w:t>–</w:t>
      </w:r>
      <w:r w:rsidRPr="003554D0">
        <w:rPr>
          <w:sz w:val="28"/>
        </w:rPr>
        <w:t xml:space="preserve"> советует психолог Медицинск</w:t>
      </w:r>
      <w:r w:rsidRPr="003554D0">
        <w:rPr>
          <w:sz w:val="28"/>
        </w:rPr>
        <w:t>о</w:t>
      </w:r>
      <w:r w:rsidRPr="003554D0">
        <w:rPr>
          <w:sz w:val="28"/>
        </w:rPr>
        <w:t xml:space="preserve">го центра «Феникс», доктор психологических наук Ольга Алексеевна Заре. </w:t>
      </w:r>
    </w:p>
    <w:p w:rsidR="00490CF5" w:rsidRPr="003554D0" w:rsidRDefault="00490CF5" w:rsidP="00490CF5">
      <w:pPr>
        <w:ind w:firstLine="720"/>
        <w:jc w:val="both"/>
        <w:rPr>
          <w:sz w:val="28"/>
        </w:rPr>
      </w:pPr>
      <w:r w:rsidRPr="003554D0">
        <w:rPr>
          <w:sz w:val="28"/>
        </w:rPr>
        <w:t>Вот несколько советов от Ольги Алексеевны, как договориться с родит</w:t>
      </w:r>
      <w:r w:rsidRPr="003554D0">
        <w:rPr>
          <w:sz w:val="28"/>
        </w:rPr>
        <w:t>е</w:t>
      </w:r>
      <w:r w:rsidRPr="003554D0">
        <w:rPr>
          <w:sz w:val="28"/>
        </w:rPr>
        <w:t>лями:</w:t>
      </w:r>
    </w:p>
    <w:p w:rsidR="00490CF5" w:rsidRPr="003554D0" w:rsidRDefault="00490CF5" w:rsidP="00490CF5">
      <w:pPr>
        <w:ind w:firstLine="720"/>
        <w:jc w:val="both"/>
        <w:rPr>
          <w:sz w:val="28"/>
        </w:rPr>
      </w:pPr>
      <w:r>
        <w:rPr>
          <w:sz w:val="28"/>
        </w:rPr>
        <w:t>–</w:t>
      </w:r>
      <w:r w:rsidRPr="003554D0">
        <w:rPr>
          <w:sz w:val="28"/>
        </w:rPr>
        <w:t xml:space="preserve"> договаривайтесь заранее, чтобы иметь возможность заслужить разр</w:t>
      </w:r>
      <w:r w:rsidRPr="003554D0">
        <w:rPr>
          <w:sz w:val="28"/>
        </w:rPr>
        <w:t>е</w:t>
      </w:r>
      <w:r w:rsidRPr="003554D0">
        <w:rPr>
          <w:sz w:val="28"/>
        </w:rPr>
        <w:t>шение;</w:t>
      </w:r>
    </w:p>
    <w:p w:rsidR="00490CF5" w:rsidRPr="003554D0" w:rsidRDefault="00490CF5" w:rsidP="00490CF5">
      <w:pPr>
        <w:ind w:firstLine="720"/>
        <w:jc w:val="both"/>
        <w:rPr>
          <w:sz w:val="28"/>
        </w:rPr>
      </w:pPr>
      <w:r w:rsidRPr="003554D0">
        <w:rPr>
          <w:sz w:val="28"/>
        </w:rPr>
        <w:t xml:space="preserve"> </w:t>
      </w:r>
      <w:r>
        <w:rPr>
          <w:sz w:val="28"/>
        </w:rPr>
        <w:t>–</w:t>
      </w:r>
      <w:r w:rsidRPr="003554D0">
        <w:rPr>
          <w:sz w:val="28"/>
        </w:rPr>
        <w:t xml:space="preserve"> ни в коем случае не стоит шантажировать родителей, «давить на ж</w:t>
      </w:r>
      <w:r w:rsidRPr="003554D0">
        <w:rPr>
          <w:sz w:val="28"/>
        </w:rPr>
        <w:t>а</w:t>
      </w:r>
      <w:r w:rsidRPr="003554D0">
        <w:rPr>
          <w:sz w:val="28"/>
        </w:rPr>
        <w:t>лость» и делать следующие заявления: «Если ты меня не отпустишь, я уеду из дому!!!». Такой вариант не пройдет, и этим вы только докажите свою незр</w:t>
      </w:r>
      <w:r w:rsidRPr="003554D0">
        <w:rPr>
          <w:sz w:val="28"/>
        </w:rPr>
        <w:t>е</w:t>
      </w:r>
      <w:r w:rsidRPr="003554D0">
        <w:rPr>
          <w:sz w:val="28"/>
        </w:rPr>
        <w:t>лость, и тогда единственный барьер к незабываемому празднику вам точно не одолеть;</w:t>
      </w:r>
    </w:p>
    <w:p w:rsidR="00490CF5" w:rsidRPr="003554D0" w:rsidRDefault="00490CF5" w:rsidP="00490CF5">
      <w:pPr>
        <w:ind w:firstLine="720"/>
        <w:jc w:val="both"/>
        <w:rPr>
          <w:sz w:val="28"/>
        </w:rPr>
      </w:pPr>
      <w:r>
        <w:rPr>
          <w:sz w:val="28"/>
        </w:rPr>
        <w:t>–</w:t>
      </w:r>
      <w:r w:rsidRPr="003554D0">
        <w:rPr>
          <w:sz w:val="28"/>
        </w:rPr>
        <w:t xml:space="preserve"> постарайтесь сократить до минимума все свои истерики и эмоционал</w:t>
      </w:r>
      <w:r w:rsidRPr="003554D0">
        <w:rPr>
          <w:sz w:val="28"/>
        </w:rPr>
        <w:t>ь</w:t>
      </w:r>
      <w:r w:rsidRPr="003554D0">
        <w:rPr>
          <w:sz w:val="28"/>
        </w:rPr>
        <w:t>ные всплески;</w:t>
      </w:r>
    </w:p>
    <w:p w:rsidR="00490CF5" w:rsidRPr="003554D0" w:rsidRDefault="00490CF5" w:rsidP="00490CF5">
      <w:pPr>
        <w:ind w:firstLine="720"/>
        <w:jc w:val="both"/>
        <w:rPr>
          <w:sz w:val="28"/>
        </w:rPr>
      </w:pPr>
      <w:r>
        <w:rPr>
          <w:sz w:val="28"/>
        </w:rPr>
        <w:t>–</w:t>
      </w:r>
      <w:r w:rsidRPr="003554D0">
        <w:rPr>
          <w:sz w:val="28"/>
        </w:rPr>
        <w:t xml:space="preserve"> обязательно расскажите родителям, где и с кем вы собираетесь праз</w:t>
      </w:r>
      <w:r w:rsidRPr="003554D0">
        <w:rPr>
          <w:sz w:val="28"/>
        </w:rPr>
        <w:t>д</w:t>
      </w:r>
      <w:r w:rsidRPr="003554D0">
        <w:rPr>
          <w:sz w:val="28"/>
        </w:rPr>
        <w:t xml:space="preserve">новать, ведь главная причина, по которой они не хотят вас отпускать, </w:t>
      </w:r>
      <w:r w:rsidR="009E6173">
        <w:rPr>
          <w:sz w:val="28"/>
        </w:rPr>
        <w:t xml:space="preserve">то, </w:t>
      </w:r>
      <w:r w:rsidRPr="003554D0">
        <w:rPr>
          <w:sz w:val="28"/>
        </w:rPr>
        <w:t>что вы останетесь без контроля взрослых. А ведь ваши родители тоже были молодыми и</w:t>
      </w:r>
      <w:r w:rsidR="009E6173">
        <w:rPr>
          <w:sz w:val="28"/>
        </w:rPr>
        <w:t>,</w:t>
      </w:r>
      <w:r w:rsidRPr="003554D0">
        <w:rPr>
          <w:sz w:val="28"/>
        </w:rPr>
        <w:t xml:space="preserve"> возможно</w:t>
      </w:r>
      <w:r w:rsidR="009E6173">
        <w:rPr>
          <w:sz w:val="28"/>
        </w:rPr>
        <w:t>,</w:t>
      </w:r>
      <w:r w:rsidRPr="003554D0">
        <w:rPr>
          <w:sz w:val="28"/>
        </w:rPr>
        <w:t xml:space="preserve"> делали глупости, </w:t>
      </w:r>
      <w:r w:rsidR="009E6173">
        <w:rPr>
          <w:sz w:val="28"/>
        </w:rPr>
        <w:t xml:space="preserve">поэтому они </w:t>
      </w:r>
      <w:r w:rsidRPr="003554D0">
        <w:rPr>
          <w:sz w:val="28"/>
        </w:rPr>
        <w:t>просто не хотят, чтобы вы повтор</w:t>
      </w:r>
      <w:r w:rsidRPr="003554D0">
        <w:rPr>
          <w:sz w:val="28"/>
        </w:rPr>
        <w:t>я</w:t>
      </w:r>
      <w:r w:rsidRPr="003554D0">
        <w:rPr>
          <w:sz w:val="28"/>
        </w:rPr>
        <w:t>ли их ошибки;</w:t>
      </w:r>
    </w:p>
    <w:p w:rsidR="00490CF5" w:rsidRPr="003554D0" w:rsidRDefault="00490CF5" w:rsidP="00490CF5">
      <w:pPr>
        <w:ind w:firstLine="720"/>
        <w:jc w:val="both"/>
        <w:rPr>
          <w:sz w:val="28"/>
        </w:rPr>
      </w:pPr>
      <w:r>
        <w:rPr>
          <w:sz w:val="28"/>
        </w:rPr>
        <w:t>–</w:t>
      </w:r>
      <w:r w:rsidRPr="003554D0">
        <w:rPr>
          <w:sz w:val="28"/>
        </w:rPr>
        <w:t xml:space="preserve"> попробуйте найти компромисс. Допустим, соберитесь у кого-нибудь дома под контролем хотя бы одного взрослого, и его присутствие сразу внушит доверие вашим родным;</w:t>
      </w:r>
    </w:p>
    <w:p w:rsidR="00490CF5" w:rsidRPr="003554D0" w:rsidRDefault="00490CF5" w:rsidP="00490CF5">
      <w:pPr>
        <w:ind w:firstLine="720"/>
        <w:jc w:val="both"/>
        <w:rPr>
          <w:sz w:val="28"/>
        </w:rPr>
      </w:pPr>
      <w:r>
        <w:rPr>
          <w:sz w:val="28"/>
        </w:rPr>
        <w:t>–</w:t>
      </w:r>
      <w:r w:rsidRPr="003554D0">
        <w:rPr>
          <w:sz w:val="28"/>
        </w:rPr>
        <w:t xml:space="preserve"> совет девушкам: если вы собрались </w:t>
      </w:r>
      <w:r w:rsidR="009E6173">
        <w:rPr>
          <w:sz w:val="28"/>
        </w:rPr>
        <w:t>встречать</w:t>
      </w:r>
      <w:r w:rsidRPr="003554D0">
        <w:rPr>
          <w:sz w:val="28"/>
        </w:rPr>
        <w:t xml:space="preserve"> Новый </w:t>
      </w:r>
      <w:r w:rsidR="009E6173">
        <w:rPr>
          <w:sz w:val="28"/>
        </w:rPr>
        <w:t>г</w:t>
      </w:r>
      <w:r w:rsidRPr="003554D0">
        <w:rPr>
          <w:sz w:val="28"/>
        </w:rPr>
        <w:t>од с вашим м</w:t>
      </w:r>
      <w:r w:rsidRPr="003554D0">
        <w:rPr>
          <w:sz w:val="28"/>
        </w:rPr>
        <w:t>о</w:t>
      </w:r>
      <w:r w:rsidRPr="003554D0">
        <w:rPr>
          <w:sz w:val="28"/>
        </w:rPr>
        <w:t>лодым человеком, то наилучший вариант – заранее привести его домой на ч</w:t>
      </w:r>
      <w:r w:rsidRPr="003554D0">
        <w:rPr>
          <w:sz w:val="28"/>
        </w:rPr>
        <w:t>а</w:t>
      </w:r>
      <w:r w:rsidRPr="003554D0">
        <w:rPr>
          <w:sz w:val="28"/>
        </w:rPr>
        <w:t>шечку чая, познакомить с мамой, чтобы у нее отпали все сомнения. А еще лу</w:t>
      </w:r>
      <w:r w:rsidRPr="003554D0">
        <w:rPr>
          <w:sz w:val="28"/>
        </w:rPr>
        <w:t>ч</w:t>
      </w:r>
      <w:r w:rsidRPr="003554D0">
        <w:rPr>
          <w:sz w:val="28"/>
        </w:rPr>
        <w:t>ше, если он принесет цветы и  попро</w:t>
      </w:r>
      <w:r w:rsidR="009E6173">
        <w:rPr>
          <w:sz w:val="28"/>
        </w:rPr>
        <w:t>сит разрешения встретить Новый г</w:t>
      </w:r>
      <w:r w:rsidRPr="003554D0">
        <w:rPr>
          <w:sz w:val="28"/>
        </w:rPr>
        <w:t>од с в</w:t>
      </w:r>
      <w:r w:rsidRPr="003554D0">
        <w:rPr>
          <w:sz w:val="28"/>
        </w:rPr>
        <w:t>а</w:t>
      </w:r>
      <w:r w:rsidRPr="003554D0">
        <w:rPr>
          <w:sz w:val="28"/>
        </w:rPr>
        <w:t>ми вместе</w:t>
      </w:r>
      <w:r w:rsidR="009E6173">
        <w:rPr>
          <w:sz w:val="28"/>
        </w:rPr>
        <w:t>.</w:t>
      </w:r>
      <w:r w:rsidRPr="003554D0">
        <w:rPr>
          <w:sz w:val="28"/>
        </w:rPr>
        <w:t xml:space="preserve"> </w:t>
      </w:r>
      <w:r w:rsidR="009E6173">
        <w:rPr>
          <w:sz w:val="28"/>
        </w:rPr>
        <w:t>Э</w:t>
      </w:r>
      <w:r w:rsidRPr="003554D0">
        <w:rPr>
          <w:sz w:val="28"/>
        </w:rPr>
        <w:t>то, по словам Ольги Александровны, докажет вашей маме, что вы считаетесь с ее мнением и растопит ее «ледяное» сердце.</w:t>
      </w:r>
    </w:p>
    <w:p w:rsidR="00490CF5" w:rsidRPr="003554D0" w:rsidRDefault="00490CF5" w:rsidP="00490CF5">
      <w:pPr>
        <w:ind w:firstLine="720"/>
        <w:jc w:val="both"/>
        <w:rPr>
          <w:sz w:val="28"/>
        </w:rPr>
      </w:pPr>
      <w:r w:rsidRPr="003554D0">
        <w:rPr>
          <w:sz w:val="28"/>
        </w:rPr>
        <w:lastRenderedPageBreak/>
        <w:t>Если у вас с родителями доверительные отношения, то все будет проще. Но в любом случае все зависит только от вас и от взаимоотношений в вашей семье.</w:t>
      </w:r>
    </w:p>
    <w:p w:rsidR="00490CF5" w:rsidRDefault="00490CF5" w:rsidP="00490CF5">
      <w:pPr>
        <w:ind w:firstLine="720"/>
        <w:jc w:val="both"/>
        <w:rPr>
          <w:sz w:val="28"/>
        </w:rPr>
      </w:pPr>
      <w:r w:rsidRPr="003554D0">
        <w:rPr>
          <w:sz w:val="28"/>
        </w:rPr>
        <w:t>И все же любая мать и отец хотят, чтобы у их любимого ребенка ост</w:t>
      </w:r>
      <w:r w:rsidRPr="003554D0">
        <w:rPr>
          <w:sz w:val="28"/>
        </w:rPr>
        <w:t>а</w:t>
      </w:r>
      <w:r w:rsidRPr="003554D0">
        <w:rPr>
          <w:sz w:val="28"/>
        </w:rPr>
        <w:t>лись незабываемые впечатления от новогоднего праздника, и если они все же не одобрили вашу затею, значит, посчитали, что для вас так будет лучше. Помн</w:t>
      </w:r>
      <w:r w:rsidRPr="003554D0">
        <w:rPr>
          <w:sz w:val="28"/>
        </w:rPr>
        <w:t>и</w:t>
      </w:r>
      <w:r w:rsidRPr="003554D0">
        <w:rPr>
          <w:sz w:val="28"/>
        </w:rPr>
        <w:t>те, что таких праздников впереди у вас еще очень много</w:t>
      </w:r>
      <w:r w:rsidR="002C05F7">
        <w:rPr>
          <w:sz w:val="28"/>
        </w:rPr>
        <w:t>.</w:t>
      </w:r>
      <w:r w:rsidRPr="003554D0">
        <w:rPr>
          <w:sz w:val="28"/>
        </w:rPr>
        <w:t xml:space="preserve"> </w:t>
      </w:r>
      <w:r w:rsidR="002C05F7">
        <w:rPr>
          <w:sz w:val="28"/>
        </w:rPr>
        <w:t>П</w:t>
      </w:r>
      <w:r w:rsidRPr="003554D0">
        <w:rPr>
          <w:sz w:val="28"/>
        </w:rPr>
        <w:t>остарайтесь засл</w:t>
      </w:r>
      <w:r w:rsidRPr="003554D0">
        <w:rPr>
          <w:sz w:val="28"/>
        </w:rPr>
        <w:t>у</w:t>
      </w:r>
      <w:r w:rsidRPr="003554D0">
        <w:rPr>
          <w:sz w:val="28"/>
        </w:rPr>
        <w:t xml:space="preserve">жить доверие </w:t>
      </w:r>
      <w:proofErr w:type="gramStart"/>
      <w:r w:rsidRPr="003554D0">
        <w:rPr>
          <w:sz w:val="28"/>
        </w:rPr>
        <w:t>своих</w:t>
      </w:r>
      <w:proofErr w:type="gramEnd"/>
      <w:r w:rsidRPr="003554D0">
        <w:rPr>
          <w:sz w:val="28"/>
        </w:rPr>
        <w:t xml:space="preserve"> близких</w:t>
      </w:r>
      <w:r w:rsidR="002C05F7">
        <w:rPr>
          <w:sz w:val="28"/>
        </w:rPr>
        <w:t>!</w:t>
      </w:r>
    </w:p>
    <w:p w:rsidR="00490CF5" w:rsidRDefault="00490CF5" w:rsidP="00490CF5">
      <w:pPr>
        <w:ind w:firstLine="720"/>
        <w:jc w:val="both"/>
        <w:rPr>
          <w:sz w:val="28"/>
        </w:rPr>
      </w:pPr>
    </w:p>
    <w:p w:rsidR="00490CF5" w:rsidRPr="00D64BDA" w:rsidRDefault="00490CF5" w:rsidP="00490CF5">
      <w:pPr>
        <w:ind w:firstLine="720"/>
        <w:jc w:val="both"/>
        <w:rPr>
          <w:b/>
          <w:sz w:val="32"/>
          <w:szCs w:val="32"/>
        </w:rPr>
      </w:pPr>
      <w:r w:rsidRPr="00D64BDA">
        <w:rPr>
          <w:b/>
          <w:sz w:val="32"/>
          <w:szCs w:val="32"/>
        </w:rPr>
        <w:t>Рубрика «Проба пера»</w:t>
      </w:r>
    </w:p>
    <w:p w:rsidR="002C05F7" w:rsidRDefault="002C05F7" w:rsidP="00D64BDA">
      <w:pPr>
        <w:ind w:firstLine="720"/>
        <w:jc w:val="center"/>
        <w:rPr>
          <w:b/>
          <w:sz w:val="12"/>
          <w:szCs w:val="12"/>
        </w:rPr>
      </w:pPr>
    </w:p>
    <w:p w:rsidR="00490CF5" w:rsidRPr="009F3600" w:rsidRDefault="00490CF5" w:rsidP="00D64BDA">
      <w:pPr>
        <w:ind w:firstLine="720"/>
        <w:jc w:val="center"/>
        <w:rPr>
          <w:b/>
          <w:sz w:val="28"/>
        </w:rPr>
      </w:pPr>
      <w:r w:rsidRPr="009F3600">
        <w:rPr>
          <w:b/>
          <w:sz w:val="28"/>
        </w:rPr>
        <w:t>Ангел спустился на землю</w:t>
      </w:r>
    </w:p>
    <w:p w:rsidR="002C05F7" w:rsidRPr="002C05F7" w:rsidRDefault="002C05F7" w:rsidP="002C05F7">
      <w:pPr>
        <w:ind w:firstLine="720"/>
        <w:jc w:val="right"/>
        <w:rPr>
          <w:b/>
          <w:i/>
          <w:sz w:val="28"/>
        </w:rPr>
      </w:pPr>
      <w:r w:rsidRPr="002C05F7">
        <w:rPr>
          <w:b/>
          <w:i/>
          <w:sz w:val="28"/>
        </w:rPr>
        <w:t>Марина Елистратова, 14 лет</w:t>
      </w:r>
    </w:p>
    <w:p w:rsidR="002C05F7" w:rsidRPr="002C05F7" w:rsidRDefault="002C05F7" w:rsidP="00490CF5">
      <w:pPr>
        <w:ind w:firstLine="720"/>
        <w:jc w:val="both"/>
        <w:rPr>
          <w:sz w:val="12"/>
          <w:szCs w:val="12"/>
        </w:rPr>
      </w:pPr>
    </w:p>
    <w:p w:rsidR="00490CF5" w:rsidRPr="009F3600" w:rsidRDefault="00490CF5" w:rsidP="00490CF5">
      <w:pPr>
        <w:ind w:firstLine="720"/>
        <w:jc w:val="both"/>
        <w:rPr>
          <w:sz w:val="28"/>
        </w:rPr>
      </w:pPr>
      <w:r w:rsidRPr="009F3600">
        <w:rPr>
          <w:sz w:val="28"/>
        </w:rPr>
        <w:t>Зима, как всегда, пришла с опозданием. Она, словно рассерженная дама, встряхнула своими волосами, рассыпала вокруг пушистые, искристые снежи</w:t>
      </w:r>
      <w:r w:rsidRPr="009F3600">
        <w:rPr>
          <w:sz w:val="28"/>
        </w:rPr>
        <w:t>н</w:t>
      </w:r>
      <w:r w:rsidRPr="009F3600">
        <w:rPr>
          <w:sz w:val="28"/>
        </w:rPr>
        <w:t>ки, сбросила на землю белую шубу и принялась властвовать. Тот час же сере</w:t>
      </w:r>
      <w:r w:rsidRPr="009F3600">
        <w:rPr>
          <w:sz w:val="28"/>
        </w:rPr>
        <w:t>б</w:t>
      </w:r>
      <w:r w:rsidRPr="009F3600">
        <w:rPr>
          <w:sz w:val="28"/>
        </w:rPr>
        <w:t>ристый колючий иней сковал деревья, а мороз увлеченно стал рисовать своей ледяной кистью загадочные сказки-картинки на окнах. Приближался Новый год. И хоть до него была еще неделя, люди уже суетились, куда-то бежали, спешили и бескомпромиссно опаздывали. В их головах осязаемо зависла пр</w:t>
      </w:r>
      <w:r w:rsidRPr="009F3600">
        <w:rPr>
          <w:sz w:val="28"/>
        </w:rPr>
        <w:t>о</w:t>
      </w:r>
      <w:r w:rsidRPr="009F3600">
        <w:rPr>
          <w:sz w:val="28"/>
        </w:rPr>
        <w:t>блема</w:t>
      </w:r>
      <w:r w:rsidR="002C05F7">
        <w:rPr>
          <w:sz w:val="28"/>
        </w:rPr>
        <w:t>:</w:t>
      </w:r>
      <w:r w:rsidRPr="009F3600">
        <w:rPr>
          <w:sz w:val="28"/>
        </w:rPr>
        <w:t xml:space="preserve"> - «</w:t>
      </w:r>
      <w:r w:rsidR="002C05F7">
        <w:rPr>
          <w:sz w:val="28"/>
        </w:rPr>
        <w:t>Ч</w:t>
      </w:r>
      <w:r w:rsidRPr="009F3600">
        <w:rPr>
          <w:sz w:val="28"/>
        </w:rPr>
        <w:t>то</w:t>
      </w:r>
      <w:r w:rsidR="002C05F7">
        <w:rPr>
          <w:sz w:val="28"/>
        </w:rPr>
        <w:t>,</w:t>
      </w:r>
      <w:r w:rsidRPr="009F3600">
        <w:rPr>
          <w:sz w:val="28"/>
        </w:rPr>
        <w:t xml:space="preserve"> </w:t>
      </w:r>
      <w:r w:rsidR="002C05F7">
        <w:rPr>
          <w:sz w:val="28"/>
        </w:rPr>
        <w:t>к</w:t>
      </w:r>
      <w:r w:rsidRPr="009F3600">
        <w:rPr>
          <w:sz w:val="28"/>
        </w:rPr>
        <w:t xml:space="preserve">ому подарить». </w:t>
      </w:r>
      <w:proofErr w:type="gramStart"/>
      <w:r w:rsidRPr="009F3600">
        <w:rPr>
          <w:sz w:val="28"/>
        </w:rPr>
        <w:t>Толкучки</w:t>
      </w:r>
      <w:proofErr w:type="gramEnd"/>
      <w:r w:rsidRPr="009F3600">
        <w:rPr>
          <w:sz w:val="28"/>
        </w:rPr>
        <w:t xml:space="preserve"> в метро, пробки на улицах, и н</w:t>
      </w:r>
      <w:r w:rsidRPr="009F3600">
        <w:rPr>
          <w:sz w:val="28"/>
        </w:rPr>
        <w:t>и</w:t>
      </w:r>
      <w:r w:rsidRPr="009F3600">
        <w:rPr>
          <w:sz w:val="28"/>
        </w:rPr>
        <w:t>кто не хочет никому уступать.</w:t>
      </w:r>
    </w:p>
    <w:p w:rsidR="00490CF5" w:rsidRPr="009F3600" w:rsidRDefault="00490CF5" w:rsidP="00490CF5">
      <w:pPr>
        <w:ind w:firstLine="720"/>
        <w:jc w:val="both"/>
        <w:rPr>
          <w:sz w:val="28"/>
        </w:rPr>
      </w:pPr>
      <w:r w:rsidRPr="009F3600">
        <w:rPr>
          <w:sz w:val="28"/>
        </w:rPr>
        <w:t>За предновогодней суетой с каким-то презрительным любопытством наблюдал юноша. Ну, казалось, юноша и юноша, пусть себе смотрит, что с т</w:t>
      </w:r>
      <w:r w:rsidRPr="009F3600">
        <w:rPr>
          <w:sz w:val="28"/>
        </w:rPr>
        <w:t>о</w:t>
      </w:r>
      <w:r w:rsidRPr="009F3600">
        <w:rPr>
          <w:sz w:val="28"/>
        </w:rPr>
        <w:t>го? Но наблюдавший был совсем не прост. Сидел он на длинном сером фонаре, и одно это было уже необычно, а в руках юноша небрежно держал флейту, к</w:t>
      </w:r>
      <w:r w:rsidRPr="009F3600">
        <w:rPr>
          <w:sz w:val="28"/>
        </w:rPr>
        <w:t>о</w:t>
      </w:r>
      <w:r w:rsidRPr="009F3600">
        <w:rPr>
          <w:sz w:val="28"/>
        </w:rPr>
        <w:t xml:space="preserve">торую изредка подносил к губам, выдувая легкие мелодичные звуки. Однако это было не так уж и удивительно. Юноши, играющие на флейтах, хоть и редко, но встречаются. Самым необычным в нем были два белоснежных огромных крыла, расправленных по ветру и слегка трепещущих. Если бы люди смогли видеть этого юношу, то сразу позвонили бы в </w:t>
      </w:r>
      <w:r w:rsidR="002C05F7">
        <w:rPr>
          <w:sz w:val="28"/>
        </w:rPr>
        <w:t>«С</w:t>
      </w:r>
      <w:r w:rsidRPr="009F3600">
        <w:rPr>
          <w:sz w:val="28"/>
        </w:rPr>
        <w:t>корую</w:t>
      </w:r>
      <w:r w:rsidR="002C05F7">
        <w:rPr>
          <w:sz w:val="28"/>
        </w:rPr>
        <w:t>»</w:t>
      </w:r>
      <w:r w:rsidRPr="009F3600">
        <w:rPr>
          <w:sz w:val="28"/>
        </w:rPr>
        <w:t>, милицию и пожа</w:t>
      </w:r>
      <w:r w:rsidRPr="009F3600">
        <w:rPr>
          <w:sz w:val="28"/>
        </w:rPr>
        <w:t>р</w:t>
      </w:r>
      <w:r w:rsidRPr="009F3600">
        <w:rPr>
          <w:sz w:val="28"/>
        </w:rPr>
        <w:t>ную. Они бы умоляли «маленького, глупенького мальчика» снять со спины «что-то пл</w:t>
      </w:r>
      <w:r w:rsidRPr="009F3600">
        <w:rPr>
          <w:sz w:val="28"/>
        </w:rPr>
        <w:t>а</w:t>
      </w:r>
      <w:r w:rsidRPr="009F3600">
        <w:rPr>
          <w:sz w:val="28"/>
        </w:rPr>
        <w:t>стмассовое» и слезть вниз. Они бы ничего не поняли. Но, на счастье, люди не могли видеть крылатого флейтиста.</w:t>
      </w:r>
    </w:p>
    <w:p w:rsidR="00490CF5" w:rsidRPr="009F3600" w:rsidRDefault="00490CF5" w:rsidP="00490CF5">
      <w:pPr>
        <w:ind w:firstLine="720"/>
        <w:jc w:val="both"/>
        <w:rPr>
          <w:sz w:val="28"/>
        </w:rPr>
      </w:pPr>
      <w:r w:rsidRPr="009F3600">
        <w:rPr>
          <w:sz w:val="28"/>
        </w:rPr>
        <w:t xml:space="preserve">Зябко передернув плечами, Ангел </w:t>
      </w:r>
      <w:proofErr w:type="gramStart"/>
      <w:r w:rsidRPr="009F3600">
        <w:rPr>
          <w:sz w:val="28"/>
        </w:rPr>
        <w:t>поплотнее</w:t>
      </w:r>
      <w:proofErr w:type="gramEnd"/>
      <w:r w:rsidRPr="009F3600">
        <w:rPr>
          <w:sz w:val="28"/>
        </w:rPr>
        <w:t xml:space="preserve"> уткнулся в махровый кле</w:t>
      </w:r>
      <w:r w:rsidRPr="009F3600">
        <w:rPr>
          <w:sz w:val="28"/>
        </w:rPr>
        <w:t>т</w:t>
      </w:r>
      <w:r w:rsidRPr="009F3600">
        <w:rPr>
          <w:sz w:val="28"/>
        </w:rPr>
        <w:t>чатый шарф. Он недовольно передернул крыльями и ловко спрыгнул с фонаря.</w:t>
      </w:r>
    </w:p>
    <w:p w:rsidR="002C05F7" w:rsidRDefault="00490CF5" w:rsidP="00490CF5">
      <w:pPr>
        <w:ind w:firstLine="720"/>
        <w:jc w:val="both"/>
        <w:rPr>
          <w:sz w:val="28"/>
        </w:rPr>
      </w:pPr>
      <w:r w:rsidRPr="009F3600">
        <w:rPr>
          <w:sz w:val="28"/>
        </w:rPr>
        <w:t>Ветер, носившийся по городу, услужливо подхватил юношу и помчал по улицам. У Ангела была очень серьезная и важная миссия. Он искал в огромном сером городе чистую, невинную, безгрешную душу. Искал уже неделю. Еди</w:t>
      </w:r>
      <w:r w:rsidRPr="009F3600">
        <w:rPr>
          <w:sz w:val="28"/>
        </w:rPr>
        <w:t>н</w:t>
      </w:r>
      <w:r w:rsidRPr="009F3600">
        <w:rPr>
          <w:sz w:val="28"/>
        </w:rPr>
        <w:t>ственное, что он успел заметить, - это то, что люди в этом городе умело «ма</w:t>
      </w:r>
      <w:r w:rsidRPr="009F3600">
        <w:rPr>
          <w:sz w:val="28"/>
        </w:rPr>
        <w:t>с</w:t>
      </w:r>
      <w:r w:rsidRPr="009F3600">
        <w:rPr>
          <w:sz w:val="28"/>
        </w:rPr>
        <w:t>кируются». Негодование Ангела было велико. Он облетел всех, но никого невинней, чем младенец, не встретил. «Люди очень изменились,</w:t>
      </w:r>
      <w:r>
        <w:rPr>
          <w:sz w:val="28"/>
        </w:rPr>
        <w:t>–</w:t>
      </w:r>
      <w:r w:rsidRPr="009F3600">
        <w:rPr>
          <w:sz w:val="28"/>
        </w:rPr>
        <w:t xml:space="preserve"> подумал он. </w:t>
      </w:r>
      <w:r>
        <w:rPr>
          <w:sz w:val="28"/>
        </w:rPr>
        <w:t>–</w:t>
      </w:r>
      <w:r w:rsidRPr="009F3600">
        <w:rPr>
          <w:sz w:val="28"/>
        </w:rPr>
        <w:t xml:space="preserve"> Они стали жестокими, эгоистичными, другими</w:t>
      </w:r>
      <w:r w:rsidR="002C05F7">
        <w:rPr>
          <w:sz w:val="28"/>
        </w:rPr>
        <w:t>…</w:t>
      </w:r>
      <w:r w:rsidRPr="009F3600">
        <w:rPr>
          <w:sz w:val="28"/>
        </w:rPr>
        <w:t>»</w:t>
      </w:r>
    </w:p>
    <w:p w:rsidR="00490CF5" w:rsidRPr="009F3600" w:rsidRDefault="00490CF5" w:rsidP="00490CF5">
      <w:pPr>
        <w:ind w:firstLine="720"/>
        <w:jc w:val="both"/>
        <w:rPr>
          <w:sz w:val="28"/>
        </w:rPr>
      </w:pPr>
      <w:r w:rsidRPr="009F3600">
        <w:rPr>
          <w:sz w:val="28"/>
        </w:rPr>
        <w:t>Сизый туман ложился на город, небо заволоклось непроглядной черн</w:t>
      </w:r>
      <w:r w:rsidRPr="009F3600">
        <w:rPr>
          <w:sz w:val="28"/>
        </w:rPr>
        <w:t>о</w:t>
      </w:r>
      <w:r w:rsidRPr="009F3600">
        <w:rPr>
          <w:sz w:val="28"/>
        </w:rPr>
        <w:t xml:space="preserve">той, машины начали замедлять ход, а люди перестали спешить. Ангел устало </w:t>
      </w:r>
      <w:r w:rsidRPr="009F3600">
        <w:rPr>
          <w:sz w:val="28"/>
        </w:rPr>
        <w:lastRenderedPageBreak/>
        <w:t>брел по двору очередного дома. Его уже начал</w:t>
      </w:r>
      <w:r w:rsidR="0053690D">
        <w:rPr>
          <w:sz w:val="28"/>
        </w:rPr>
        <w:t>и</w:t>
      </w:r>
      <w:r w:rsidRPr="009F3600">
        <w:rPr>
          <w:sz w:val="28"/>
        </w:rPr>
        <w:t xml:space="preserve"> посещать мысл</w:t>
      </w:r>
      <w:r w:rsidR="0053690D">
        <w:rPr>
          <w:sz w:val="28"/>
        </w:rPr>
        <w:t>и</w:t>
      </w:r>
      <w:r w:rsidRPr="009F3600">
        <w:rPr>
          <w:sz w:val="28"/>
        </w:rPr>
        <w:t>, что он в этот раз не разыщет никого. Ангел взмахнул крыльями и уселся на толстом суку д</w:t>
      </w:r>
      <w:r w:rsidRPr="009F3600">
        <w:rPr>
          <w:sz w:val="28"/>
        </w:rPr>
        <w:t>е</w:t>
      </w:r>
      <w:r w:rsidRPr="009F3600">
        <w:rPr>
          <w:sz w:val="28"/>
        </w:rPr>
        <w:t xml:space="preserve">рева, росшего напротив </w:t>
      </w:r>
      <w:proofErr w:type="gramStart"/>
      <w:r w:rsidRPr="009F3600">
        <w:rPr>
          <w:sz w:val="28"/>
        </w:rPr>
        <w:t>старой</w:t>
      </w:r>
      <w:proofErr w:type="gramEnd"/>
      <w:r w:rsidRPr="009F3600">
        <w:rPr>
          <w:sz w:val="28"/>
        </w:rPr>
        <w:t xml:space="preserve"> </w:t>
      </w:r>
      <w:proofErr w:type="spellStart"/>
      <w:r w:rsidRPr="009F3600">
        <w:rPr>
          <w:sz w:val="28"/>
        </w:rPr>
        <w:t>дев</w:t>
      </w:r>
      <w:r w:rsidRPr="009F3600">
        <w:rPr>
          <w:sz w:val="28"/>
        </w:rPr>
        <w:t>я</w:t>
      </w:r>
      <w:r w:rsidRPr="009F3600">
        <w:rPr>
          <w:sz w:val="28"/>
        </w:rPr>
        <w:t>тиэтажки</w:t>
      </w:r>
      <w:proofErr w:type="spellEnd"/>
      <w:r w:rsidRPr="009F3600">
        <w:rPr>
          <w:sz w:val="28"/>
        </w:rPr>
        <w:t>. Грустно стряхивая иней с веток, он уныло посмотрел в окно кварт</w:t>
      </w:r>
      <w:r w:rsidRPr="009F3600">
        <w:rPr>
          <w:sz w:val="28"/>
        </w:rPr>
        <w:t>и</w:t>
      </w:r>
      <w:r w:rsidRPr="009F3600">
        <w:rPr>
          <w:sz w:val="28"/>
        </w:rPr>
        <w:t>ры. Возле окна в комнате стояла деревянная кровать, на которой лежала сем</w:t>
      </w:r>
      <w:r w:rsidRPr="009F3600">
        <w:rPr>
          <w:sz w:val="28"/>
        </w:rPr>
        <w:t>и</w:t>
      </w:r>
      <w:r w:rsidRPr="009F3600">
        <w:rPr>
          <w:sz w:val="28"/>
        </w:rPr>
        <w:t xml:space="preserve">летняя  девочка. Кожа ребенка была бледной, глаза </w:t>
      </w:r>
      <w:proofErr w:type="gramStart"/>
      <w:r w:rsidRPr="009F3600">
        <w:rPr>
          <w:sz w:val="28"/>
        </w:rPr>
        <w:t>голубыми</w:t>
      </w:r>
      <w:proofErr w:type="gramEnd"/>
      <w:r w:rsidRPr="009F3600">
        <w:rPr>
          <w:sz w:val="28"/>
        </w:rPr>
        <w:t xml:space="preserve"> и запавшими, а тусклые рыжие волосы рассыпались по плечам. Девочка лежала под красивым синим </w:t>
      </w:r>
      <w:proofErr w:type="gramStart"/>
      <w:r w:rsidRPr="009F3600">
        <w:rPr>
          <w:sz w:val="28"/>
        </w:rPr>
        <w:t>пледом</w:t>
      </w:r>
      <w:proofErr w:type="gramEnd"/>
      <w:r w:rsidRPr="009F3600">
        <w:rPr>
          <w:sz w:val="28"/>
        </w:rPr>
        <w:t xml:space="preserve"> и  смотрела на ночное небо. В другой комнате ее мама гладила белье и тяжело вздыхала. Ангел посмотрел на девочку и все про нее понял. Зв</w:t>
      </w:r>
      <w:r w:rsidRPr="009F3600">
        <w:rPr>
          <w:sz w:val="28"/>
        </w:rPr>
        <w:t>а</w:t>
      </w:r>
      <w:r w:rsidRPr="009F3600">
        <w:rPr>
          <w:sz w:val="28"/>
        </w:rPr>
        <w:t xml:space="preserve">ли ее Улита, и она была </w:t>
      </w:r>
      <w:proofErr w:type="gramStart"/>
      <w:r w:rsidRPr="009F3600">
        <w:rPr>
          <w:sz w:val="28"/>
        </w:rPr>
        <w:t>тяжело больна</w:t>
      </w:r>
      <w:proofErr w:type="gramEnd"/>
      <w:r w:rsidRPr="009F3600">
        <w:rPr>
          <w:sz w:val="28"/>
        </w:rPr>
        <w:t>.</w:t>
      </w:r>
    </w:p>
    <w:p w:rsidR="00490CF5" w:rsidRPr="009F3600" w:rsidRDefault="00490CF5" w:rsidP="00490CF5">
      <w:pPr>
        <w:ind w:firstLine="720"/>
        <w:jc w:val="both"/>
        <w:rPr>
          <w:sz w:val="28"/>
        </w:rPr>
      </w:pPr>
      <w:r>
        <w:rPr>
          <w:sz w:val="28"/>
        </w:rPr>
        <w:t>–</w:t>
      </w:r>
      <w:r w:rsidRPr="009F3600">
        <w:rPr>
          <w:sz w:val="28"/>
        </w:rPr>
        <w:t xml:space="preserve"> Улита, </w:t>
      </w:r>
      <w:proofErr w:type="spellStart"/>
      <w:r w:rsidRPr="009F3600">
        <w:rPr>
          <w:sz w:val="28"/>
        </w:rPr>
        <w:t>Улиточка</w:t>
      </w:r>
      <w:proofErr w:type="spellEnd"/>
      <w:r w:rsidRPr="009F3600">
        <w:rPr>
          <w:sz w:val="28"/>
        </w:rPr>
        <w:t xml:space="preserve">! Ты будешь ужинать? </w:t>
      </w:r>
      <w:r>
        <w:rPr>
          <w:sz w:val="28"/>
        </w:rPr>
        <w:t>–</w:t>
      </w:r>
      <w:r w:rsidRPr="009F3600">
        <w:rPr>
          <w:sz w:val="28"/>
        </w:rPr>
        <w:t xml:space="preserve"> спросила у девочки ее мама, заходя в комнату.</w:t>
      </w:r>
    </w:p>
    <w:p w:rsidR="00490CF5" w:rsidRPr="009F3600" w:rsidRDefault="00490CF5" w:rsidP="00490CF5">
      <w:pPr>
        <w:ind w:firstLine="720"/>
        <w:jc w:val="both"/>
        <w:rPr>
          <w:sz w:val="28"/>
        </w:rPr>
      </w:pPr>
      <w:r w:rsidRPr="009F3600">
        <w:rPr>
          <w:sz w:val="28"/>
        </w:rPr>
        <w:t>По бледному лицу скользнула тень улыбки, и девочка тихо прошептала:</w:t>
      </w:r>
    </w:p>
    <w:p w:rsidR="00490CF5" w:rsidRPr="009F3600" w:rsidRDefault="00490CF5" w:rsidP="00490CF5">
      <w:pPr>
        <w:ind w:firstLine="720"/>
        <w:jc w:val="both"/>
        <w:rPr>
          <w:sz w:val="28"/>
        </w:rPr>
      </w:pPr>
      <w:r>
        <w:rPr>
          <w:sz w:val="28"/>
        </w:rPr>
        <w:t>–</w:t>
      </w:r>
      <w:r w:rsidRPr="009F3600">
        <w:rPr>
          <w:sz w:val="28"/>
        </w:rPr>
        <w:t xml:space="preserve"> Нет, мама… Я не хочу…</w:t>
      </w:r>
    </w:p>
    <w:p w:rsidR="00490CF5" w:rsidRPr="009F3600" w:rsidRDefault="00490CF5" w:rsidP="00490CF5">
      <w:pPr>
        <w:ind w:firstLine="720"/>
        <w:jc w:val="both"/>
        <w:rPr>
          <w:sz w:val="28"/>
        </w:rPr>
      </w:pPr>
      <w:r>
        <w:rPr>
          <w:sz w:val="28"/>
        </w:rPr>
        <w:t>–</w:t>
      </w:r>
      <w:r w:rsidRPr="009F3600">
        <w:rPr>
          <w:sz w:val="28"/>
        </w:rPr>
        <w:t xml:space="preserve"> Ну, может, чаю выпьешь, солнышко? Ты целый день ничего не ела, </w:t>
      </w:r>
      <w:r>
        <w:rPr>
          <w:sz w:val="28"/>
        </w:rPr>
        <w:t>–</w:t>
      </w:r>
      <w:r w:rsidRPr="009F3600">
        <w:rPr>
          <w:sz w:val="28"/>
        </w:rPr>
        <w:t xml:space="preserve"> настаивала женщина, но все было бесполезно. Девочке просто ничего не хот</w:t>
      </w:r>
      <w:r w:rsidRPr="009F3600">
        <w:rPr>
          <w:sz w:val="28"/>
        </w:rPr>
        <w:t>е</w:t>
      </w:r>
      <w:r w:rsidRPr="009F3600">
        <w:rPr>
          <w:sz w:val="28"/>
        </w:rPr>
        <w:t>лось. Мама вышла из комнаты, по ее щеке стекла одинокая беспомощная слеза.</w:t>
      </w:r>
    </w:p>
    <w:p w:rsidR="00490CF5" w:rsidRPr="009F3600" w:rsidRDefault="00490CF5" w:rsidP="00490CF5">
      <w:pPr>
        <w:ind w:firstLine="720"/>
        <w:jc w:val="both"/>
        <w:rPr>
          <w:sz w:val="28"/>
        </w:rPr>
      </w:pPr>
      <w:r w:rsidRPr="009F3600">
        <w:rPr>
          <w:sz w:val="28"/>
        </w:rPr>
        <w:t>«Бедное дитя</w:t>
      </w:r>
      <w:proofErr w:type="gramStart"/>
      <w:r w:rsidRPr="009F3600">
        <w:rPr>
          <w:sz w:val="28"/>
        </w:rPr>
        <w:t>… Е</w:t>
      </w:r>
      <w:proofErr w:type="gramEnd"/>
      <w:r w:rsidRPr="009F3600">
        <w:rPr>
          <w:sz w:val="28"/>
        </w:rPr>
        <w:t xml:space="preserve">сли ее не вылечат, она умрет», </w:t>
      </w:r>
      <w:r>
        <w:rPr>
          <w:sz w:val="28"/>
        </w:rPr>
        <w:t>–</w:t>
      </w:r>
      <w:r w:rsidRPr="009F3600">
        <w:rPr>
          <w:sz w:val="28"/>
        </w:rPr>
        <w:t xml:space="preserve"> грустно подумал А</w:t>
      </w:r>
      <w:r w:rsidRPr="009F3600">
        <w:rPr>
          <w:sz w:val="28"/>
        </w:rPr>
        <w:t>н</w:t>
      </w:r>
      <w:r w:rsidRPr="009F3600">
        <w:rPr>
          <w:sz w:val="28"/>
        </w:rPr>
        <w:t>гел. Он встал и легко прошелся по ветке, замерев напротив окна. Ветка даже не прогнулась под его весом, ветер словно обтекал его</w:t>
      </w:r>
      <w:r w:rsidR="0053690D">
        <w:rPr>
          <w:sz w:val="28"/>
        </w:rPr>
        <w:t>,</w:t>
      </w:r>
      <w:r w:rsidRPr="009F3600">
        <w:rPr>
          <w:sz w:val="28"/>
        </w:rPr>
        <w:t xml:space="preserve"> не прикасаясь, а он стоял и смотрел в голубые бездонные глаза Улиты. Неожиданно она улыбнулась. Грусть постепенно начала угасать в ней, а губы тихо зашептали:</w:t>
      </w:r>
    </w:p>
    <w:p w:rsidR="00490CF5" w:rsidRPr="009F3600" w:rsidRDefault="00490CF5" w:rsidP="00490CF5">
      <w:pPr>
        <w:ind w:firstLine="720"/>
        <w:jc w:val="both"/>
        <w:rPr>
          <w:sz w:val="28"/>
        </w:rPr>
      </w:pPr>
      <w:r>
        <w:rPr>
          <w:sz w:val="28"/>
        </w:rPr>
        <w:t>–</w:t>
      </w:r>
      <w:r w:rsidRPr="009F3600">
        <w:rPr>
          <w:sz w:val="28"/>
        </w:rPr>
        <w:t xml:space="preserve"> Боже, прошу тебя, сделай так, чтобы моя мама больше не плакала. Я знаю, что скоро Новый год</w:t>
      </w:r>
      <w:r w:rsidR="0053690D">
        <w:rPr>
          <w:sz w:val="28"/>
        </w:rPr>
        <w:t>,</w:t>
      </w:r>
      <w:r w:rsidRPr="009F3600">
        <w:rPr>
          <w:sz w:val="28"/>
        </w:rPr>
        <w:t xml:space="preserve"> </w:t>
      </w:r>
      <w:r w:rsidR="0053690D">
        <w:rPr>
          <w:sz w:val="28"/>
        </w:rPr>
        <w:t>а</w:t>
      </w:r>
      <w:r w:rsidRPr="009F3600">
        <w:rPr>
          <w:sz w:val="28"/>
        </w:rPr>
        <w:t xml:space="preserve"> значит</w:t>
      </w:r>
      <w:r w:rsidR="0053690D">
        <w:rPr>
          <w:sz w:val="28"/>
        </w:rPr>
        <w:t xml:space="preserve"> – </w:t>
      </w:r>
      <w:r w:rsidRPr="009F3600">
        <w:rPr>
          <w:sz w:val="28"/>
        </w:rPr>
        <w:t xml:space="preserve">придет время чудес, но я не могу так долго ждать. </w:t>
      </w:r>
      <w:proofErr w:type="gramStart"/>
      <w:r w:rsidRPr="009F3600">
        <w:rPr>
          <w:sz w:val="28"/>
        </w:rPr>
        <w:t>Прости меня за это …  Я не хочу</w:t>
      </w:r>
      <w:proofErr w:type="gramEnd"/>
      <w:r w:rsidRPr="009F3600">
        <w:rPr>
          <w:sz w:val="28"/>
        </w:rPr>
        <w:t>, чтобы мама плакала…</w:t>
      </w:r>
    </w:p>
    <w:p w:rsidR="00490CF5" w:rsidRPr="009F3600" w:rsidRDefault="00490CF5" w:rsidP="00490CF5">
      <w:pPr>
        <w:ind w:firstLine="720"/>
        <w:jc w:val="both"/>
        <w:rPr>
          <w:sz w:val="28"/>
        </w:rPr>
      </w:pPr>
      <w:r w:rsidRPr="009F3600">
        <w:rPr>
          <w:sz w:val="28"/>
        </w:rPr>
        <w:t>Шепча эти слова, Улита все больше и больше раскрывала свою душу и сердце, она словно расплескивала вокруг себя ощущение чуда. Ангел стоял, прижав ладонь к окну, и внимательно слушал молитвенную просьбу ребенка. Неожиданно Улита протянула руку, взялась за подоконник, с огромным трудом встала и оперлась ладонью о стекло окна. С другой стороны ее ладонь встрет</w:t>
      </w:r>
      <w:r w:rsidRPr="009F3600">
        <w:rPr>
          <w:sz w:val="28"/>
        </w:rPr>
        <w:t>и</w:t>
      </w:r>
      <w:r w:rsidRPr="009F3600">
        <w:rPr>
          <w:sz w:val="28"/>
        </w:rPr>
        <w:t>лась с рукой Ангела. Улита стояла и смотрела на небо сквозь Ангела и пела песн</w:t>
      </w:r>
      <w:r w:rsidR="0053690D">
        <w:rPr>
          <w:sz w:val="28"/>
        </w:rPr>
        <w:t>ю</w:t>
      </w:r>
      <w:r w:rsidRPr="009F3600">
        <w:rPr>
          <w:sz w:val="28"/>
        </w:rPr>
        <w:t>, которую придумала сама…</w:t>
      </w:r>
    </w:p>
    <w:p w:rsidR="00490CF5" w:rsidRDefault="00490CF5" w:rsidP="00490CF5">
      <w:pPr>
        <w:ind w:firstLine="720"/>
        <w:jc w:val="both"/>
        <w:rPr>
          <w:sz w:val="28"/>
        </w:rPr>
      </w:pPr>
      <w:r w:rsidRPr="009F3600">
        <w:rPr>
          <w:sz w:val="28"/>
        </w:rPr>
        <w:t>Ангел долго сидел напротив окна, за которым спала Улита. В комнате все еще отдавалось легкое, едва уловимое эхо ее песни. Ангел улыбался, он был очень доволен. Его важная миссия была завершена. Он нашел человека</w:t>
      </w:r>
      <w:r w:rsidR="0053690D">
        <w:rPr>
          <w:sz w:val="28"/>
        </w:rPr>
        <w:t>,</w:t>
      </w:r>
      <w:r w:rsidRPr="009F3600">
        <w:rPr>
          <w:sz w:val="28"/>
        </w:rPr>
        <w:t xml:space="preserve"> д</w:t>
      </w:r>
      <w:r w:rsidRPr="009F3600">
        <w:rPr>
          <w:sz w:val="28"/>
        </w:rPr>
        <w:t>о</w:t>
      </w:r>
      <w:r w:rsidRPr="009F3600">
        <w:rPr>
          <w:sz w:val="28"/>
        </w:rPr>
        <w:t>стойного исполнения новогоднего желания. Еще приятнее ему было думать, что в этой семье исполнится не одно, а два желания. Ведь чтобы мама девочки п</w:t>
      </w:r>
      <w:r w:rsidRPr="009F3600">
        <w:rPr>
          <w:sz w:val="28"/>
        </w:rPr>
        <w:t>е</w:t>
      </w:r>
      <w:r w:rsidRPr="009F3600">
        <w:rPr>
          <w:sz w:val="28"/>
        </w:rPr>
        <w:t>рестала плакать, Улит</w:t>
      </w:r>
      <w:r w:rsidR="0053690D">
        <w:rPr>
          <w:sz w:val="28"/>
        </w:rPr>
        <w:t>а</w:t>
      </w:r>
      <w:r w:rsidRPr="009F3600">
        <w:rPr>
          <w:sz w:val="28"/>
        </w:rPr>
        <w:t xml:space="preserve"> должна будет выздороветь.</w:t>
      </w:r>
    </w:p>
    <w:p w:rsidR="00490CF5" w:rsidRDefault="00490CF5" w:rsidP="00490CF5">
      <w:pPr>
        <w:ind w:firstLine="720"/>
        <w:jc w:val="both"/>
        <w:rPr>
          <w:sz w:val="28"/>
        </w:rPr>
      </w:pPr>
    </w:p>
    <w:p w:rsidR="00490CF5" w:rsidRDefault="00490CF5" w:rsidP="00490CF5">
      <w:pPr>
        <w:ind w:firstLine="720"/>
        <w:jc w:val="both"/>
        <w:rPr>
          <w:sz w:val="28"/>
        </w:rPr>
      </w:pPr>
    </w:p>
    <w:p w:rsidR="00490CF5" w:rsidRDefault="00490CF5" w:rsidP="00490CF5">
      <w:pPr>
        <w:ind w:firstLine="720"/>
        <w:jc w:val="both"/>
        <w:rPr>
          <w:sz w:val="28"/>
        </w:rPr>
      </w:pPr>
    </w:p>
    <w:p w:rsidR="00490CF5" w:rsidRDefault="00490CF5" w:rsidP="00490CF5">
      <w:pPr>
        <w:ind w:firstLine="720"/>
        <w:jc w:val="both"/>
        <w:rPr>
          <w:sz w:val="28"/>
        </w:rPr>
      </w:pPr>
    </w:p>
    <w:p w:rsidR="00490CF5" w:rsidRDefault="00490CF5" w:rsidP="00490CF5">
      <w:pPr>
        <w:ind w:firstLine="720"/>
        <w:jc w:val="both"/>
        <w:rPr>
          <w:sz w:val="28"/>
        </w:rPr>
      </w:pPr>
    </w:p>
    <w:p w:rsidR="00490CF5" w:rsidRDefault="00490CF5" w:rsidP="00490CF5">
      <w:pPr>
        <w:ind w:firstLine="720"/>
        <w:jc w:val="both"/>
        <w:rPr>
          <w:sz w:val="28"/>
        </w:rPr>
      </w:pPr>
    </w:p>
    <w:p w:rsidR="00490CF5" w:rsidRPr="00B6263E" w:rsidRDefault="0053690D" w:rsidP="00490CF5">
      <w:pPr>
        <w:ind w:firstLine="720"/>
        <w:jc w:val="right"/>
        <w:rPr>
          <w:sz w:val="28"/>
        </w:rPr>
      </w:pPr>
      <w:r>
        <w:rPr>
          <w:b/>
          <w:sz w:val="28"/>
        </w:rPr>
        <w:br w:type="page"/>
      </w:r>
      <w:r w:rsidR="00490CF5" w:rsidRPr="00B6263E">
        <w:rPr>
          <w:sz w:val="28"/>
        </w:rPr>
        <w:lastRenderedPageBreak/>
        <w:t xml:space="preserve">ПРИЛОЖЕНИЕ </w:t>
      </w:r>
      <w:r w:rsidR="00B6263E">
        <w:rPr>
          <w:sz w:val="28"/>
        </w:rPr>
        <w:t>6</w:t>
      </w:r>
    </w:p>
    <w:p w:rsidR="00490CF5" w:rsidRPr="00287691" w:rsidRDefault="00490CF5" w:rsidP="00490CF5">
      <w:pPr>
        <w:ind w:firstLine="720"/>
        <w:jc w:val="both"/>
        <w:rPr>
          <w:sz w:val="12"/>
          <w:szCs w:val="12"/>
        </w:rPr>
      </w:pPr>
    </w:p>
    <w:p w:rsidR="00490CF5" w:rsidRPr="00C96C0E" w:rsidRDefault="00490CF5" w:rsidP="00490CF5">
      <w:pPr>
        <w:jc w:val="center"/>
        <w:rPr>
          <w:sz w:val="28"/>
        </w:rPr>
      </w:pPr>
      <w:r>
        <w:rPr>
          <w:b/>
          <w:bCs/>
          <w:sz w:val="28"/>
        </w:rPr>
        <w:t>Пр</w:t>
      </w:r>
      <w:r w:rsidRPr="00C96C0E">
        <w:rPr>
          <w:b/>
          <w:bCs/>
          <w:sz w:val="28"/>
        </w:rPr>
        <w:t>имерный список вопросов для собеседования</w:t>
      </w:r>
    </w:p>
    <w:p w:rsidR="00490CF5" w:rsidRPr="00C96C0E" w:rsidRDefault="00490CF5" w:rsidP="00490CF5">
      <w:pPr>
        <w:rPr>
          <w:sz w:val="28"/>
        </w:rPr>
      </w:pPr>
      <w:r w:rsidRPr="00287691">
        <w:rPr>
          <w:sz w:val="26"/>
          <w:szCs w:val="26"/>
        </w:rPr>
        <w:t>1. Идеология белорусского государства и СМИ.</w:t>
      </w:r>
      <w:r w:rsidRPr="00287691">
        <w:rPr>
          <w:sz w:val="26"/>
          <w:szCs w:val="26"/>
        </w:rPr>
        <w:br/>
        <w:t>2. Социально-экономическая политика Беларуси.</w:t>
      </w:r>
      <w:r w:rsidRPr="00287691">
        <w:rPr>
          <w:sz w:val="26"/>
          <w:szCs w:val="26"/>
        </w:rPr>
        <w:br/>
        <w:t>3. Духовная сфера общества.</w:t>
      </w:r>
      <w:r w:rsidRPr="00287691">
        <w:rPr>
          <w:sz w:val="26"/>
          <w:szCs w:val="26"/>
        </w:rPr>
        <w:br/>
        <w:t>4. Молодежная политика и СМИ.</w:t>
      </w:r>
      <w:r w:rsidRPr="00287691">
        <w:rPr>
          <w:sz w:val="26"/>
          <w:szCs w:val="26"/>
        </w:rPr>
        <w:br/>
        <w:t>5. Возрождение деревни. Освещение проблем в СМИ.</w:t>
      </w:r>
      <w:r w:rsidRPr="00287691">
        <w:rPr>
          <w:sz w:val="26"/>
          <w:szCs w:val="26"/>
        </w:rPr>
        <w:br/>
        <w:t>6. Мораль как регулятор общественного поведения.</w:t>
      </w:r>
      <w:r w:rsidRPr="00287691">
        <w:rPr>
          <w:sz w:val="26"/>
          <w:szCs w:val="26"/>
        </w:rPr>
        <w:br/>
        <w:t>7. Журналистика как вид творческой деятельности.</w:t>
      </w:r>
      <w:r w:rsidRPr="00287691">
        <w:rPr>
          <w:sz w:val="26"/>
          <w:szCs w:val="26"/>
        </w:rPr>
        <w:br/>
        <w:t>8. Роль средств массовой информации в жизни человека.</w:t>
      </w:r>
      <w:r w:rsidRPr="00287691">
        <w:rPr>
          <w:sz w:val="26"/>
          <w:szCs w:val="26"/>
        </w:rPr>
        <w:br/>
        <w:t>9. Известные белорусские просветители.</w:t>
      </w:r>
      <w:r w:rsidRPr="00287691">
        <w:rPr>
          <w:sz w:val="26"/>
          <w:szCs w:val="26"/>
        </w:rPr>
        <w:br/>
        <w:t>10. Важнейшие политические события последнего времени в стране, в мире.</w:t>
      </w:r>
      <w:r w:rsidRPr="00287691">
        <w:rPr>
          <w:sz w:val="26"/>
          <w:szCs w:val="26"/>
        </w:rPr>
        <w:br/>
        <w:t>11. Политические партии и общественные объединения в Беларуси.</w:t>
      </w:r>
      <w:r w:rsidRPr="00287691">
        <w:rPr>
          <w:sz w:val="26"/>
          <w:szCs w:val="26"/>
        </w:rPr>
        <w:br/>
        <w:t>12. Роль телевидения и радио в жизни общества.</w:t>
      </w:r>
      <w:r w:rsidRPr="00287691">
        <w:rPr>
          <w:sz w:val="26"/>
          <w:szCs w:val="26"/>
        </w:rPr>
        <w:br/>
        <w:t>13. Значимые программы телевидения и радио. </w:t>
      </w:r>
      <w:r w:rsidRPr="00287691">
        <w:rPr>
          <w:sz w:val="26"/>
          <w:szCs w:val="26"/>
        </w:rPr>
        <w:br/>
        <w:t xml:space="preserve">14. Популярные </w:t>
      </w:r>
      <w:proofErr w:type="gramStart"/>
      <w:r w:rsidRPr="00287691">
        <w:rPr>
          <w:sz w:val="26"/>
          <w:szCs w:val="26"/>
        </w:rPr>
        <w:t>теле</w:t>
      </w:r>
      <w:proofErr w:type="gramEnd"/>
      <w:r w:rsidRPr="00287691">
        <w:rPr>
          <w:sz w:val="26"/>
          <w:szCs w:val="26"/>
        </w:rPr>
        <w:t>- и радиожурналисты.</w:t>
      </w:r>
      <w:r w:rsidRPr="00287691">
        <w:rPr>
          <w:sz w:val="26"/>
          <w:szCs w:val="26"/>
        </w:rPr>
        <w:br/>
        <w:t>15. Периодическая печать Беларуси.</w:t>
      </w:r>
      <w:r w:rsidRPr="00287691">
        <w:rPr>
          <w:sz w:val="26"/>
          <w:szCs w:val="26"/>
        </w:rPr>
        <w:br/>
        <w:t>16. Если бы я был редактором...</w:t>
      </w:r>
      <w:r w:rsidRPr="00287691">
        <w:rPr>
          <w:sz w:val="26"/>
          <w:szCs w:val="26"/>
        </w:rPr>
        <w:br/>
        <w:t>17. Моя тема в журналистике.</w:t>
      </w:r>
      <w:r w:rsidRPr="00287691">
        <w:rPr>
          <w:sz w:val="26"/>
          <w:szCs w:val="26"/>
        </w:rPr>
        <w:br/>
        <w:t>18. Моё понимание «свободы печати».</w:t>
      </w:r>
      <w:r w:rsidRPr="00287691">
        <w:rPr>
          <w:sz w:val="26"/>
          <w:szCs w:val="26"/>
        </w:rPr>
        <w:br/>
        <w:t>19. СМИ и общественное мнение.</w:t>
      </w:r>
      <w:r w:rsidRPr="00287691">
        <w:rPr>
          <w:sz w:val="26"/>
          <w:szCs w:val="26"/>
        </w:rPr>
        <w:br/>
        <w:t>20. Сенсация в журналистике.</w:t>
      </w:r>
      <w:r w:rsidRPr="00287691">
        <w:rPr>
          <w:sz w:val="26"/>
          <w:szCs w:val="26"/>
        </w:rPr>
        <w:br/>
        <w:t>21. Личность современного журналиста.</w:t>
      </w:r>
      <w:r w:rsidRPr="00287691">
        <w:rPr>
          <w:sz w:val="26"/>
          <w:szCs w:val="26"/>
        </w:rPr>
        <w:br/>
        <w:t>22. Герой журналистского произведения.</w:t>
      </w:r>
      <w:r w:rsidRPr="00287691">
        <w:rPr>
          <w:sz w:val="26"/>
          <w:szCs w:val="26"/>
        </w:rPr>
        <w:br/>
        <w:t>23. Творческий идеал в журналистике.</w:t>
      </w:r>
      <w:r w:rsidRPr="00287691">
        <w:rPr>
          <w:sz w:val="26"/>
          <w:szCs w:val="26"/>
        </w:rPr>
        <w:br/>
        <w:t>24. Основные темы белорусской прессы.</w:t>
      </w:r>
      <w:r w:rsidRPr="00287691">
        <w:rPr>
          <w:sz w:val="26"/>
          <w:szCs w:val="26"/>
        </w:rPr>
        <w:br/>
        <w:t>25. Понятие культуры: формы и разновидности.</w:t>
      </w:r>
      <w:r w:rsidRPr="00287691">
        <w:rPr>
          <w:sz w:val="26"/>
          <w:szCs w:val="26"/>
        </w:rPr>
        <w:br/>
        <w:t>26. Молодёжные издания Беларуси.</w:t>
      </w:r>
      <w:r w:rsidRPr="00287691">
        <w:rPr>
          <w:sz w:val="26"/>
          <w:szCs w:val="26"/>
        </w:rPr>
        <w:br/>
        <w:t>27. Современное белорусское искусство.</w:t>
      </w:r>
      <w:r w:rsidRPr="00287691">
        <w:rPr>
          <w:sz w:val="26"/>
          <w:szCs w:val="26"/>
        </w:rPr>
        <w:br/>
        <w:t>28. История моего края (города, деревни).</w:t>
      </w:r>
      <w:r w:rsidRPr="00287691">
        <w:rPr>
          <w:sz w:val="26"/>
          <w:szCs w:val="26"/>
        </w:rPr>
        <w:br/>
        <w:t>29. Литературные произведения на экране.</w:t>
      </w:r>
      <w:r w:rsidRPr="00287691">
        <w:rPr>
          <w:sz w:val="26"/>
          <w:szCs w:val="26"/>
        </w:rPr>
        <w:br/>
        <w:t>30. Исторические памятники в Беларуси.</w:t>
      </w:r>
      <w:r w:rsidRPr="00287691">
        <w:rPr>
          <w:sz w:val="26"/>
          <w:szCs w:val="26"/>
        </w:rPr>
        <w:br/>
        <w:t>31. Белорусские литературно-художественные газеты и журналы.</w:t>
      </w:r>
      <w:r w:rsidRPr="00287691">
        <w:rPr>
          <w:sz w:val="26"/>
          <w:szCs w:val="26"/>
        </w:rPr>
        <w:br/>
        <w:t>32. Современная белорусская проза.</w:t>
      </w:r>
      <w:r w:rsidRPr="00287691">
        <w:rPr>
          <w:sz w:val="26"/>
          <w:szCs w:val="26"/>
        </w:rPr>
        <w:br/>
        <w:t>33. Современная белорусская поэзия.</w:t>
      </w:r>
      <w:r w:rsidRPr="00287691">
        <w:rPr>
          <w:sz w:val="26"/>
          <w:szCs w:val="26"/>
        </w:rPr>
        <w:br/>
        <w:t>34. "</w:t>
      </w:r>
      <w:proofErr w:type="spellStart"/>
      <w:r w:rsidRPr="00287691">
        <w:rPr>
          <w:sz w:val="26"/>
          <w:szCs w:val="26"/>
        </w:rPr>
        <w:t>Звязда</w:t>
      </w:r>
      <w:proofErr w:type="spellEnd"/>
      <w:proofErr w:type="gramStart"/>
      <w:r w:rsidRPr="00287691">
        <w:rPr>
          <w:sz w:val="26"/>
          <w:szCs w:val="26"/>
        </w:rPr>
        <w:t xml:space="preserve">" -- </w:t>
      </w:r>
      <w:proofErr w:type="gramEnd"/>
      <w:r w:rsidRPr="00287691">
        <w:rPr>
          <w:sz w:val="26"/>
          <w:szCs w:val="26"/>
        </w:rPr>
        <w:t xml:space="preserve">старейшая </w:t>
      </w:r>
      <w:proofErr w:type="spellStart"/>
      <w:r w:rsidRPr="00287691">
        <w:rPr>
          <w:sz w:val="26"/>
          <w:szCs w:val="26"/>
        </w:rPr>
        <w:t>белорусскоязычная</w:t>
      </w:r>
      <w:proofErr w:type="spellEnd"/>
      <w:r w:rsidRPr="00287691">
        <w:rPr>
          <w:sz w:val="26"/>
          <w:szCs w:val="26"/>
        </w:rPr>
        <w:t xml:space="preserve"> газета.</w:t>
      </w:r>
      <w:r w:rsidRPr="00287691">
        <w:rPr>
          <w:sz w:val="26"/>
          <w:szCs w:val="26"/>
        </w:rPr>
        <w:br/>
        <w:t>35. Журналистика и спорт.</w:t>
      </w:r>
      <w:r w:rsidRPr="00287691">
        <w:rPr>
          <w:sz w:val="26"/>
          <w:szCs w:val="26"/>
        </w:rPr>
        <w:br/>
        <w:t>36. Язык и газета. Стилистическая палитра печати.</w:t>
      </w:r>
      <w:r w:rsidRPr="00287691">
        <w:rPr>
          <w:sz w:val="26"/>
          <w:szCs w:val="26"/>
        </w:rPr>
        <w:br/>
        <w:t>37. Двуязычие в Беларуси.</w:t>
      </w:r>
      <w:r w:rsidRPr="00287691">
        <w:rPr>
          <w:sz w:val="26"/>
          <w:szCs w:val="26"/>
        </w:rPr>
        <w:br/>
        <w:t>38. Детская пресса Беларуси.</w:t>
      </w:r>
      <w:r w:rsidRPr="00287691">
        <w:rPr>
          <w:sz w:val="26"/>
          <w:szCs w:val="26"/>
        </w:rPr>
        <w:br/>
        <w:t>39. Журналистика и литература.</w:t>
      </w:r>
      <w:r w:rsidRPr="00287691">
        <w:rPr>
          <w:sz w:val="26"/>
          <w:szCs w:val="26"/>
        </w:rPr>
        <w:br/>
        <w:t>40. Система образования в Республике Беларусь.</w:t>
      </w:r>
      <w:r w:rsidRPr="00287691">
        <w:rPr>
          <w:sz w:val="26"/>
          <w:szCs w:val="26"/>
        </w:rPr>
        <w:br/>
        <w:t>41. Мои знаменитые земляки.</w:t>
      </w:r>
      <w:r w:rsidRPr="00287691">
        <w:rPr>
          <w:sz w:val="26"/>
          <w:szCs w:val="26"/>
        </w:rPr>
        <w:br/>
        <w:t>42. Значимые события в белорусской истории.</w:t>
      </w:r>
      <w:r w:rsidRPr="00287691">
        <w:rPr>
          <w:sz w:val="26"/>
          <w:szCs w:val="26"/>
        </w:rPr>
        <w:br/>
        <w:t>43. Самая массовая газета белорусская газета. Основная проблематика.</w:t>
      </w:r>
      <w:r w:rsidRPr="00287691">
        <w:rPr>
          <w:sz w:val="26"/>
          <w:szCs w:val="26"/>
        </w:rPr>
        <w:br/>
        <w:t>44. Пропаганда здорового образа жизни в СМИ.</w:t>
      </w:r>
      <w:r w:rsidRPr="00287691">
        <w:rPr>
          <w:sz w:val="26"/>
          <w:szCs w:val="26"/>
        </w:rPr>
        <w:br/>
        <w:t xml:space="preserve">45. </w:t>
      </w:r>
      <w:proofErr w:type="gramStart"/>
      <w:r w:rsidRPr="00287691">
        <w:rPr>
          <w:sz w:val="26"/>
          <w:szCs w:val="26"/>
        </w:rPr>
        <w:t>Теле</w:t>
      </w:r>
      <w:proofErr w:type="gramEnd"/>
      <w:r w:rsidRPr="00287691">
        <w:rPr>
          <w:sz w:val="26"/>
          <w:szCs w:val="26"/>
        </w:rPr>
        <w:t>-, радиопередачи для детей и подростков</w:t>
      </w:r>
      <w:r w:rsidRPr="00C96C0E">
        <w:rPr>
          <w:sz w:val="28"/>
        </w:rPr>
        <w:t>.</w:t>
      </w:r>
    </w:p>
    <w:p w:rsidR="00490CF5" w:rsidRPr="00D64BDA" w:rsidRDefault="00D64BDA" w:rsidP="00D64BDA">
      <w:pPr>
        <w:jc w:val="center"/>
        <w:rPr>
          <w:b/>
          <w:sz w:val="28"/>
        </w:rPr>
      </w:pPr>
      <w:r w:rsidRPr="00D64BDA">
        <w:rPr>
          <w:b/>
          <w:sz w:val="28"/>
        </w:rPr>
        <w:lastRenderedPageBreak/>
        <w:t>Рекомендуемые</w:t>
      </w:r>
      <w:r w:rsidR="00490CF5" w:rsidRPr="00D64BDA">
        <w:rPr>
          <w:b/>
          <w:sz w:val="28"/>
        </w:rPr>
        <w:t xml:space="preserve"> </w:t>
      </w:r>
      <w:r w:rsidRPr="00D64BDA">
        <w:rPr>
          <w:b/>
          <w:sz w:val="28"/>
        </w:rPr>
        <w:t>источники</w:t>
      </w:r>
    </w:p>
    <w:p w:rsidR="00490CF5" w:rsidRPr="00490CF5" w:rsidRDefault="00490CF5" w:rsidP="00490CF5">
      <w:pPr>
        <w:jc w:val="both"/>
        <w:rPr>
          <w:sz w:val="28"/>
        </w:rPr>
      </w:pPr>
    </w:p>
    <w:p w:rsidR="00490CF5" w:rsidRPr="00490CF5" w:rsidRDefault="00490CF5" w:rsidP="00490CF5">
      <w:pPr>
        <w:spacing w:line="360" w:lineRule="auto"/>
        <w:ind w:firstLine="720"/>
        <w:rPr>
          <w:sz w:val="28"/>
          <w:szCs w:val="28"/>
        </w:rPr>
      </w:pPr>
      <w:r w:rsidRPr="00490CF5">
        <w:rPr>
          <w:sz w:val="28"/>
          <w:szCs w:val="28"/>
        </w:rPr>
        <w:t xml:space="preserve">1. </w:t>
      </w:r>
      <w:r w:rsidRPr="00D64BDA">
        <w:rPr>
          <w:i/>
          <w:sz w:val="28"/>
          <w:szCs w:val="28"/>
        </w:rPr>
        <w:t>Гуревич</w:t>
      </w:r>
      <w:r w:rsidR="00D64BDA">
        <w:rPr>
          <w:sz w:val="28"/>
          <w:szCs w:val="28"/>
        </w:rPr>
        <w:t>,</w:t>
      </w:r>
      <w:r w:rsidRPr="00490CF5">
        <w:rPr>
          <w:sz w:val="28"/>
          <w:szCs w:val="28"/>
        </w:rPr>
        <w:t xml:space="preserve"> </w:t>
      </w:r>
      <w:r w:rsidRPr="00D64BDA">
        <w:rPr>
          <w:i/>
          <w:sz w:val="28"/>
          <w:szCs w:val="28"/>
        </w:rPr>
        <w:t>С.М.</w:t>
      </w:r>
      <w:r w:rsidR="0063653B">
        <w:rPr>
          <w:sz w:val="28"/>
          <w:szCs w:val="28"/>
        </w:rPr>
        <w:t xml:space="preserve"> Газета вчера, сегодня, завтра / </w:t>
      </w:r>
      <w:r w:rsidRPr="00490CF5">
        <w:rPr>
          <w:sz w:val="28"/>
          <w:szCs w:val="28"/>
        </w:rPr>
        <w:t xml:space="preserve"> </w:t>
      </w:r>
      <w:r w:rsidR="0063653B" w:rsidRPr="0063653B">
        <w:rPr>
          <w:sz w:val="28"/>
          <w:szCs w:val="28"/>
        </w:rPr>
        <w:t>С.М. Гуревич</w:t>
      </w:r>
      <w:r w:rsidR="0063653B">
        <w:rPr>
          <w:sz w:val="28"/>
          <w:szCs w:val="28"/>
        </w:rPr>
        <w:t xml:space="preserve">. </w:t>
      </w:r>
      <w:r w:rsidRPr="00490CF5">
        <w:rPr>
          <w:sz w:val="28"/>
          <w:szCs w:val="28"/>
        </w:rPr>
        <w:t>– М., 2004</w:t>
      </w:r>
      <w:r w:rsidR="0063653B">
        <w:rPr>
          <w:sz w:val="28"/>
          <w:szCs w:val="28"/>
        </w:rPr>
        <w:t>.</w:t>
      </w:r>
    </w:p>
    <w:p w:rsidR="0063653B" w:rsidRDefault="00A62D6D" w:rsidP="00A62D6D">
      <w:pPr>
        <w:spacing w:line="360" w:lineRule="auto"/>
        <w:ind w:firstLine="720"/>
        <w:rPr>
          <w:sz w:val="28"/>
          <w:szCs w:val="28"/>
        </w:rPr>
      </w:pPr>
      <w:r>
        <w:rPr>
          <w:sz w:val="28"/>
          <w:szCs w:val="28"/>
        </w:rPr>
        <w:t xml:space="preserve">2. </w:t>
      </w:r>
      <w:proofErr w:type="spellStart"/>
      <w:r w:rsidR="0063653B" w:rsidRPr="00490CF5">
        <w:rPr>
          <w:sz w:val="28"/>
          <w:szCs w:val="28"/>
        </w:rPr>
        <w:t>Журналістыка</w:t>
      </w:r>
      <w:proofErr w:type="spellEnd"/>
      <w:r w:rsidR="0063653B" w:rsidRPr="00490CF5">
        <w:rPr>
          <w:sz w:val="28"/>
          <w:szCs w:val="28"/>
        </w:rPr>
        <w:t xml:space="preserve"> – 2004. </w:t>
      </w:r>
      <w:proofErr w:type="spellStart"/>
      <w:r w:rsidR="0063653B" w:rsidRPr="00490CF5">
        <w:rPr>
          <w:sz w:val="28"/>
          <w:szCs w:val="28"/>
        </w:rPr>
        <w:t>Матэрыялы</w:t>
      </w:r>
      <w:proofErr w:type="spellEnd"/>
      <w:r w:rsidR="0063653B" w:rsidRPr="00490CF5">
        <w:rPr>
          <w:sz w:val="28"/>
          <w:szCs w:val="28"/>
        </w:rPr>
        <w:t xml:space="preserve"> 6-й </w:t>
      </w:r>
      <w:proofErr w:type="spellStart"/>
      <w:r w:rsidR="0063653B" w:rsidRPr="00490CF5">
        <w:rPr>
          <w:sz w:val="28"/>
          <w:szCs w:val="28"/>
        </w:rPr>
        <w:t>Міжнароднай</w:t>
      </w:r>
      <w:proofErr w:type="spellEnd"/>
      <w:r w:rsidR="0063653B" w:rsidRPr="00490CF5">
        <w:rPr>
          <w:sz w:val="28"/>
          <w:szCs w:val="28"/>
        </w:rPr>
        <w:t xml:space="preserve"> </w:t>
      </w:r>
      <w:proofErr w:type="spellStart"/>
      <w:r w:rsidR="0063653B" w:rsidRPr="00490CF5">
        <w:rPr>
          <w:sz w:val="28"/>
          <w:szCs w:val="28"/>
        </w:rPr>
        <w:t>навукова-практычнай</w:t>
      </w:r>
      <w:proofErr w:type="spellEnd"/>
      <w:r w:rsidR="0063653B" w:rsidRPr="00490CF5">
        <w:rPr>
          <w:sz w:val="28"/>
          <w:szCs w:val="28"/>
        </w:rPr>
        <w:t xml:space="preserve"> </w:t>
      </w:r>
      <w:proofErr w:type="spellStart"/>
      <w:r w:rsidR="0063653B" w:rsidRPr="00490CF5">
        <w:rPr>
          <w:sz w:val="28"/>
          <w:szCs w:val="28"/>
        </w:rPr>
        <w:t>канфэрэнцыі</w:t>
      </w:r>
      <w:proofErr w:type="spellEnd"/>
      <w:r w:rsidR="0063653B" w:rsidRPr="00490CF5">
        <w:rPr>
          <w:sz w:val="28"/>
          <w:szCs w:val="28"/>
        </w:rPr>
        <w:t xml:space="preserve">. </w:t>
      </w:r>
      <w:proofErr w:type="spellStart"/>
      <w:r w:rsidR="0063653B" w:rsidRPr="00490CF5">
        <w:rPr>
          <w:sz w:val="28"/>
          <w:szCs w:val="28"/>
        </w:rPr>
        <w:t>Вып</w:t>
      </w:r>
      <w:proofErr w:type="spellEnd"/>
      <w:r w:rsidR="0063653B" w:rsidRPr="00490CF5">
        <w:rPr>
          <w:sz w:val="28"/>
          <w:szCs w:val="28"/>
        </w:rPr>
        <w:t xml:space="preserve">. 6/ </w:t>
      </w:r>
      <w:proofErr w:type="spellStart"/>
      <w:r w:rsidR="0063653B" w:rsidRPr="00490CF5">
        <w:rPr>
          <w:sz w:val="28"/>
          <w:szCs w:val="28"/>
        </w:rPr>
        <w:t>Рэдкал</w:t>
      </w:r>
      <w:proofErr w:type="spellEnd"/>
      <w:r w:rsidR="0063653B" w:rsidRPr="00490CF5">
        <w:rPr>
          <w:sz w:val="28"/>
          <w:szCs w:val="28"/>
        </w:rPr>
        <w:t xml:space="preserve">.: В.П. </w:t>
      </w:r>
      <w:proofErr w:type="spellStart"/>
      <w:r w:rsidR="0063653B" w:rsidRPr="00490CF5">
        <w:rPr>
          <w:sz w:val="28"/>
          <w:szCs w:val="28"/>
        </w:rPr>
        <w:t>Вараб’ёў</w:t>
      </w:r>
      <w:proofErr w:type="spellEnd"/>
      <w:r w:rsidR="0063653B" w:rsidRPr="00490CF5">
        <w:rPr>
          <w:sz w:val="28"/>
          <w:szCs w:val="28"/>
        </w:rPr>
        <w:t xml:space="preserve"> (</w:t>
      </w:r>
      <w:proofErr w:type="spellStart"/>
      <w:r w:rsidR="0063653B" w:rsidRPr="00490CF5">
        <w:rPr>
          <w:sz w:val="28"/>
          <w:szCs w:val="28"/>
        </w:rPr>
        <w:t>адк</w:t>
      </w:r>
      <w:proofErr w:type="spellEnd"/>
      <w:r w:rsidR="0063653B" w:rsidRPr="00490CF5">
        <w:rPr>
          <w:sz w:val="28"/>
          <w:szCs w:val="28"/>
        </w:rPr>
        <w:t xml:space="preserve">. </w:t>
      </w:r>
      <w:proofErr w:type="spellStart"/>
      <w:r w:rsidR="0063653B" w:rsidRPr="00490CF5">
        <w:rPr>
          <w:sz w:val="28"/>
          <w:szCs w:val="28"/>
        </w:rPr>
        <w:t>рэд</w:t>
      </w:r>
      <w:proofErr w:type="spellEnd"/>
      <w:r w:rsidR="0063653B" w:rsidRPr="00490CF5">
        <w:rPr>
          <w:sz w:val="28"/>
          <w:szCs w:val="28"/>
        </w:rPr>
        <w:t xml:space="preserve">) і </w:t>
      </w:r>
      <w:proofErr w:type="spellStart"/>
      <w:r w:rsidR="0063653B" w:rsidRPr="00490CF5">
        <w:rPr>
          <w:sz w:val="28"/>
          <w:szCs w:val="28"/>
        </w:rPr>
        <w:t>інш</w:t>
      </w:r>
      <w:proofErr w:type="spellEnd"/>
      <w:r w:rsidR="0063653B" w:rsidRPr="00490CF5">
        <w:rPr>
          <w:sz w:val="28"/>
          <w:szCs w:val="28"/>
        </w:rPr>
        <w:t>. – Мн., 2004.</w:t>
      </w:r>
    </w:p>
    <w:p w:rsidR="00A62D6D" w:rsidRDefault="0063653B" w:rsidP="00A62D6D">
      <w:pPr>
        <w:spacing w:line="360" w:lineRule="auto"/>
        <w:ind w:firstLine="720"/>
        <w:rPr>
          <w:sz w:val="28"/>
          <w:szCs w:val="28"/>
        </w:rPr>
      </w:pPr>
      <w:r>
        <w:rPr>
          <w:sz w:val="28"/>
          <w:szCs w:val="28"/>
        </w:rPr>
        <w:t xml:space="preserve">3. </w:t>
      </w:r>
      <w:r w:rsidR="00A62D6D" w:rsidRPr="00B42DF3">
        <w:rPr>
          <w:i/>
          <w:sz w:val="28"/>
          <w:szCs w:val="28"/>
        </w:rPr>
        <w:t>Подоляк, Т.В.</w:t>
      </w:r>
      <w:r w:rsidR="00A62D6D" w:rsidRPr="00B42DF3">
        <w:rPr>
          <w:sz w:val="28"/>
          <w:szCs w:val="28"/>
        </w:rPr>
        <w:t xml:space="preserve"> Профессиональная этика журналиста</w:t>
      </w:r>
      <w:r>
        <w:rPr>
          <w:sz w:val="28"/>
          <w:szCs w:val="28"/>
        </w:rPr>
        <w:t xml:space="preserve"> /  </w:t>
      </w:r>
      <w:r w:rsidRPr="0063653B">
        <w:rPr>
          <w:sz w:val="28"/>
          <w:szCs w:val="28"/>
        </w:rPr>
        <w:t>Т.В. Подоляк</w:t>
      </w:r>
      <w:r>
        <w:rPr>
          <w:i/>
          <w:sz w:val="28"/>
          <w:szCs w:val="28"/>
        </w:rPr>
        <w:t xml:space="preserve"> </w:t>
      </w:r>
      <w:r w:rsidR="00A62D6D">
        <w:rPr>
          <w:sz w:val="28"/>
          <w:szCs w:val="28"/>
        </w:rPr>
        <w:t>–</w:t>
      </w:r>
      <w:r w:rsidR="00A62D6D" w:rsidRPr="00B42DF3">
        <w:rPr>
          <w:sz w:val="28"/>
          <w:szCs w:val="28"/>
        </w:rPr>
        <w:t xml:space="preserve"> Мн., 2003</w:t>
      </w:r>
      <w:r w:rsidR="00A62D6D">
        <w:rPr>
          <w:sz w:val="28"/>
          <w:szCs w:val="28"/>
        </w:rPr>
        <w:t>.</w:t>
      </w:r>
    </w:p>
    <w:p w:rsidR="0063653B" w:rsidRDefault="0063653B" w:rsidP="00D64BDA">
      <w:pPr>
        <w:spacing w:line="360" w:lineRule="auto"/>
        <w:ind w:firstLine="720"/>
        <w:rPr>
          <w:sz w:val="28"/>
          <w:szCs w:val="28"/>
        </w:rPr>
      </w:pPr>
      <w:r>
        <w:rPr>
          <w:sz w:val="28"/>
          <w:szCs w:val="28"/>
        </w:rPr>
        <w:t>4</w:t>
      </w:r>
      <w:r w:rsidRPr="00490CF5">
        <w:rPr>
          <w:sz w:val="28"/>
          <w:szCs w:val="28"/>
        </w:rPr>
        <w:t>. Справочник для журналистов Центральной и Восточной Европы. – М., 2003.</w:t>
      </w:r>
    </w:p>
    <w:p w:rsidR="00D64BDA" w:rsidRPr="00490CF5" w:rsidRDefault="0063653B" w:rsidP="00D64BDA">
      <w:pPr>
        <w:spacing w:line="360" w:lineRule="auto"/>
        <w:ind w:firstLine="720"/>
        <w:rPr>
          <w:sz w:val="28"/>
          <w:szCs w:val="28"/>
        </w:rPr>
      </w:pPr>
      <w:r>
        <w:rPr>
          <w:sz w:val="28"/>
          <w:szCs w:val="28"/>
        </w:rPr>
        <w:t>5</w:t>
      </w:r>
      <w:r w:rsidR="00D64BDA">
        <w:rPr>
          <w:sz w:val="28"/>
          <w:szCs w:val="28"/>
        </w:rPr>
        <w:t xml:space="preserve">. </w:t>
      </w:r>
      <w:proofErr w:type="spellStart"/>
      <w:r w:rsidR="00D64BDA" w:rsidRPr="00D64BDA">
        <w:rPr>
          <w:i/>
          <w:sz w:val="28"/>
          <w:szCs w:val="28"/>
        </w:rPr>
        <w:t>Стральцоў</w:t>
      </w:r>
      <w:proofErr w:type="spellEnd"/>
      <w:r w:rsidR="00D64BDA">
        <w:rPr>
          <w:i/>
          <w:sz w:val="28"/>
          <w:szCs w:val="28"/>
        </w:rPr>
        <w:t>,</w:t>
      </w:r>
      <w:r w:rsidR="00D64BDA" w:rsidRPr="00D64BDA">
        <w:rPr>
          <w:i/>
          <w:sz w:val="28"/>
          <w:szCs w:val="28"/>
        </w:rPr>
        <w:t xml:space="preserve"> Б.В.</w:t>
      </w:r>
      <w:r w:rsidR="00D64BDA" w:rsidRPr="00490CF5">
        <w:rPr>
          <w:sz w:val="28"/>
          <w:szCs w:val="28"/>
        </w:rPr>
        <w:t xml:space="preserve"> </w:t>
      </w:r>
      <w:proofErr w:type="spellStart"/>
      <w:r w:rsidR="00D64BDA" w:rsidRPr="00490CF5">
        <w:rPr>
          <w:sz w:val="28"/>
          <w:szCs w:val="28"/>
        </w:rPr>
        <w:t>Метад</w:t>
      </w:r>
      <w:proofErr w:type="spellEnd"/>
      <w:r w:rsidR="00D64BDA" w:rsidRPr="00490CF5">
        <w:rPr>
          <w:sz w:val="28"/>
          <w:szCs w:val="28"/>
        </w:rPr>
        <w:t xml:space="preserve"> і жанр. </w:t>
      </w:r>
      <w:proofErr w:type="spellStart"/>
      <w:r w:rsidR="00D64BDA" w:rsidRPr="00490CF5">
        <w:rPr>
          <w:sz w:val="28"/>
          <w:szCs w:val="28"/>
        </w:rPr>
        <w:t>Асновы</w:t>
      </w:r>
      <w:proofErr w:type="spellEnd"/>
      <w:r w:rsidR="00D64BDA" w:rsidRPr="00490CF5">
        <w:rPr>
          <w:sz w:val="28"/>
          <w:szCs w:val="28"/>
        </w:rPr>
        <w:t xml:space="preserve"> </w:t>
      </w:r>
      <w:proofErr w:type="spellStart"/>
      <w:r w:rsidR="00D64BDA" w:rsidRPr="00490CF5">
        <w:rPr>
          <w:sz w:val="28"/>
          <w:szCs w:val="28"/>
        </w:rPr>
        <w:t>творчага</w:t>
      </w:r>
      <w:proofErr w:type="spellEnd"/>
      <w:r w:rsidR="00D64BDA" w:rsidRPr="00490CF5">
        <w:rPr>
          <w:sz w:val="28"/>
          <w:szCs w:val="28"/>
        </w:rPr>
        <w:t xml:space="preserve"> </w:t>
      </w:r>
      <w:proofErr w:type="spellStart"/>
      <w:r w:rsidR="00D64BDA" w:rsidRPr="00490CF5">
        <w:rPr>
          <w:sz w:val="28"/>
          <w:szCs w:val="28"/>
        </w:rPr>
        <w:t>майстэрства</w:t>
      </w:r>
      <w:proofErr w:type="spellEnd"/>
      <w:r w:rsidR="00D64BDA" w:rsidRPr="00490CF5">
        <w:rPr>
          <w:sz w:val="28"/>
          <w:szCs w:val="28"/>
        </w:rPr>
        <w:t xml:space="preserve"> </w:t>
      </w:r>
      <w:proofErr w:type="spellStart"/>
      <w:r w:rsidR="00D64BDA" w:rsidRPr="00490CF5">
        <w:rPr>
          <w:sz w:val="28"/>
          <w:szCs w:val="28"/>
        </w:rPr>
        <w:t>жу</w:t>
      </w:r>
      <w:r w:rsidR="00D64BDA" w:rsidRPr="00490CF5">
        <w:rPr>
          <w:sz w:val="28"/>
          <w:szCs w:val="28"/>
        </w:rPr>
        <w:t>р</w:t>
      </w:r>
      <w:r w:rsidR="00D64BDA" w:rsidRPr="00490CF5">
        <w:rPr>
          <w:sz w:val="28"/>
          <w:szCs w:val="28"/>
        </w:rPr>
        <w:t>наліста</w:t>
      </w:r>
      <w:proofErr w:type="spellEnd"/>
      <w:r>
        <w:rPr>
          <w:sz w:val="28"/>
          <w:szCs w:val="28"/>
        </w:rPr>
        <w:t xml:space="preserve">: </w:t>
      </w:r>
      <w:proofErr w:type="spellStart"/>
      <w:r>
        <w:rPr>
          <w:sz w:val="28"/>
          <w:szCs w:val="28"/>
        </w:rPr>
        <w:t>в</w:t>
      </w:r>
      <w:r w:rsidR="00D64BDA" w:rsidRPr="00490CF5">
        <w:rPr>
          <w:sz w:val="28"/>
          <w:szCs w:val="28"/>
        </w:rPr>
        <w:t>учэб</w:t>
      </w:r>
      <w:proofErr w:type="spellEnd"/>
      <w:r w:rsidR="00D64BDA" w:rsidRPr="00490CF5">
        <w:rPr>
          <w:sz w:val="28"/>
          <w:szCs w:val="28"/>
        </w:rPr>
        <w:t>.</w:t>
      </w:r>
      <w:r w:rsidR="00D64BDA">
        <w:rPr>
          <w:sz w:val="28"/>
          <w:szCs w:val="28"/>
        </w:rPr>
        <w:t xml:space="preserve"> </w:t>
      </w:r>
      <w:proofErr w:type="spellStart"/>
      <w:r w:rsidR="00D64BDA" w:rsidRPr="00490CF5">
        <w:rPr>
          <w:sz w:val="28"/>
          <w:szCs w:val="28"/>
        </w:rPr>
        <w:t>дапамож</w:t>
      </w:r>
      <w:proofErr w:type="spellEnd"/>
      <w:r w:rsidR="00D64BDA" w:rsidRPr="00490CF5">
        <w:rPr>
          <w:sz w:val="28"/>
          <w:szCs w:val="28"/>
        </w:rPr>
        <w:t xml:space="preserve">. </w:t>
      </w:r>
      <w:r w:rsidR="00D64BDA">
        <w:rPr>
          <w:sz w:val="28"/>
          <w:szCs w:val="28"/>
        </w:rPr>
        <w:t>д</w:t>
      </w:r>
      <w:r>
        <w:rPr>
          <w:sz w:val="28"/>
          <w:szCs w:val="28"/>
        </w:rPr>
        <w:t xml:space="preserve">ля </w:t>
      </w:r>
      <w:proofErr w:type="spellStart"/>
      <w:r>
        <w:rPr>
          <w:sz w:val="28"/>
          <w:szCs w:val="28"/>
        </w:rPr>
        <w:t>студэнтаў</w:t>
      </w:r>
      <w:proofErr w:type="spellEnd"/>
      <w:r>
        <w:rPr>
          <w:sz w:val="28"/>
          <w:szCs w:val="28"/>
        </w:rPr>
        <w:t xml:space="preserve"> / </w:t>
      </w:r>
      <w:r w:rsidR="00D64BDA" w:rsidRPr="00490CF5">
        <w:rPr>
          <w:sz w:val="28"/>
          <w:szCs w:val="28"/>
        </w:rPr>
        <w:t xml:space="preserve"> </w:t>
      </w:r>
      <w:proofErr w:type="spellStart"/>
      <w:r w:rsidRPr="0063653B">
        <w:rPr>
          <w:sz w:val="28"/>
          <w:szCs w:val="28"/>
        </w:rPr>
        <w:t>Б.В.Стральцоў</w:t>
      </w:r>
      <w:proofErr w:type="spellEnd"/>
      <w:r>
        <w:rPr>
          <w:sz w:val="28"/>
          <w:szCs w:val="28"/>
        </w:rPr>
        <w:t>.</w:t>
      </w:r>
      <w:r w:rsidRPr="0063653B">
        <w:rPr>
          <w:sz w:val="28"/>
          <w:szCs w:val="28"/>
        </w:rPr>
        <w:t xml:space="preserve"> </w:t>
      </w:r>
      <w:r w:rsidR="00D64BDA" w:rsidRPr="00490CF5">
        <w:rPr>
          <w:sz w:val="28"/>
          <w:szCs w:val="28"/>
        </w:rPr>
        <w:t>– Мн., 2002.</w:t>
      </w:r>
    </w:p>
    <w:p w:rsidR="00B42DF3" w:rsidRDefault="0063653B" w:rsidP="00490CF5">
      <w:pPr>
        <w:spacing w:line="360" w:lineRule="auto"/>
        <w:ind w:firstLine="720"/>
        <w:rPr>
          <w:sz w:val="28"/>
          <w:szCs w:val="28"/>
        </w:rPr>
      </w:pPr>
      <w:r>
        <w:rPr>
          <w:sz w:val="28"/>
          <w:szCs w:val="28"/>
        </w:rPr>
        <w:t>6</w:t>
      </w:r>
      <w:r w:rsidR="00A62D6D">
        <w:rPr>
          <w:sz w:val="28"/>
          <w:szCs w:val="28"/>
        </w:rPr>
        <w:t xml:space="preserve">. </w:t>
      </w:r>
      <w:proofErr w:type="spellStart"/>
      <w:proofErr w:type="gramStart"/>
      <w:r w:rsidR="00A62D6D" w:rsidRPr="00A62D6D">
        <w:rPr>
          <w:i/>
          <w:sz w:val="28"/>
          <w:szCs w:val="28"/>
        </w:rPr>
        <w:t>Ц</w:t>
      </w:r>
      <w:proofErr w:type="gramEnd"/>
      <w:r w:rsidR="00A62D6D" w:rsidRPr="00A62D6D">
        <w:rPr>
          <w:i/>
          <w:sz w:val="28"/>
          <w:szCs w:val="28"/>
        </w:rPr>
        <w:t>ікоцкі</w:t>
      </w:r>
      <w:proofErr w:type="spellEnd"/>
      <w:r>
        <w:rPr>
          <w:i/>
          <w:sz w:val="28"/>
          <w:szCs w:val="28"/>
        </w:rPr>
        <w:t>,</w:t>
      </w:r>
      <w:r w:rsidR="00A62D6D" w:rsidRPr="00A62D6D">
        <w:rPr>
          <w:i/>
          <w:sz w:val="28"/>
          <w:szCs w:val="28"/>
        </w:rPr>
        <w:t xml:space="preserve"> А.М.</w:t>
      </w:r>
      <w:r w:rsidR="00A62D6D" w:rsidRPr="00A62D6D">
        <w:rPr>
          <w:sz w:val="28"/>
          <w:szCs w:val="28"/>
        </w:rPr>
        <w:t xml:space="preserve"> </w:t>
      </w:r>
      <w:proofErr w:type="spellStart"/>
      <w:r w:rsidR="00A62D6D" w:rsidRPr="00A62D6D">
        <w:rPr>
          <w:sz w:val="28"/>
          <w:szCs w:val="28"/>
        </w:rPr>
        <w:t>Стылістыка</w:t>
      </w:r>
      <w:proofErr w:type="spellEnd"/>
      <w:r w:rsidR="00A62D6D" w:rsidRPr="00A62D6D">
        <w:rPr>
          <w:sz w:val="28"/>
          <w:szCs w:val="28"/>
        </w:rPr>
        <w:t xml:space="preserve"> газетных </w:t>
      </w:r>
      <w:proofErr w:type="spellStart"/>
      <w:r w:rsidR="00A62D6D" w:rsidRPr="00A62D6D">
        <w:rPr>
          <w:sz w:val="28"/>
          <w:szCs w:val="28"/>
        </w:rPr>
        <w:t>жанраў</w:t>
      </w:r>
      <w:proofErr w:type="spellEnd"/>
      <w:r>
        <w:rPr>
          <w:sz w:val="28"/>
          <w:szCs w:val="28"/>
        </w:rPr>
        <w:t xml:space="preserve"> / </w:t>
      </w:r>
      <w:r w:rsidR="00A62D6D">
        <w:rPr>
          <w:sz w:val="28"/>
          <w:szCs w:val="28"/>
        </w:rPr>
        <w:t xml:space="preserve"> </w:t>
      </w:r>
      <w:r w:rsidRPr="0063653B">
        <w:rPr>
          <w:sz w:val="28"/>
          <w:szCs w:val="28"/>
        </w:rPr>
        <w:t xml:space="preserve">А.М. </w:t>
      </w:r>
      <w:proofErr w:type="spellStart"/>
      <w:r w:rsidRPr="0063653B">
        <w:rPr>
          <w:sz w:val="28"/>
          <w:szCs w:val="28"/>
        </w:rPr>
        <w:t>Цікоцкі</w:t>
      </w:r>
      <w:proofErr w:type="spellEnd"/>
      <w:r>
        <w:rPr>
          <w:sz w:val="28"/>
          <w:szCs w:val="28"/>
        </w:rPr>
        <w:t xml:space="preserve">. </w:t>
      </w:r>
      <w:r w:rsidR="00A62D6D">
        <w:rPr>
          <w:sz w:val="28"/>
          <w:szCs w:val="28"/>
        </w:rPr>
        <w:t>–</w:t>
      </w:r>
      <w:r w:rsidR="00A62D6D" w:rsidRPr="00A62D6D">
        <w:rPr>
          <w:sz w:val="28"/>
          <w:szCs w:val="28"/>
        </w:rPr>
        <w:t xml:space="preserve"> Мн., 2002.</w:t>
      </w:r>
    </w:p>
    <w:p w:rsidR="00490CF5" w:rsidRPr="00490CF5" w:rsidRDefault="00490CF5" w:rsidP="00490CF5">
      <w:pPr>
        <w:spacing w:line="360" w:lineRule="auto"/>
        <w:ind w:firstLine="720"/>
        <w:rPr>
          <w:sz w:val="28"/>
          <w:szCs w:val="28"/>
        </w:rPr>
      </w:pPr>
    </w:p>
    <w:p w:rsidR="00490CF5" w:rsidRPr="00D64BDA" w:rsidRDefault="00D64BDA" w:rsidP="00D64BDA">
      <w:pPr>
        <w:spacing w:line="360" w:lineRule="auto"/>
        <w:jc w:val="center"/>
        <w:rPr>
          <w:b/>
          <w:sz w:val="28"/>
          <w:szCs w:val="28"/>
        </w:rPr>
      </w:pPr>
      <w:r w:rsidRPr="00D64BDA">
        <w:rPr>
          <w:b/>
          <w:sz w:val="28"/>
          <w:szCs w:val="28"/>
        </w:rPr>
        <w:t>Использованные источники</w:t>
      </w:r>
    </w:p>
    <w:p w:rsidR="00D64BDA" w:rsidRPr="002B1FF9" w:rsidRDefault="002B1FF9" w:rsidP="00490CF5">
      <w:pPr>
        <w:spacing w:line="360" w:lineRule="auto"/>
        <w:ind w:firstLine="720"/>
        <w:rPr>
          <w:sz w:val="28"/>
          <w:szCs w:val="28"/>
        </w:rPr>
      </w:pPr>
      <w:r>
        <w:rPr>
          <w:sz w:val="28"/>
          <w:szCs w:val="28"/>
        </w:rPr>
        <w:t xml:space="preserve">1. </w:t>
      </w:r>
      <w:proofErr w:type="spellStart"/>
      <w:r w:rsidR="0063653B" w:rsidRPr="002B1FF9">
        <w:rPr>
          <w:i/>
          <w:sz w:val="28"/>
          <w:szCs w:val="28"/>
        </w:rPr>
        <w:t>Рэндал</w:t>
      </w:r>
      <w:proofErr w:type="spellEnd"/>
      <w:r w:rsidR="0063653B">
        <w:rPr>
          <w:i/>
          <w:sz w:val="28"/>
          <w:szCs w:val="28"/>
        </w:rPr>
        <w:t xml:space="preserve">, </w:t>
      </w:r>
      <w:r w:rsidR="0063653B" w:rsidRPr="002B1FF9">
        <w:rPr>
          <w:i/>
          <w:sz w:val="28"/>
          <w:szCs w:val="28"/>
        </w:rPr>
        <w:t xml:space="preserve"> </w:t>
      </w:r>
      <w:r w:rsidRPr="002B1FF9">
        <w:rPr>
          <w:i/>
          <w:sz w:val="28"/>
          <w:szCs w:val="28"/>
        </w:rPr>
        <w:t>Дэвид</w:t>
      </w:r>
      <w:r>
        <w:rPr>
          <w:i/>
          <w:sz w:val="28"/>
          <w:szCs w:val="28"/>
        </w:rPr>
        <w:t xml:space="preserve">. </w:t>
      </w:r>
      <w:r>
        <w:rPr>
          <w:sz w:val="28"/>
          <w:szCs w:val="28"/>
        </w:rPr>
        <w:t>Универсальный журналист</w:t>
      </w:r>
      <w:proofErr w:type="gramStart"/>
      <w:r w:rsidR="0063653B">
        <w:rPr>
          <w:sz w:val="28"/>
          <w:szCs w:val="28"/>
        </w:rPr>
        <w:t xml:space="preserve"> </w:t>
      </w:r>
      <w:r>
        <w:rPr>
          <w:sz w:val="28"/>
          <w:szCs w:val="28"/>
        </w:rPr>
        <w:t>/</w:t>
      </w:r>
      <w:r w:rsidRPr="002B1FF9">
        <w:rPr>
          <w:sz w:val="28"/>
          <w:szCs w:val="28"/>
        </w:rPr>
        <w:t xml:space="preserve"> П</w:t>
      </w:r>
      <w:proofErr w:type="gramEnd"/>
      <w:r w:rsidRPr="002B1FF9">
        <w:rPr>
          <w:sz w:val="28"/>
          <w:szCs w:val="28"/>
        </w:rPr>
        <w:t>ер</w:t>
      </w:r>
      <w:r>
        <w:rPr>
          <w:sz w:val="28"/>
          <w:szCs w:val="28"/>
        </w:rPr>
        <w:t>.</w:t>
      </w:r>
      <w:r w:rsidRPr="002B1FF9">
        <w:rPr>
          <w:sz w:val="28"/>
          <w:szCs w:val="28"/>
        </w:rPr>
        <w:t xml:space="preserve"> с англ</w:t>
      </w:r>
      <w:r>
        <w:rPr>
          <w:sz w:val="28"/>
          <w:szCs w:val="28"/>
        </w:rPr>
        <w:t>.</w:t>
      </w:r>
      <w:r w:rsidRPr="002B1FF9">
        <w:rPr>
          <w:sz w:val="28"/>
          <w:szCs w:val="28"/>
        </w:rPr>
        <w:t xml:space="preserve"> </w:t>
      </w:r>
      <w:r>
        <w:rPr>
          <w:sz w:val="28"/>
          <w:szCs w:val="28"/>
        </w:rPr>
        <w:t>А</w:t>
      </w:r>
      <w:r w:rsidRPr="002B1FF9">
        <w:rPr>
          <w:sz w:val="28"/>
          <w:szCs w:val="28"/>
        </w:rPr>
        <w:t xml:space="preserve"> </w:t>
      </w:r>
      <w:proofErr w:type="spellStart"/>
      <w:r w:rsidRPr="002B1FF9">
        <w:rPr>
          <w:sz w:val="28"/>
          <w:szCs w:val="28"/>
        </w:rPr>
        <w:t>Порьяза</w:t>
      </w:r>
      <w:proofErr w:type="spellEnd"/>
      <w:r>
        <w:rPr>
          <w:sz w:val="28"/>
          <w:szCs w:val="28"/>
        </w:rPr>
        <w:t>, п</w:t>
      </w:r>
      <w:r w:rsidRPr="002B1FF9">
        <w:rPr>
          <w:sz w:val="28"/>
          <w:szCs w:val="28"/>
        </w:rPr>
        <w:t>од ред</w:t>
      </w:r>
      <w:r>
        <w:rPr>
          <w:sz w:val="28"/>
          <w:szCs w:val="28"/>
        </w:rPr>
        <w:t>.</w:t>
      </w:r>
      <w:r w:rsidRPr="002B1FF9">
        <w:rPr>
          <w:sz w:val="28"/>
          <w:szCs w:val="28"/>
        </w:rPr>
        <w:t xml:space="preserve"> В</w:t>
      </w:r>
      <w:r>
        <w:rPr>
          <w:sz w:val="28"/>
          <w:szCs w:val="28"/>
        </w:rPr>
        <w:t>.</w:t>
      </w:r>
      <w:r w:rsidRPr="002B1FF9">
        <w:rPr>
          <w:sz w:val="28"/>
          <w:szCs w:val="28"/>
        </w:rPr>
        <w:t xml:space="preserve"> Харитонова</w:t>
      </w:r>
      <w:r>
        <w:rPr>
          <w:sz w:val="28"/>
          <w:szCs w:val="28"/>
        </w:rPr>
        <w:t>, р</w:t>
      </w:r>
      <w:r w:rsidRPr="002B1FF9">
        <w:rPr>
          <w:sz w:val="28"/>
          <w:szCs w:val="28"/>
        </w:rPr>
        <w:t>ед</w:t>
      </w:r>
      <w:r>
        <w:rPr>
          <w:sz w:val="28"/>
          <w:szCs w:val="28"/>
        </w:rPr>
        <w:t>.</w:t>
      </w:r>
      <w:r w:rsidRPr="002B1FF9">
        <w:rPr>
          <w:sz w:val="28"/>
          <w:szCs w:val="28"/>
        </w:rPr>
        <w:t xml:space="preserve"> </w:t>
      </w:r>
      <w:r>
        <w:rPr>
          <w:sz w:val="28"/>
          <w:szCs w:val="28"/>
        </w:rPr>
        <w:t>р</w:t>
      </w:r>
      <w:r w:rsidRPr="002B1FF9">
        <w:rPr>
          <w:sz w:val="28"/>
          <w:szCs w:val="28"/>
        </w:rPr>
        <w:t>усск</w:t>
      </w:r>
      <w:r>
        <w:rPr>
          <w:sz w:val="28"/>
          <w:szCs w:val="28"/>
        </w:rPr>
        <w:t>.</w:t>
      </w:r>
      <w:r w:rsidRPr="002B1FF9">
        <w:rPr>
          <w:sz w:val="28"/>
          <w:szCs w:val="28"/>
        </w:rPr>
        <w:t xml:space="preserve"> текста </w:t>
      </w:r>
      <w:r>
        <w:rPr>
          <w:sz w:val="28"/>
          <w:szCs w:val="28"/>
        </w:rPr>
        <w:t>И.</w:t>
      </w:r>
      <w:r w:rsidRPr="002B1FF9">
        <w:rPr>
          <w:sz w:val="28"/>
          <w:szCs w:val="28"/>
        </w:rPr>
        <w:t xml:space="preserve"> Захаров</w:t>
      </w:r>
      <w:r w:rsidR="0063653B">
        <w:rPr>
          <w:sz w:val="28"/>
          <w:szCs w:val="28"/>
        </w:rPr>
        <w:t xml:space="preserve"> / </w:t>
      </w:r>
      <w:r>
        <w:rPr>
          <w:sz w:val="28"/>
          <w:szCs w:val="28"/>
        </w:rPr>
        <w:t xml:space="preserve"> </w:t>
      </w:r>
      <w:r w:rsidR="0063653B" w:rsidRPr="0063653B">
        <w:rPr>
          <w:sz w:val="28"/>
          <w:szCs w:val="28"/>
        </w:rPr>
        <w:t xml:space="preserve">Дэвид </w:t>
      </w:r>
      <w:proofErr w:type="spellStart"/>
      <w:r w:rsidR="0063653B" w:rsidRPr="0063653B">
        <w:rPr>
          <w:sz w:val="28"/>
          <w:szCs w:val="28"/>
        </w:rPr>
        <w:t>Рэндал</w:t>
      </w:r>
      <w:proofErr w:type="spellEnd"/>
      <w:r w:rsidR="0063653B" w:rsidRPr="0063653B">
        <w:rPr>
          <w:sz w:val="28"/>
          <w:szCs w:val="28"/>
        </w:rPr>
        <w:t>.</w:t>
      </w:r>
      <w:r w:rsidR="0063653B">
        <w:rPr>
          <w:i/>
          <w:sz w:val="28"/>
          <w:szCs w:val="28"/>
        </w:rPr>
        <w:t xml:space="preserve"> </w:t>
      </w:r>
      <w:r w:rsidR="0063653B">
        <w:rPr>
          <w:sz w:val="28"/>
          <w:szCs w:val="28"/>
        </w:rPr>
        <w:t xml:space="preserve"> </w:t>
      </w:r>
      <w:r>
        <w:rPr>
          <w:sz w:val="28"/>
          <w:szCs w:val="28"/>
        </w:rPr>
        <w:t>– М., 1996</w:t>
      </w:r>
      <w:r w:rsidR="0063653B">
        <w:rPr>
          <w:sz w:val="28"/>
          <w:szCs w:val="28"/>
        </w:rPr>
        <w:t>.</w:t>
      </w:r>
      <w:r>
        <w:rPr>
          <w:sz w:val="28"/>
          <w:szCs w:val="28"/>
        </w:rPr>
        <w:t xml:space="preserve"> </w:t>
      </w:r>
    </w:p>
    <w:p w:rsidR="0063653B" w:rsidRDefault="002B1FF9" w:rsidP="002B1FF9">
      <w:pPr>
        <w:spacing w:line="360" w:lineRule="auto"/>
        <w:ind w:firstLine="720"/>
        <w:rPr>
          <w:bCs/>
          <w:i/>
          <w:sz w:val="28"/>
          <w:szCs w:val="28"/>
        </w:rPr>
      </w:pPr>
      <w:r w:rsidRPr="002B1FF9">
        <w:rPr>
          <w:sz w:val="28"/>
          <w:szCs w:val="28"/>
        </w:rPr>
        <w:t xml:space="preserve">2. </w:t>
      </w:r>
      <w:r w:rsidR="0063653B">
        <w:rPr>
          <w:sz w:val="28"/>
          <w:szCs w:val="28"/>
        </w:rPr>
        <w:t xml:space="preserve">Интернет ресурс факультета журналистики БГУ. – Режим доступа: </w:t>
      </w:r>
      <w:r w:rsidR="0063653B" w:rsidRPr="00490CF5">
        <w:rPr>
          <w:sz w:val="28"/>
          <w:szCs w:val="28"/>
        </w:rPr>
        <w:t>http://www.journ.bsu.by</w:t>
      </w:r>
      <w:r w:rsidR="0063653B">
        <w:rPr>
          <w:sz w:val="28"/>
          <w:szCs w:val="28"/>
        </w:rPr>
        <w:t>.</w:t>
      </w:r>
      <w:r w:rsidR="0063653B" w:rsidRPr="002B1FF9">
        <w:rPr>
          <w:bCs/>
          <w:i/>
          <w:sz w:val="28"/>
          <w:szCs w:val="28"/>
        </w:rPr>
        <w:t xml:space="preserve"> </w:t>
      </w:r>
    </w:p>
    <w:p w:rsidR="002B1FF9" w:rsidRPr="002B1FF9" w:rsidRDefault="0063653B" w:rsidP="002B1FF9">
      <w:pPr>
        <w:spacing w:line="360" w:lineRule="auto"/>
        <w:ind w:firstLine="720"/>
        <w:rPr>
          <w:sz w:val="28"/>
          <w:szCs w:val="28"/>
        </w:rPr>
      </w:pPr>
      <w:r w:rsidRPr="0063653B">
        <w:rPr>
          <w:b/>
          <w:bCs/>
          <w:sz w:val="28"/>
          <w:szCs w:val="28"/>
        </w:rPr>
        <w:t xml:space="preserve">3. </w:t>
      </w:r>
      <w:r w:rsidR="002B1FF9" w:rsidRPr="002B1FF9">
        <w:rPr>
          <w:bCs/>
          <w:i/>
          <w:sz w:val="28"/>
          <w:szCs w:val="28"/>
        </w:rPr>
        <w:t>Корконосенко</w:t>
      </w:r>
      <w:r w:rsidR="002B1FF9">
        <w:rPr>
          <w:bCs/>
          <w:i/>
          <w:sz w:val="28"/>
          <w:szCs w:val="28"/>
        </w:rPr>
        <w:t>,</w:t>
      </w:r>
      <w:r w:rsidR="002B1FF9" w:rsidRPr="002B1FF9">
        <w:rPr>
          <w:bCs/>
          <w:i/>
          <w:sz w:val="28"/>
          <w:szCs w:val="28"/>
        </w:rPr>
        <w:t xml:space="preserve"> С. Г.</w:t>
      </w:r>
      <w:r w:rsidR="002B1FF9" w:rsidRPr="002B1FF9">
        <w:rPr>
          <w:bCs/>
          <w:sz w:val="28"/>
          <w:szCs w:val="28"/>
        </w:rPr>
        <w:t xml:space="preserve"> Преподаем журналистику. Профессиональное и массовое </w:t>
      </w:r>
      <w:proofErr w:type="spellStart"/>
      <w:r w:rsidR="002B1FF9" w:rsidRPr="002B1FF9">
        <w:rPr>
          <w:bCs/>
          <w:sz w:val="28"/>
          <w:szCs w:val="28"/>
        </w:rPr>
        <w:t>медиаобразование</w:t>
      </w:r>
      <w:proofErr w:type="spellEnd"/>
      <w:r w:rsidR="002B1FF9" w:rsidRPr="002B1FF9">
        <w:rPr>
          <w:bCs/>
          <w:sz w:val="28"/>
          <w:szCs w:val="28"/>
        </w:rPr>
        <w:t>:</w:t>
      </w:r>
      <w:r w:rsidR="002B1FF9" w:rsidRPr="002B1FF9">
        <w:rPr>
          <w:sz w:val="28"/>
          <w:szCs w:val="28"/>
        </w:rPr>
        <w:t xml:space="preserve"> </w:t>
      </w:r>
      <w:r>
        <w:rPr>
          <w:sz w:val="28"/>
          <w:szCs w:val="28"/>
        </w:rPr>
        <w:t>учебное пособие /</w:t>
      </w:r>
      <w:r w:rsidR="002B1FF9" w:rsidRPr="002B1FF9">
        <w:rPr>
          <w:sz w:val="28"/>
          <w:szCs w:val="28"/>
        </w:rPr>
        <w:t xml:space="preserve"> </w:t>
      </w:r>
      <w:r w:rsidRPr="0063653B">
        <w:rPr>
          <w:bCs/>
          <w:sz w:val="28"/>
          <w:szCs w:val="28"/>
        </w:rPr>
        <w:t>С. Г.  Корконосенко.</w:t>
      </w:r>
      <w:r>
        <w:rPr>
          <w:bCs/>
          <w:i/>
          <w:sz w:val="28"/>
          <w:szCs w:val="28"/>
        </w:rPr>
        <w:t xml:space="preserve"> </w:t>
      </w:r>
      <w:r w:rsidR="002B1FF9">
        <w:rPr>
          <w:sz w:val="28"/>
          <w:szCs w:val="28"/>
        </w:rPr>
        <w:t>–</w:t>
      </w:r>
      <w:r w:rsidR="002B1FF9" w:rsidRPr="002B1FF9">
        <w:rPr>
          <w:sz w:val="28"/>
          <w:szCs w:val="28"/>
        </w:rPr>
        <w:t xml:space="preserve"> СПб</w:t>
      </w:r>
      <w:proofErr w:type="gramStart"/>
      <w:r w:rsidR="002B1FF9" w:rsidRPr="002B1FF9">
        <w:rPr>
          <w:sz w:val="28"/>
          <w:szCs w:val="28"/>
        </w:rPr>
        <w:t>.</w:t>
      </w:r>
      <w:r w:rsidR="002B1FF9">
        <w:rPr>
          <w:sz w:val="28"/>
          <w:szCs w:val="28"/>
        </w:rPr>
        <w:t xml:space="preserve">: </w:t>
      </w:r>
      <w:proofErr w:type="gramEnd"/>
      <w:r w:rsidR="002B1FF9">
        <w:rPr>
          <w:sz w:val="28"/>
          <w:szCs w:val="28"/>
        </w:rPr>
        <w:t>Изд-во Михайлова В. А., 2004.</w:t>
      </w:r>
    </w:p>
    <w:p w:rsidR="002B1FF9" w:rsidRPr="002B1FF9" w:rsidRDefault="0063653B" w:rsidP="002B1FF9">
      <w:pPr>
        <w:spacing w:line="360" w:lineRule="auto"/>
        <w:ind w:firstLine="720"/>
        <w:rPr>
          <w:sz w:val="28"/>
          <w:szCs w:val="28"/>
        </w:rPr>
      </w:pPr>
      <w:r>
        <w:rPr>
          <w:sz w:val="28"/>
          <w:szCs w:val="28"/>
        </w:rPr>
        <w:t>4</w:t>
      </w:r>
      <w:r w:rsidR="002B1FF9">
        <w:rPr>
          <w:sz w:val="28"/>
          <w:szCs w:val="28"/>
        </w:rPr>
        <w:t xml:space="preserve">. </w:t>
      </w:r>
      <w:r w:rsidR="002B1FF9" w:rsidRPr="002B1FF9">
        <w:rPr>
          <w:i/>
          <w:sz w:val="28"/>
          <w:szCs w:val="28"/>
        </w:rPr>
        <w:t>Климов</w:t>
      </w:r>
      <w:r w:rsidR="002B1FF9">
        <w:rPr>
          <w:i/>
          <w:sz w:val="28"/>
          <w:szCs w:val="28"/>
        </w:rPr>
        <w:t>,</w:t>
      </w:r>
      <w:r w:rsidR="002B1FF9" w:rsidRPr="002B1FF9">
        <w:rPr>
          <w:i/>
          <w:sz w:val="28"/>
          <w:szCs w:val="28"/>
        </w:rPr>
        <w:t xml:space="preserve"> Е. А.</w:t>
      </w:r>
      <w:r w:rsidR="002B1FF9" w:rsidRPr="002B1FF9">
        <w:rPr>
          <w:sz w:val="28"/>
          <w:szCs w:val="28"/>
        </w:rPr>
        <w:t xml:space="preserve"> Как выбрать профессию: </w:t>
      </w:r>
      <w:r>
        <w:rPr>
          <w:sz w:val="28"/>
          <w:szCs w:val="28"/>
        </w:rPr>
        <w:t>к</w:t>
      </w:r>
      <w:r w:rsidR="002B1FF9" w:rsidRPr="002B1FF9">
        <w:rPr>
          <w:sz w:val="28"/>
          <w:szCs w:val="28"/>
        </w:rPr>
        <w:t xml:space="preserve">нига для учащихся старших классов средней школы. </w:t>
      </w:r>
      <w:r w:rsidR="002B1FF9">
        <w:rPr>
          <w:sz w:val="28"/>
          <w:szCs w:val="28"/>
        </w:rPr>
        <w:t>–</w:t>
      </w:r>
      <w:r w:rsidR="002B1FF9" w:rsidRPr="002B1FF9">
        <w:rPr>
          <w:sz w:val="28"/>
          <w:szCs w:val="28"/>
        </w:rPr>
        <w:t xml:space="preserve"> 2-е изд., доп. и </w:t>
      </w:r>
      <w:proofErr w:type="spellStart"/>
      <w:r w:rsidR="002B1FF9" w:rsidRPr="002B1FF9">
        <w:rPr>
          <w:sz w:val="28"/>
          <w:szCs w:val="28"/>
        </w:rPr>
        <w:t>перераб</w:t>
      </w:r>
      <w:proofErr w:type="spellEnd"/>
      <w:r w:rsidR="002B1FF9" w:rsidRPr="002B1FF9">
        <w:rPr>
          <w:sz w:val="28"/>
          <w:szCs w:val="28"/>
        </w:rPr>
        <w:t xml:space="preserve">. </w:t>
      </w:r>
      <w:r>
        <w:rPr>
          <w:sz w:val="28"/>
          <w:szCs w:val="28"/>
        </w:rPr>
        <w:t xml:space="preserve">/  </w:t>
      </w:r>
      <w:r w:rsidRPr="0063653B">
        <w:rPr>
          <w:sz w:val="28"/>
          <w:szCs w:val="28"/>
        </w:rPr>
        <w:t>Е. А. Климов</w:t>
      </w:r>
      <w:r>
        <w:rPr>
          <w:sz w:val="28"/>
          <w:szCs w:val="28"/>
        </w:rPr>
        <w:t xml:space="preserve">. </w:t>
      </w:r>
      <w:r w:rsidR="002B1FF9">
        <w:rPr>
          <w:sz w:val="28"/>
          <w:szCs w:val="28"/>
        </w:rPr>
        <w:t>– М., 1990.</w:t>
      </w:r>
    </w:p>
    <w:p w:rsidR="00490CF5" w:rsidRPr="00490CF5" w:rsidRDefault="0063653B" w:rsidP="00490CF5">
      <w:pPr>
        <w:spacing w:line="360" w:lineRule="auto"/>
        <w:ind w:firstLine="720"/>
        <w:rPr>
          <w:sz w:val="28"/>
          <w:szCs w:val="28"/>
        </w:rPr>
      </w:pPr>
      <w:r>
        <w:rPr>
          <w:sz w:val="28"/>
          <w:szCs w:val="28"/>
        </w:rPr>
        <w:t>5</w:t>
      </w:r>
      <w:r w:rsidR="00490CF5">
        <w:rPr>
          <w:sz w:val="28"/>
          <w:szCs w:val="28"/>
        </w:rPr>
        <w:t xml:space="preserve">. </w:t>
      </w:r>
      <w:proofErr w:type="spellStart"/>
      <w:r w:rsidRPr="002B1FF9">
        <w:rPr>
          <w:i/>
          <w:sz w:val="28"/>
          <w:szCs w:val="28"/>
        </w:rPr>
        <w:t>Фихтелиус</w:t>
      </w:r>
      <w:proofErr w:type="spellEnd"/>
      <w:r>
        <w:rPr>
          <w:i/>
          <w:sz w:val="28"/>
          <w:szCs w:val="28"/>
        </w:rPr>
        <w:t xml:space="preserve">, </w:t>
      </w:r>
      <w:r w:rsidR="00490CF5" w:rsidRPr="002B1FF9">
        <w:rPr>
          <w:i/>
          <w:sz w:val="28"/>
          <w:szCs w:val="28"/>
        </w:rPr>
        <w:t>Эрих</w:t>
      </w:r>
      <w:r>
        <w:rPr>
          <w:i/>
          <w:sz w:val="28"/>
          <w:szCs w:val="28"/>
        </w:rPr>
        <w:t>.</w:t>
      </w:r>
      <w:r w:rsidR="00490CF5" w:rsidRPr="002B1FF9">
        <w:rPr>
          <w:i/>
          <w:sz w:val="28"/>
          <w:szCs w:val="28"/>
        </w:rPr>
        <w:t xml:space="preserve"> </w:t>
      </w:r>
      <w:r w:rsidR="00490CF5">
        <w:rPr>
          <w:sz w:val="28"/>
          <w:szCs w:val="28"/>
        </w:rPr>
        <w:t>Десять заповедей журналистки</w:t>
      </w:r>
      <w:r>
        <w:rPr>
          <w:sz w:val="28"/>
          <w:szCs w:val="28"/>
        </w:rPr>
        <w:t xml:space="preserve"> /</w:t>
      </w:r>
      <w:r w:rsidR="002B1FF9">
        <w:rPr>
          <w:sz w:val="28"/>
          <w:szCs w:val="28"/>
        </w:rPr>
        <w:t xml:space="preserve"> </w:t>
      </w:r>
      <w:r w:rsidRPr="0063653B">
        <w:rPr>
          <w:sz w:val="28"/>
          <w:szCs w:val="28"/>
        </w:rPr>
        <w:t xml:space="preserve">Эрих </w:t>
      </w:r>
      <w:proofErr w:type="spellStart"/>
      <w:r w:rsidRPr="0063653B">
        <w:rPr>
          <w:sz w:val="28"/>
          <w:szCs w:val="28"/>
        </w:rPr>
        <w:t>Фихтелиус</w:t>
      </w:r>
      <w:proofErr w:type="spellEnd"/>
      <w:r>
        <w:rPr>
          <w:i/>
          <w:sz w:val="28"/>
          <w:szCs w:val="28"/>
        </w:rPr>
        <w:t>.</w:t>
      </w:r>
      <w:r>
        <w:rPr>
          <w:sz w:val="28"/>
          <w:szCs w:val="28"/>
        </w:rPr>
        <w:t xml:space="preserve"> </w:t>
      </w:r>
      <w:r w:rsidR="002B1FF9">
        <w:rPr>
          <w:sz w:val="28"/>
          <w:szCs w:val="28"/>
        </w:rPr>
        <w:t>–</w:t>
      </w:r>
      <w:r w:rsidR="00490CF5">
        <w:rPr>
          <w:sz w:val="28"/>
          <w:szCs w:val="28"/>
        </w:rPr>
        <w:t xml:space="preserve"> Швеция 2003</w:t>
      </w:r>
      <w:r>
        <w:rPr>
          <w:sz w:val="28"/>
          <w:szCs w:val="28"/>
        </w:rPr>
        <w:t>.</w:t>
      </w:r>
    </w:p>
    <w:p w:rsidR="00490CF5" w:rsidRPr="00490CF5" w:rsidRDefault="00490CF5" w:rsidP="00490CF5">
      <w:pPr>
        <w:jc w:val="both"/>
        <w:rPr>
          <w:sz w:val="28"/>
        </w:rPr>
      </w:pPr>
    </w:p>
    <w:p w:rsidR="00327865" w:rsidRPr="00490CF5" w:rsidRDefault="00327865" w:rsidP="00E14431">
      <w:pPr>
        <w:ind w:firstLine="720"/>
        <w:jc w:val="both"/>
        <w:rPr>
          <w:sz w:val="28"/>
        </w:rPr>
      </w:pPr>
    </w:p>
    <w:p w:rsidR="00327865" w:rsidRPr="00490CF5" w:rsidRDefault="00327865" w:rsidP="00E14431">
      <w:pPr>
        <w:ind w:firstLine="720"/>
        <w:jc w:val="both"/>
        <w:rPr>
          <w:sz w:val="28"/>
        </w:rPr>
      </w:pPr>
    </w:p>
    <w:p w:rsidR="00814F0C" w:rsidRPr="00814F0C" w:rsidRDefault="00516C09" w:rsidP="00814F0C">
      <w:pPr>
        <w:jc w:val="center"/>
        <w:rPr>
          <w:rFonts w:ascii="Century Gothic" w:hAnsi="Century Gothic"/>
          <w:b/>
          <w:sz w:val="30"/>
          <w:szCs w:val="30"/>
        </w:rPr>
      </w:pPr>
      <w:r>
        <w:rPr>
          <w:sz w:val="28"/>
        </w:rPr>
        <w:br w:type="page"/>
      </w:r>
      <w:r w:rsidR="00814F0C" w:rsidRPr="00814F0C">
        <w:rPr>
          <w:rFonts w:ascii="Century Gothic" w:hAnsi="Century Gothic"/>
          <w:b/>
          <w:sz w:val="30"/>
          <w:szCs w:val="30"/>
        </w:rPr>
        <w:lastRenderedPageBreak/>
        <w:t>Содержание</w:t>
      </w:r>
    </w:p>
    <w:p w:rsidR="00814F0C" w:rsidRDefault="00814F0C" w:rsidP="00516C09">
      <w:pPr>
        <w:ind w:firstLine="720"/>
        <w:jc w:val="both"/>
        <w:rPr>
          <w:sz w:val="28"/>
        </w:rPr>
      </w:pPr>
    </w:p>
    <w:tbl>
      <w:tblPr>
        <w:tblW w:w="7427" w:type="dxa"/>
        <w:tblInd w:w="534" w:type="dxa"/>
        <w:tblLook w:val="01E0" w:firstRow="1" w:lastRow="1" w:firstColumn="1" w:lastColumn="1" w:noHBand="0" w:noVBand="0"/>
      </w:tblPr>
      <w:tblGrid>
        <w:gridCol w:w="6505"/>
        <w:gridCol w:w="922"/>
      </w:tblGrid>
      <w:tr w:rsidR="00814F0C" w:rsidRPr="004016FE" w:rsidTr="004016FE">
        <w:tc>
          <w:tcPr>
            <w:tcW w:w="6505" w:type="dxa"/>
          </w:tcPr>
          <w:p w:rsidR="00814F0C" w:rsidRPr="004016FE" w:rsidRDefault="00814F0C" w:rsidP="004016FE">
            <w:pPr>
              <w:spacing w:before="120"/>
              <w:jc w:val="both"/>
              <w:rPr>
                <w:sz w:val="28"/>
              </w:rPr>
            </w:pPr>
          </w:p>
        </w:tc>
        <w:tc>
          <w:tcPr>
            <w:tcW w:w="922" w:type="dxa"/>
          </w:tcPr>
          <w:p w:rsidR="00814F0C" w:rsidRPr="004016FE" w:rsidRDefault="00814F0C" w:rsidP="004016FE">
            <w:pPr>
              <w:spacing w:before="120"/>
              <w:jc w:val="both"/>
              <w:rPr>
                <w:b/>
                <w:sz w:val="28"/>
              </w:rPr>
            </w:pPr>
            <w:r w:rsidRPr="004016FE">
              <w:rPr>
                <w:b/>
                <w:sz w:val="28"/>
              </w:rPr>
              <w:t>Стр.</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Введение ………………………………………………</w:t>
            </w:r>
          </w:p>
        </w:tc>
        <w:tc>
          <w:tcPr>
            <w:tcW w:w="922" w:type="dxa"/>
          </w:tcPr>
          <w:p w:rsidR="00814F0C" w:rsidRPr="004016FE" w:rsidRDefault="00814F0C" w:rsidP="004016FE">
            <w:pPr>
              <w:spacing w:before="120"/>
              <w:jc w:val="both"/>
              <w:rPr>
                <w:b/>
                <w:sz w:val="28"/>
              </w:rPr>
            </w:pPr>
            <w:r w:rsidRPr="004016FE">
              <w:rPr>
                <w:b/>
                <w:sz w:val="28"/>
              </w:rPr>
              <w:t>3</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Подростковые мифы о журналистике и их анал</w:t>
            </w:r>
            <w:r w:rsidRPr="004016FE">
              <w:rPr>
                <w:sz w:val="28"/>
              </w:rPr>
              <w:t>и</w:t>
            </w:r>
            <w:r w:rsidRPr="004016FE">
              <w:rPr>
                <w:sz w:val="28"/>
              </w:rPr>
              <w:t>з…</w:t>
            </w:r>
          </w:p>
        </w:tc>
        <w:tc>
          <w:tcPr>
            <w:tcW w:w="922" w:type="dxa"/>
          </w:tcPr>
          <w:p w:rsidR="00814F0C" w:rsidRPr="004016FE" w:rsidRDefault="00095A12" w:rsidP="004016FE">
            <w:pPr>
              <w:spacing w:before="120"/>
              <w:jc w:val="both"/>
              <w:rPr>
                <w:b/>
                <w:sz w:val="28"/>
              </w:rPr>
            </w:pPr>
            <w:r w:rsidRPr="004016FE">
              <w:rPr>
                <w:b/>
                <w:sz w:val="28"/>
              </w:rPr>
              <w:t>4</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Школьное сочинение и журналистский матер</w:t>
            </w:r>
            <w:r w:rsidRPr="004016FE">
              <w:rPr>
                <w:sz w:val="28"/>
              </w:rPr>
              <w:t>и</w:t>
            </w:r>
            <w:r w:rsidRPr="004016FE">
              <w:rPr>
                <w:sz w:val="28"/>
              </w:rPr>
              <w:t>ал….</w:t>
            </w:r>
          </w:p>
        </w:tc>
        <w:tc>
          <w:tcPr>
            <w:tcW w:w="922" w:type="dxa"/>
          </w:tcPr>
          <w:p w:rsidR="00814F0C" w:rsidRPr="004016FE" w:rsidRDefault="00095A12" w:rsidP="004016FE">
            <w:pPr>
              <w:spacing w:before="120"/>
              <w:jc w:val="both"/>
              <w:rPr>
                <w:b/>
                <w:sz w:val="28"/>
              </w:rPr>
            </w:pPr>
            <w:r w:rsidRPr="004016FE">
              <w:rPr>
                <w:b/>
                <w:sz w:val="28"/>
              </w:rPr>
              <w:t>5</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Газета как способ формирования чувства отве</w:t>
            </w:r>
            <w:r w:rsidRPr="004016FE">
              <w:rPr>
                <w:sz w:val="28"/>
              </w:rPr>
              <w:t>т</w:t>
            </w:r>
            <w:r w:rsidRPr="004016FE">
              <w:rPr>
                <w:sz w:val="28"/>
              </w:rPr>
              <w:t>ственности ……………………………………………….</w:t>
            </w:r>
          </w:p>
        </w:tc>
        <w:tc>
          <w:tcPr>
            <w:tcW w:w="922" w:type="dxa"/>
          </w:tcPr>
          <w:p w:rsidR="00814F0C" w:rsidRPr="004016FE" w:rsidRDefault="00814F0C" w:rsidP="004016FE">
            <w:pPr>
              <w:spacing w:before="120"/>
              <w:jc w:val="both"/>
              <w:rPr>
                <w:b/>
                <w:sz w:val="12"/>
                <w:szCs w:val="12"/>
              </w:rPr>
            </w:pPr>
          </w:p>
          <w:p w:rsidR="00095A12" w:rsidRPr="004016FE" w:rsidRDefault="00095A12" w:rsidP="004016FE">
            <w:pPr>
              <w:spacing w:before="120"/>
              <w:jc w:val="both"/>
              <w:rPr>
                <w:b/>
                <w:sz w:val="28"/>
              </w:rPr>
            </w:pPr>
            <w:r w:rsidRPr="004016FE">
              <w:rPr>
                <w:b/>
                <w:sz w:val="28"/>
              </w:rPr>
              <w:t>7</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Кружок журналистики – первый шаг на пути к пр</w:t>
            </w:r>
            <w:r w:rsidRPr="004016FE">
              <w:rPr>
                <w:sz w:val="28"/>
              </w:rPr>
              <w:t>о</w:t>
            </w:r>
            <w:r w:rsidRPr="004016FE">
              <w:rPr>
                <w:sz w:val="28"/>
              </w:rPr>
              <w:t>фессии …………………………………………………</w:t>
            </w:r>
          </w:p>
        </w:tc>
        <w:tc>
          <w:tcPr>
            <w:tcW w:w="922" w:type="dxa"/>
          </w:tcPr>
          <w:p w:rsidR="00814F0C" w:rsidRPr="004016FE" w:rsidRDefault="00814F0C" w:rsidP="004016FE">
            <w:pPr>
              <w:spacing w:before="120"/>
              <w:jc w:val="both"/>
              <w:rPr>
                <w:b/>
                <w:sz w:val="12"/>
                <w:szCs w:val="12"/>
              </w:rPr>
            </w:pPr>
          </w:p>
          <w:p w:rsidR="00095A12" w:rsidRPr="004016FE" w:rsidRDefault="00095A12" w:rsidP="004016FE">
            <w:pPr>
              <w:spacing w:before="120"/>
              <w:jc w:val="both"/>
              <w:rPr>
                <w:b/>
                <w:sz w:val="28"/>
              </w:rPr>
            </w:pPr>
            <w:r w:rsidRPr="004016FE">
              <w:rPr>
                <w:b/>
                <w:sz w:val="28"/>
              </w:rPr>
              <w:t>8</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Приложение 1…………………………………………</w:t>
            </w:r>
          </w:p>
        </w:tc>
        <w:tc>
          <w:tcPr>
            <w:tcW w:w="922" w:type="dxa"/>
          </w:tcPr>
          <w:p w:rsidR="00814F0C" w:rsidRPr="004016FE" w:rsidRDefault="00095A12" w:rsidP="004016FE">
            <w:pPr>
              <w:spacing w:before="120"/>
              <w:jc w:val="both"/>
              <w:rPr>
                <w:b/>
                <w:sz w:val="28"/>
              </w:rPr>
            </w:pPr>
            <w:r w:rsidRPr="004016FE">
              <w:rPr>
                <w:b/>
                <w:sz w:val="28"/>
              </w:rPr>
              <w:t>9</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Приложение 2…………………………………………</w:t>
            </w:r>
          </w:p>
        </w:tc>
        <w:tc>
          <w:tcPr>
            <w:tcW w:w="922" w:type="dxa"/>
          </w:tcPr>
          <w:p w:rsidR="00814F0C" w:rsidRPr="004016FE" w:rsidRDefault="00095A12" w:rsidP="004016FE">
            <w:pPr>
              <w:spacing w:before="120"/>
              <w:jc w:val="both"/>
              <w:rPr>
                <w:b/>
                <w:sz w:val="28"/>
              </w:rPr>
            </w:pPr>
            <w:r w:rsidRPr="004016FE">
              <w:rPr>
                <w:b/>
                <w:sz w:val="28"/>
              </w:rPr>
              <w:t>13</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Приложение 3…………………………………………</w:t>
            </w:r>
          </w:p>
        </w:tc>
        <w:tc>
          <w:tcPr>
            <w:tcW w:w="922" w:type="dxa"/>
          </w:tcPr>
          <w:p w:rsidR="00814F0C" w:rsidRPr="004016FE" w:rsidRDefault="00095A12" w:rsidP="004016FE">
            <w:pPr>
              <w:spacing w:before="120"/>
              <w:jc w:val="both"/>
              <w:rPr>
                <w:b/>
                <w:sz w:val="28"/>
              </w:rPr>
            </w:pPr>
            <w:r w:rsidRPr="004016FE">
              <w:rPr>
                <w:b/>
                <w:sz w:val="28"/>
              </w:rPr>
              <w:t>14</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Приложение 4…………………………………………</w:t>
            </w:r>
          </w:p>
        </w:tc>
        <w:tc>
          <w:tcPr>
            <w:tcW w:w="922" w:type="dxa"/>
          </w:tcPr>
          <w:p w:rsidR="00814F0C" w:rsidRPr="004016FE" w:rsidRDefault="00095A12" w:rsidP="004016FE">
            <w:pPr>
              <w:spacing w:before="120"/>
              <w:jc w:val="both"/>
              <w:rPr>
                <w:b/>
                <w:sz w:val="28"/>
              </w:rPr>
            </w:pPr>
            <w:r w:rsidRPr="004016FE">
              <w:rPr>
                <w:b/>
                <w:sz w:val="28"/>
              </w:rPr>
              <w:t>15</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Приложение 5…………………………………………</w:t>
            </w:r>
          </w:p>
        </w:tc>
        <w:tc>
          <w:tcPr>
            <w:tcW w:w="922" w:type="dxa"/>
          </w:tcPr>
          <w:p w:rsidR="00814F0C" w:rsidRPr="004016FE" w:rsidRDefault="00095A12" w:rsidP="004016FE">
            <w:pPr>
              <w:spacing w:before="120"/>
              <w:jc w:val="both"/>
              <w:rPr>
                <w:b/>
                <w:sz w:val="28"/>
              </w:rPr>
            </w:pPr>
            <w:r w:rsidRPr="004016FE">
              <w:rPr>
                <w:b/>
                <w:sz w:val="28"/>
              </w:rPr>
              <w:t>16</w:t>
            </w:r>
          </w:p>
        </w:tc>
      </w:tr>
      <w:tr w:rsidR="00814F0C" w:rsidRPr="004016FE" w:rsidTr="004016FE">
        <w:tc>
          <w:tcPr>
            <w:tcW w:w="6505" w:type="dxa"/>
          </w:tcPr>
          <w:p w:rsidR="00814F0C" w:rsidRPr="004016FE" w:rsidRDefault="00814F0C" w:rsidP="004016FE">
            <w:pPr>
              <w:spacing w:before="120"/>
              <w:jc w:val="both"/>
              <w:rPr>
                <w:sz w:val="28"/>
              </w:rPr>
            </w:pPr>
            <w:r w:rsidRPr="004016FE">
              <w:rPr>
                <w:sz w:val="28"/>
              </w:rPr>
              <w:t>Приложение 6…………………………………………</w:t>
            </w:r>
          </w:p>
        </w:tc>
        <w:tc>
          <w:tcPr>
            <w:tcW w:w="922" w:type="dxa"/>
          </w:tcPr>
          <w:p w:rsidR="00814F0C" w:rsidRPr="004016FE" w:rsidRDefault="00095A12" w:rsidP="004016FE">
            <w:pPr>
              <w:spacing w:before="120"/>
              <w:jc w:val="both"/>
              <w:rPr>
                <w:b/>
                <w:sz w:val="28"/>
              </w:rPr>
            </w:pPr>
            <w:r w:rsidRPr="004016FE">
              <w:rPr>
                <w:b/>
                <w:sz w:val="28"/>
              </w:rPr>
              <w:t>20</w:t>
            </w:r>
          </w:p>
        </w:tc>
      </w:tr>
      <w:tr w:rsidR="001E4A6D" w:rsidRPr="004016FE" w:rsidTr="004016FE">
        <w:tc>
          <w:tcPr>
            <w:tcW w:w="6505" w:type="dxa"/>
          </w:tcPr>
          <w:p w:rsidR="001E4A6D" w:rsidRPr="004016FE" w:rsidRDefault="001E4A6D" w:rsidP="004016FE">
            <w:pPr>
              <w:spacing w:before="120"/>
              <w:jc w:val="both"/>
              <w:rPr>
                <w:sz w:val="28"/>
              </w:rPr>
            </w:pPr>
            <w:r w:rsidRPr="004016FE">
              <w:rPr>
                <w:sz w:val="28"/>
              </w:rPr>
              <w:t>Рекомендуемые источники …………………………..</w:t>
            </w:r>
          </w:p>
        </w:tc>
        <w:tc>
          <w:tcPr>
            <w:tcW w:w="922" w:type="dxa"/>
          </w:tcPr>
          <w:p w:rsidR="001E4A6D" w:rsidRPr="004016FE" w:rsidRDefault="00095A12" w:rsidP="004016FE">
            <w:pPr>
              <w:spacing w:before="120"/>
              <w:jc w:val="both"/>
              <w:rPr>
                <w:b/>
                <w:sz w:val="28"/>
              </w:rPr>
            </w:pPr>
            <w:r w:rsidRPr="004016FE">
              <w:rPr>
                <w:b/>
                <w:sz w:val="28"/>
              </w:rPr>
              <w:t>21</w:t>
            </w:r>
          </w:p>
        </w:tc>
      </w:tr>
      <w:tr w:rsidR="001E4A6D" w:rsidRPr="004016FE" w:rsidTr="004016FE">
        <w:tc>
          <w:tcPr>
            <w:tcW w:w="6505" w:type="dxa"/>
          </w:tcPr>
          <w:p w:rsidR="001E4A6D" w:rsidRPr="004016FE" w:rsidRDefault="001E4A6D" w:rsidP="004016FE">
            <w:pPr>
              <w:spacing w:before="120"/>
              <w:jc w:val="both"/>
              <w:rPr>
                <w:sz w:val="28"/>
              </w:rPr>
            </w:pPr>
            <w:r w:rsidRPr="004016FE">
              <w:rPr>
                <w:sz w:val="28"/>
              </w:rPr>
              <w:t>Использованные источники ………………………….</w:t>
            </w:r>
          </w:p>
        </w:tc>
        <w:tc>
          <w:tcPr>
            <w:tcW w:w="922" w:type="dxa"/>
          </w:tcPr>
          <w:p w:rsidR="001E4A6D" w:rsidRPr="004016FE" w:rsidRDefault="00095A12" w:rsidP="004016FE">
            <w:pPr>
              <w:spacing w:before="120"/>
              <w:jc w:val="both"/>
              <w:rPr>
                <w:b/>
                <w:sz w:val="28"/>
              </w:rPr>
            </w:pPr>
            <w:r w:rsidRPr="004016FE">
              <w:rPr>
                <w:b/>
                <w:sz w:val="28"/>
              </w:rPr>
              <w:t>21</w:t>
            </w:r>
          </w:p>
        </w:tc>
      </w:tr>
    </w:tbl>
    <w:p w:rsidR="00BD2BC7" w:rsidRDefault="00BD2BC7" w:rsidP="00516C09">
      <w:pPr>
        <w:ind w:firstLine="720"/>
        <w:jc w:val="both"/>
        <w:rPr>
          <w:sz w:val="28"/>
        </w:rPr>
      </w:pPr>
    </w:p>
    <w:p w:rsidR="00814F0C" w:rsidRDefault="00BD2BC7" w:rsidP="00516C09">
      <w:pPr>
        <w:ind w:firstLine="720"/>
        <w:jc w:val="both"/>
        <w:rPr>
          <w:sz w:val="28"/>
        </w:rPr>
      </w:pPr>
      <w:r>
        <w:rPr>
          <w:sz w:val="28"/>
        </w:rPr>
        <w:br w:type="page"/>
      </w: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516C09">
      <w:pPr>
        <w:ind w:firstLine="720"/>
        <w:jc w:val="both"/>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p>
    <w:p w:rsidR="007E2859" w:rsidRDefault="007E2859" w:rsidP="007E2859">
      <w:pPr>
        <w:ind w:firstLine="720"/>
        <w:jc w:val="center"/>
        <w:rPr>
          <w:sz w:val="28"/>
        </w:rPr>
      </w:pPr>
      <w:r>
        <w:rPr>
          <w:sz w:val="28"/>
        </w:rPr>
        <w:t xml:space="preserve">Редактор В. </w:t>
      </w:r>
      <w:proofErr w:type="spellStart"/>
      <w:r>
        <w:rPr>
          <w:sz w:val="28"/>
        </w:rPr>
        <w:t>Радунская</w:t>
      </w:r>
      <w:proofErr w:type="spellEnd"/>
    </w:p>
    <w:p w:rsidR="007E2859" w:rsidRDefault="007E2859" w:rsidP="007E2859">
      <w:pPr>
        <w:ind w:firstLine="720"/>
        <w:jc w:val="center"/>
        <w:rPr>
          <w:sz w:val="28"/>
        </w:rPr>
      </w:pPr>
      <w:r>
        <w:rPr>
          <w:sz w:val="28"/>
        </w:rPr>
        <w:t>Вёрстка С. Урбан</w:t>
      </w:r>
    </w:p>
    <w:p w:rsidR="007E2859" w:rsidRDefault="007E2859" w:rsidP="007E2859">
      <w:pPr>
        <w:ind w:firstLine="720"/>
        <w:jc w:val="center"/>
        <w:rPr>
          <w:sz w:val="28"/>
        </w:rPr>
      </w:pPr>
      <w:proofErr w:type="gramStart"/>
      <w:r>
        <w:rPr>
          <w:sz w:val="28"/>
        </w:rPr>
        <w:t>Ответственный за выпуск Л. Синичкина</w:t>
      </w:r>
      <w:proofErr w:type="gramEnd"/>
    </w:p>
    <w:p w:rsidR="00102126" w:rsidRDefault="007E2859" w:rsidP="00102126">
      <w:pPr>
        <w:ind w:left="2508"/>
        <w:rPr>
          <w:rFonts w:ascii="Century Gothic" w:hAnsi="Century Gothic"/>
          <w:b/>
        </w:rPr>
      </w:pPr>
      <w:r>
        <w:rPr>
          <w:sz w:val="28"/>
        </w:rPr>
        <w:br w:type="page"/>
      </w: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102126" w:rsidP="00102126">
      <w:pPr>
        <w:ind w:left="2508"/>
        <w:rPr>
          <w:rFonts w:ascii="Century Gothic" w:hAnsi="Century Gothic"/>
          <w:b/>
        </w:rPr>
      </w:pPr>
    </w:p>
    <w:p w:rsidR="00102126" w:rsidRDefault="00283639" w:rsidP="00102126">
      <w:pPr>
        <w:ind w:left="2508"/>
        <w:rPr>
          <w:rFonts w:ascii="Century Gothic" w:hAnsi="Century Gothic"/>
          <w:b/>
          <w:color w:val="000080"/>
          <w:sz w:val="12"/>
          <w:szCs w:val="12"/>
          <w:lang w:val="en-US"/>
        </w:rPr>
      </w:pPr>
      <w:r>
        <w:rPr>
          <w:noProof/>
          <w:lang w:eastAsia="ru-RU"/>
        </w:rPr>
        <w:drawing>
          <wp:anchor distT="0" distB="0" distL="114300" distR="114300" simplePos="0" relativeHeight="251658240" behindDoc="1" locked="0" layoutInCell="1" allowOverlap="1">
            <wp:simplePos x="0" y="0"/>
            <wp:positionH relativeFrom="column">
              <wp:posOffset>28575</wp:posOffset>
            </wp:positionH>
            <wp:positionV relativeFrom="paragraph">
              <wp:posOffset>88900</wp:posOffset>
            </wp:positionV>
            <wp:extent cx="1028700" cy="685800"/>
            <wp:effectExtent l="0" t="0" r="0" b="0"/>
            <wp:wrapSquare wrapText="bothSides"/>
            <wp:docPr id="4" name="Рисунок 4" descr="O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p>
    <w:p w:rsidR="00102126" w:rsidRDefault="00102126" w:rsidP="00102126">
      <w:pPr>
        <w:ind w:left="2508"/>
        <w:rPr>
          <w:rFonts w:ascii="Century Gothic" w:hAnsi="Century Gothic"/>
          <w:b/>
          <w:color w:val="000080"/>
          <w:sz w:val="28"/>
          <w:szCs w:val="28"/>
        </w:rPr>
      </w:pPr>
      <w:r>
        <w:rPr>
          <w:rFonts w:ascii="Century Gothic" w:hAnsi="Century Gothic"/>
          <w:b/>
          <w:color w:val="000080"/>
          <w:sz w:val="28"/>
          <w:szCs w:val="28"/>
        </w:rPr>
        <w:t>Минский государственный дворец детей и м</w:t>
      </w:r>
      <w:r>
        <w:rPr>
          <w:rFonts w:ascii="Century Gothic" w:hAnsi="Century Gothic"/>
          <w:b/>
          <w:color w:val="000080"/>
          <w:sz w:val="28"/>
          <w:szCs w:val="28"/>
        </w:rPr>
        <w:t>о</w:t>
      </w:r>
      <w:r>
        <w:rPr>
          <w:rFonts w:ascii="Century Gothic" w:hAnsi="Century Gothic"/>
          <w:b/>
          <w:color w:val="000080"/>
          <w:sz w:val="28"/>
          <w:szCs w:val="28"/>
        </w:rPr>
        <w:t>лодёжи</w:t>
      </w:r>
    </w:p>
    <w:p w:rsidR="00102126" w:rsidRDefault="00102126" w:rsidP="00102126">
      <w:pPr>
        <w:ind w:left="2337"/>
        <w:rPr>
          <w:rFonts w:ascii="Century Gothic" w:hAnsi="Century Gothic"/>
          <w:b/>
          <w:color w:val="000080"/>
          <w:sz w:val="28"/>
          <w:szCs w:val="28"/>
        </w:rPr>
      </w:pPr>
      <w:r>
        <w:rPr>
          <w:rFonts w:ascii="Century Gothic" w:hAnsi="Century Gothic"/>
          <w:b/>
          <w:color w:val="000080"/>
          <w:sz w:val="28"/>
          <w:szCs w:val="28"/>
        </w:rPr>
        <w:t>Методический отдел</w:t>
      </w:r>
    </w:p>
    <w:p w:rsidR="00102126" w:rsidRDefault="00102126" w:rsidP="00102126">
      <w:pPr>
        <w:ind w:left="2337"/>
        <w:rPr>
          <w:b/>
          <w:color w:val="000080"/>
          <w:sz w:val="24"/>
          <w:szCs w:val="24"/>
        </w:rPr>
      </w:pPr>
      <w:r>
        <w:rPr>
          <w:rFonts w:ascii="Century Gothic" w:hAnsi="Century Gothic"/>
          <w:b/>
          <w:color w:val="000080"/>
          <w:sz w:val="28"/>
          <w:szCs w:val="28"/>
        </w:rPr>
        <w:t>Минск 2008</w:t>
      </w:r>
    </w:p>
    <w:p w:rsidR="007E2859" w:rsidRDefault="007E2859" w:rsidP="007E2859">
      <w:pPr>
        <w:ind w:firstLine="720"/>
        <w:jc w:val="center"/>
        <w:rPr>
          <w:sz w:val="28"/>
        </w:rPr>
      </w:pPr>
    </w:p>
    <w:sectPr w:rsidR="007E2859" w:rsidSect="004A5D52">
      <w:footerReference w:type="even" r:id="rId13"/>
      <w:footerReference w:type="default" r:id="rId14"/>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E3" w:rsidRDefault="007B1BE3">
      <w:r>
        <w:separator/>
      </w:r>
    </w:p>
  </w:endnote>
  <w:endnote w:type="continuationSeparator" w:id="0">
    <w:p w:rsidR="007B1BE3" w:rsidRDefault="007B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52" w:rsidRDefault="004A5D52" w:rsidP="00F00A73">
    <w:pPr>
      <w:pStyle w:val="a9"/>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4A5D52" w:rsidRDefault="004A5D52" w:rsidP="00F00A73">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52" w:rsidRPr="00F00A73" w:rsidRDefault="004A5D52" w:rsidP="00F00A73">
    <w:pPr>
      <w:pStyle w:val="a9"/>
      <w:framePr w:wrap="around" w:vAnchor="text" w:hAnchor="margin" w:xAlign="outside" w:y="1"/>
      <w:rPr>
        <w:rStyle w:val="aa"/>
        <w:sz w:val="28"/>
        <w:szCs w:val="28"/>
      </w:rPr>
    </w:pPr>
    <w:r w:rsidRPr="00F00A73">
      <w:rPr>
        <w:rStyle w:val="aa"/>
        <w:sz w:val="28"/>
        <w:szCs w:val="28"/>
      </w:rPr>
      <w:fldChar w:fldCharType="begin"/>
    </w:r>
    <w:r w:rsidRPr="00F00A73">
      <w:rPr>
        <w:rStyle w:val="aa"/>
        <w:sz w:val="28"/>
        <w:szCs w:val="28"/>
      </w:rPr>
      <w:instrText xml:space="preserve">PAGE  </w:instrText>
    </w:r>
    <w:r w:rsidRPr="00F00A73">
      <w:rPr>
        <w:rStyle w:val="aa"/>
        <w:sz w:val="28"/>
        <w:szCs w:val="28"/>
      </w:rPr>
      <w:fldChar w:fldCharType="separate"/>
    </w:r>
    <w:r w:rsidR="00283639">
      <w:rPr>
        <w:rStyle w:val="aa"/>
        <w:noProof/>
        <w:sz w:val="28"/>
        <w:szCs w:val="28"/>
      </w:rPr>
      <w:t>5</w:t>
    </w:r>
    <w:r w:rsidRPr="00F00A73">
      <w:rPr>
        <w:rStyle w:val="aa"/>
        <w:sz w:val="28"/>
        <w:szCs w:val="28"/>
      </w:rPr>
      <w:fldChar w:fldCharType="end"/>
    </w:r>
  </w:p>
  <w:p w:rsidR="004A5D52" w:rsidRDefault="004A5D52" w:rsidP="00F00A73">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E3" w:rsidRDefault="007B1BE3">
      <w:r>
        <w:separator/>
      </w:r>
    </w:p>
  </w:footnote>
  <w:footnote w:type="continuationSeparator" w:id="0">
    <w:p w:rsidR="007B1BE3" w:rsidRDefault="007B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6BD"/>
    <w:multiLevelType w:val="hybridMultilevel"/>
    <w:tmpl w:val="2BA24D0E"/>
    <w:lvl w:ilvl="0" w:tplc="6D363482">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4B30AF"/>
    <w:multiLevelType w:val="hybridMultilevel"/>
    <w:tmpl w:val="CEBEDB74"/>
    <w:lvl w:ilvl="0" w:tplc="6D36348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5D14239C"/>
    <w:multiLevelType w:val="singleLevel"/>
    <w:tmpl w:val="ABB24E86"/>
    <w:lvl w:ilvl="0">
      <w:start w:val="4"/>
      <w:numFmt w:val="bullet"/>
      <w:lvlText w:val="–"/>
      <w:lvlJc w:val="left"/>
      <w:pPr>
        <w:tabs>
          <w:tab w:val="num" w:pos="360"/>
        </w:tabs>
        <w:ind w:left="360" w:hanging="360"/>
      </w:pPr>
      <w:rPr>
        <w:rFont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D8"/>
    <w:rsid w:val="000244C0"/>
    <w:rsid w:val="00095A12"/>
    <w:rsid w:val="000C66A8"/>
    <w:rsid w:val="000E05F1"/>
    <w:rsid w:val="00102126"/>
    <w:rsid w:val="0011549D"/>
    <w:rsid w:val="001427DE"/>
    <w:rsid w:val="00163E55"/>
    <w:rsid w:val="0016609E"/>
    <w:rsid w:val="001848C4"/>
    <w:rsid w:val="00187448"/>
    <w:rsid w:val="001A4F5C"/>
    <w:rsid w:val="001E4A6D"/>
    <w:rsid w:val="00236B90"/>
    <w:rsid w:val="00283639"/>
    <w:rsid w:val="00287691"/>
    <w:rsid w:val="00291F66"/>
    <w:rsid w:val="002B1FF9"/>
    <w:rsid w:val="002C05F7"/>
    <w:rsid w:val="002E1F86"/>
    <w:rsid w:val="002F0F5F"/>
    <w:rsid w:val="00311DD6"/>
    <w:rsid w:val="003218A4"/>
    <w:rsid w:val="003235B5"/>
    <w:rsid w:val="00327865"/>
    <w:rsid w:val="00356A87"/>
    <w:rsid w:val="00361C2C"/>
    <w:rsid w:val="003E4076"/>
    <w:rsid w:val="004016FE"/>
    <w:rsid w:val="00436DD6"/>
    <w:rsid w:val="004465F6"/>
    <w:rsid w:val="004808D8"/>
    <w:rsid w:val="00490CF5"/>
    <w:rsid w:val="004A5078"/>
    <w:rsid w:val="004A5D52"/>
    <w:rsid w:val="004C2059"/>
    <w:rsid w:val="00516C09"/>
    <w:rsid w:val="00531D25"/>
    <w:rsid w:val="0053690D"/>
    <w:rsid w:val="00544416"/>
    <w:rsid w:val="005E7CCD"/>
    <w:rsid w:val="005F068F"/>
    <w:rsid w:val="0063653B"/>
    <w:rsid w:val="006707E4"/>
    <w:rsid w:val="006A0DFD"/>
    <w:rsid w:val="006F0B87"/>
    <w:rsid w:val="00712C61"/>
    <w:rsid w:val="0072199A"/>
    <w:rsid w:val="00730479"/>
    <w:rsid w:val="00756FD0"/>
    <w:rsid w:val="00766398"/>
    <w:rsid w:val="007752DB"/>
    <w:rsid w:val="0079513F"/>
    <w:rsid w:val="007B1BE3"/>
    <w:rsid w:val="007C68C6"/>
    <w:rsid w:val="007E2859"/>
    <w:rsid w:val="007F36F1"/>
    <w:rsid w:val="00814F0C"/>
    <w:rsid w:val="00815A4C"/>
    <w:rsid w:val="00824C41"/>
    <w:rsid w:val="008601F6"/>
    <w:rsid w:val="008F4260"/>
    <w:rsid w:val="00932CB3"/>
    <w:rsid w:val="00993879"/>
    <w:rsid w:val="009A74C1"/>
    <w:rsid w:val="009C5ECE"/>
    <w:rsid w:val="009D4DD1"/>
    <w:rsid w:val="009E6173"/>
    <w:rsid w:val="00A00828"/>
    <w:rsid w:val="00A41D61"/>
    <w:rsid w:val="00A62D6D"/>
    <w:rsid w:val="00A905E4"/>
    <w:rsid w:val="00A94AFF"/>
    <w:rsid w:val="00AB1B4E"/>
    <w:rsid w:val="00AF0CF3"/>
    <w:rsid w:val="00AF1BF7"/>
    <w:rsid w:val="00B37295"/>
    <w:rsid w:val="00B42DF3"/>
    <w:rsid w:val="00B6263E"/>
    <w:rsid w:val="00BD0345"/>
    <w:rsid w:val="00BD2BC7"/>
    <w:rsid w:val="00C03459"/>
    <w:rsid w:val="00C06C69"/>
    <w:rsid w:val="00C43A8E"/>
    <w:rsid w:val="00C47ED3"/>
    <w:rsid w:val="00C71A94"/>
    <w:rsid w:val="00C8025D"/>
    <w:rsid w:val="00C90E31"/>
    <w:rsid w:val="00C97A5C"/>
    <w:rsid w:val="00D146B4"/>
    <w:rsid w:val="00D1541E"/>
    <w:rsid w:val="00D249BE"/>
    <w:rsid w:val="00D602C7"/>
    <w:rsid w:val="00D64BDA"/>
    <w:rsid w:val="00D66161"/>
    <w:rsid w:val="00DA0F84"/>
    <w:rsid w:val="00E05790"/>
    <w:rsid w:val="00E14431"/>
    <w:rsid w:val="00E36315"/>
    <w:rsid w:val="00E53D88"/>
    <w:rsid w:val="00E60D5F"/>
    <w:rsid w:val="00E63BD4"/>
    <w:rsid w:val="00F00124"/>
    <w:rsid w:val="00F00A73"/>
    <w:rsid w:val="00F20762"/>
    <w:rsid w:val="00F54E07"/>
    <w:rsid w:val="00F64092"/>
    <w:rsid w:val="00F944CF"/>
    <w:rsid w:val="00FB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be-BY"/>
    </w:rPr>
  </w:style>
  <w:style w:type="paragraph" w:styleId="1">
    <w:name w:val="heading 1"/>
    <w:basedOn w:val="a"/>
    <w:next w:val="a"/>
    <w:qFormat/>
    <w:pPr>
      <w:keepNext/>
      <w:outlineLvl w:val="0"/>
    </w:pPr>
    <w:rPr>
      <w:sz w:val="28"/>
    </w:rPr>
  </w:style>
  <w:style w:type="paragraph" w:styleId="2">
    <w:name w:val="heading 2"/>
    <w:basedOn w:val="a"/>
    <w:next w:val="a"/>
    <w:qFormat/>
    <w:rsid w:val="00932CB3"/>
    <w:pPr>
      <w:keepNext/>
      <w:spacing w:before="240" w:after="60"/>
      <w:outlineLvl w:val="1"/>
    </w:pPr>
    <w:rPr>
      <w:rFonts w:ascii="Arial" w:hAnsi="Arial" w:cs="Arial"/>
      <w:b/>
      <w:bCs/>
      <w:i/>
      <w:iCs/>
      <w:sz w:val="28"/>
      <w:szCs w:val="28"/>
    </w:rPr>
  </w:style>
  <w:style w:type="paragraph" w:styleId="3">
    <w:name w:val="heading 3"/>
    <w:basedOn w:val="a"/>
    <w:next w:val="a"/>
    <w:qFormat/>
    <w:rsid w:val="00766398"/>
    <w:pPr>
      <w:keepNext/>
      <w:spacing w:before="240" w:after="60"/>
      <w:outlineLvl w:val="2"/>
    </w:pPr>
    <w:rPr>
      <w:rFonts w:ascii="Arial" w:hAnsi="Arial" w:cs="Arial"/>
      <w:b/>
      <w:bCs/>
      <w:sz w:val="26"/>
      <w:szCs w:val="26"/>
      <w:lang w:val="be-BY" w:eastAsia="ru-RU"/>
    </w:rPr>
  </w:style>
  <w:style w:type="paragraph" w:styleId="6">
    <w:name w:val="heading 6"/>
    <w:basedOn w:val="a"/>
    <w:next w:val="a"/>
    <w:qFormat/>
    <w:rsid w:val="00932CB3"/>
    <w:pPr>
      <w:spacing w:before="240" w:after="60"/>
      <w:outlineLvl w:val="5"/>
    </w:pPr>
    <w:rPr>
      <w:b/>
      <w:bCs/>
      <w:sz w:val="22"/>
      <w:szCs w:val="22"/>
      <w:lang w:val="be-BY"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426"/>
    </w:pPr>
    <w:rPr>
      <w:sz w:val="28"/>
    </w:rPr>
  </w:style>
  <w:style w:type="paragraph" w:styleId="20">
    <w:name w:val="Body Text Indent 2"/>
    <w:basedOn w:val="a"/>
    <w:pPr>
      <w:ind w:firstLine="426"/>
      <w:jc w:val="both"/>
    </w:pPr>
    <w:rPr>
      <w:sz w:val="28"/>
    </w:rPr>
  </w:style>
  <w:style w:type="character" w:styleId="a4">
    <w:name w:val="Strong"/>
    <w:qFormat/>
    <w:rsid w:val="009A74C1"/>
    <w:rPr>
      <w:b/>
      <w:bCs/>
    </w:rPr>
  </w:style>
  <w:style w:type="character" w:styleId="a5">
    <w:name w:val="Hyperlink"/>
    <w:rsid w:val="009A74C1"/>
    <w:rPr>
      <w:color w:val="0000FF"/>
      <w:u w:val="single"/>
    </w:rPr>
  </w:style>
  <w:style w:type="character" w:customStyle="1" w:styleId="lid">
    <w:name w:val="lid"/>
    <w:basedOn w:val="a0"/>
    <w:rsid w:val="00766398"/>
  </w:style>
  <w:style w:type="paragraph" w:styleId="a6">
    <w:name w:val="Body Text"/>
    <w:basedOn w:val="a"/>
    <w:rsid w:val="00766398"/>
    <w:pPr>
      <w:spacing w:after="120"/>
    </w:pPr>
  </w:style>
  <w:style w:type="paragraph" w:styleId="21">
    <w:name w:val="Body Text 2"/>
    <w:basedOn w:val="a"/>
    <w:rsid w:val="00766398"/>
    <w:pPr>
      <w:spacing w:after="120" w:line="480" w:lineRule="auto"/>
    </w:pPr>
  </w:style>
  <w:style w:type="table" w:styleId="a7">
    <w:name w:val="Table Grid"/>
    <w:basedOn w:val="a1"/>
    <w:rsid w:val="00E14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6707E4"/>
    <w:pPr>
      <w:spacing w:before="100" w:beforeAutospacing="1" w:after="100" w:afterAutospacing="1"/>
    </w:pPr>
    <w:rPr>
      <w:sz w:val="24"/>
      <w:szCs w:val="24"/>
      <w:lang w:val="be-BY"/>
    </w:rPr>
  </w:style>
  <w:style w:type="paragraph" w:customStyle="1" w:styleId="par">
    <w:name w:val="par"/>
    <w:basedOn w:val="a"/>
    <w:rsid w:val="003235B5"/>
    <w:pPr>
      <w:spacing w:after="75"/>
      <w:jc w:val="both"/>
    </w:pPr>
    <w:rPr>
      <w:rFonts w:ascii="Arial CYR" w:hAnsi="Arial CYR" w:cs="Arial CYR"/>
      <w:color w:val="333333"/>
      <w:lang w:eastAsia="ru-RU"/>
    </w:rPr>
  </w:style>
  <w:style w:type="paragraph" w:styleId="a9">
    <w:name w:val="footer"/>
    <w:basedOn w:val="a"/>
    <w:rsid w:val="00F00A73"/>
    <w:pPr>
      <w:tabs>
        <w:tab w:val="center" w:pos="4677"/>
        <w:tab w:val="right" w:pos="9355"/>
      </w:tabs>
    </w:pPr>
  </w:style>
  <w:style w:type="character" w:styleId="aa">
    <w:name w:val="page number"/>
    <w:basedOn w:val="a0"/>
    <w:rsid w:val="00F00A73"/>
  </w:style>
  <w:style w:type="paragraph" w:styleId="ab">
    <w:name w:val="header"/>
    <w:basedOn w:val="a"/>
    <w:rsid w:val="00F00A73"/>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be-BY"/>
    </w:rPr>
  </w:style>
  <w:style w:type="paragraph" w:styleId="1">
    <w:name w:val="heading 1"/>
    <w:basedOn w:val="a"/>
    <w:next w:val="a"/>
    <w:qFormat/>
    <w:pPr>
      <w:keepNext/>
      <w:outlineLvl w:val="0"/>
    </w:pPr>
    <w:rPr>
      <w:sz w:val="28"/>
    </w:rPr>
  </w:style>
  <w:style w:type="paragraph" w:styleId="2">
    <w:name w:val="heading 2"/>
    <w:basedOn w:val="a"/>
    <w:next w:val="a"/>
    <w:qFormat/>
    <w:rsid w:val="00932CB3"/>
    <w:pPr>
      <w:keepNext/>
      <w:spacing w:before="240" w:after="60"/>
      <w:outlineLvl w:val="1"/>
    </w:pPr>
    <w:rPr>
      <w:rFonts w:ascii="Arial" w:hAnsi="Arial" w:cs="Arial"/>
      <w:b/>
      <w:bCs/>
      <w:i/>
      <w:iCs/>
      <w:sz w:val="28"/>
      <w:szCs w:val="28"/>
    </w:rPr>
  </w:style>
  <w:style w:type="paragraph" w:styleId="3">
    <w:name w:val="heading 3"/>
    <w:basedOn w:val="a"/>
    <w:next w:val="a"/>
    <w:qFormat/>
    <w:rsid w:val="00766398"/>
    <w:pPr>
      <w:keepNext/>
      <w:spacing w:before="240" w:after="60"/>
      <w:outlineLvl w:val="2"/>
    </w:pPr>
    <w:rPr>
      <w:rFonts w:ascii="Arial" w:hAnsi="Arial" w:cs="Arial"/>
      <w:b/>
      <w:bCs/>
      <w:sz w:val="26"/>
      <w:szCs w:val="26"/>
      <w:lang w:val="be-BY" w:eastAsia="ru-RU"/>
    </w:rPr>
  </w:style>
  <w:style w:type="paragraph" w:styleId="6">
    <w:name w:val="heading 6"/>
    <w:basedOn w:val="a"/>
    <w:next w:val="a"/>
    <w:qFormat/>
    <w:rsid w:val="00932CB3"/>
    <w:pPr>
      <w:spacing w:before="240" w:after="60"/>
      <w:outlineLvl w:val="5"/>
    </w:pPr>
    <w:rPr>
      <w:b/>
      <w:bCs/>
      <w:sz w:val="22"/>
      <w:szCs w:val="22"/>
      <w:lang w:val="be-BY"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426"/>
    </w:pPr>
    <w:rPr>
      <w:sz w:val="28"/>
    </w:rPr>
  </w:style>
  <w:style w:type="paragraph" w:styleId="20">
    <w:name w:val="Body Text Indent 2"/>
    <w:basedOn w:val="a"/>
    <w:pPr>
      <w:ind w:firstLine="426"/>
      <w:jc w:val="both"/>
    </w:pPr>
    <w:rPr>
      <w:sz w:val="28"/>
    </w:rPr>
  </w:style>
  <w:style w:type="character" w:styleId="a4">
    <w:name w:val="Strong"/>
    <w:qFormat/>
    <w:rsid w:val="009A74C1"/>
    <w:rPr>
      <w:b/>
      <w:bCs/>
    </w:rPr>
  </w:style>
  <w:style w:type="character" w:styleId="a5">
    <w:name w:val="Hyperlink"/>
    <w:rsid w:val="009A74C1"/>
    <w:rPr>
      <w:color w:val="0000FF"/>
      <w:u w:val="single"/>
    </w:rPr>
  </w:style>
  <w:style w:type="character" w:customStyle="1" w:styleId="lid">
    <w:name w:val="lid"/>
    <w:basedOn w:val="a0"/>
    <w:rsid w:val="00766398"/>
  </w:style>
  <w:style w:type="paragraph" w:styleId="a6">
    <w:name w:val="Body Text"/>
    <w:basedOn w:val="a"/>
    <w:rsid w:val="00766398"/>
    <w:pPr>
      <w:spacing w:after="120"/>
    </w:pPr>
  </w:style>
  <w:style w:type="paragraph" w:styleId="21">
    <w:name w:val="Body Text 2"/>
    <w:basedOn w:val="a"/>
    <w:rsid w:val="00766398"/>
    <w:pPr>
      <w:spacing w:after="120" w:line="480" w:lineRule="auto"/>
    </w:pPr>
  </w:style>
  <w:style w:type="table" w:styleId="a7">
    <w:name w:val="Table Grid"/>
    <w:basedOn w:val="a1"/>
    <w:rsid w:val="00E14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6707E4"/>
    <w:pPr>
      <w:spacing w:before="100" w:beforeAutospacing="1" w:after="100" w:afterAutospacing="1"/>
    </w:pPr>
    <w:rPr>
      <w:sz w:val="24"/>
      <w:szCs w:val="24"/>
      <w:lang w:val="be-BY"/>
    </w:rPr>
  </w:style>
  <w:style w:type="paragraph" w:customStyle="1" w:styleId="par">
    <w:name w:val="par"/>
    <w:basedOn w:val="a"/>
    <w:rsid w:val="003235B5"/>
    <w:pPr>
      <w:spacing w:after="75"/>
      <w:jc w:val="both"/>
    </w:pPr>
    <w:rPr>
      <w:rFonts w:ascii="Arial CYR" w:hAnsi="Arial CYR" w:cs="Arial CYR"/>
      <w:color w:val="333333"/>
      <w:lang w:eastAsia="ru-RU"/>
    </w:rPr>
  </w:style>
  <w:style w:type="paragraph" w:styleId="a9">
    <w:name w:val="footer"/>
    <w:basedOn w:val="a"/>
    <w:rsid w:val="00F00A73"/>
    <w:pPr>
      <w:tabs>
        <w:tab w:val="center" w:pos="4677"/>
        <w:tab w:val="right" w:pos="9355"/>
      </w:tabs>
    </w:pPr>
  </w:style>
  <w:style w:type="character" w:styleId="aa">
    <w:name w:val="page number"/>
    <w:basedOn w:val="a0"/>
    <w:rsid w:val="00F00A73"/>
  </w:style>
  <w:style w:type="paragraph" w:styleId="ab">
    <w:name w:val="header"/>
    <w:basedOn w:val="a"/>
    <w:rsid w:val="00F00A73"/>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0715">
      <w:bodyDiv w:val="1"/>
      <w:marLeft w:val="0"/>
      <w:marRight w:val="0"/>
      <w:marTop w:val="0"/>
      <w:marBottom w:val="0"/>
      <w:divBdr>
        <w:top w:val="none" w:sz="0" w:space="0" w:color="auto"/>
        <w:left w:val="none" w:sz="0" w:space="0" w:color="auto"/>
        <w:bottom w:val="none" w:sz="0" w:space="0" w:color="auto"/>
        <w:right w:val="none" w:sz="0" w:space="0" w:color="auto"/>
      </w:divBdr>
    </w:div>
    <w:div w:id="11839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by/2007/03/02/tainy-minskoi-podzemk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n.by/2007/03/02/tainy-minskoi-podzemki.html" TargetMode="External"/><Relationship Id="rId4" Type="http://schemas.openxmlformats.org/officeDocument/2006/relationships/settings" Target="settings.xml"/><Relationship Id="rId9" Type="http://schemas.openxmlformats.org/officeDocument/2006/relationships/hyperlink" Target="http://zn.by/2007/02/23/ruslan-alexno-pomozhet-detyam.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5771</Words>
  <Characters>38415</Characters>
  <Application>Microsoft Office Word</Application>
  <DocSecurity>0</DocSecurity>
  <Lines>320</Lines>
  <Paragraphs>88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«Кружок журналистики: основные методы обучения основам журналистики  учащихся старших классов»</vt:lpstr>
    </vt:vector>
  </TitlesOfParts>
  <Company> </Company>
  <LinksUpToDate>false</LinksUpToDate>
  <CharactersWithSpaces>44098</CharactersWithSpaces>
  <SharedDoc>false</SharedDoc>
  <HLinks>
    <vt:vector size="18" baseType="variant">
      <vt:variant>
        <vt:i4>6881317</vt:i4>
      </vt:variant>
      <vt:variant>
        <vt:i4>6</vt:i4>
      </vt:variant>
      <vt:variant>
        <vt:i4>0</vt:i4>
      </vt:variant>
      <vt:variant>
        <vt:i4>5</vt:i4>
      </vt:variant>
      <vt:variant>
        <vt:lpwstr>http://zn.by/2007/03/02/tainy-minskoi-podzemki.html</vt:lpwstr>
      </vt:variant>
      <vt:variant>
        <vt:lpwstr/>
      </vt:variant>
      <vt:variant>
        <vt:i4>6881317</vt:i4>
      </vt:variant>
      <vt:variant>
        <vt:i4>3</vt:i4>
      </vt:variant>
      <vt:variant>
        <vt:i4>0</vt:i4>
      </vt:variant>
      <vt:variant>
        <vt:i4>5</vt:i4>
      </vt:variant>
      <vt:variant>
        <vt:lpwstr>http://zn.by/2007/03/02/tainy-minskoi-podzemki.html</vt:lpwstr>
      </vt:variant>
      <vt:variant>
        <vt:lpwstr/>
      </vt:variant>
      <vt:variant>
        <vt:i4>7274604</vt:i4>
      </vt:variant>
      <vt:variant>
        <vt:i4>0</vt:i4>
      </vt:variant>
      <vt:variant>
        <vt:i4>0</vt:i4>
      </vt:variant>
      <vt:variant>
        <vt:i4>5</vt:i4>
      </vt:variant>
      <vt:variant>
        <vt:lpwstr>http://zn.by/2007/02/23/ruslan-alexno-pomozhet-detyam.html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«Кружок журналистики: основные методы обучения основам журналистики  учащихся старших классов»</dc:title>
  <dc:subject/>
  <dc:creator>Nata</dc:creator>
  <cp:keywords/>
  <cp:lastModifiedBy>user</cp:lastModifiedBy>
  <cp:revision>2</cp:revision>
  <cp:lastPrinted>2008-01-22T07:06:00Z</cp:lastPrinted>
  <dcterms:created xsi:type="dcterms:W3CDTF">2013-01-21T09:40:00Z</dcterms:created>
  <dcterms:modified xsi:type="dcterms:W3CDTF">2013-01-21T09:40:00Z</dcterms:modified>
</cp:coreProperties>
</file>